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3DB" w:rsidRPr="00001822" w:rsidRDefault="0028588C" w:rsidP="0028588C">
      <w:pPr>
        <w:jc w:val="center"/>
        <w:rPr>
          <w:rFonts w:ascii="Times New Roman" w:hAnsi="Times New Roman"/>
          <w:b/>
          <w:bCs/>
          <w:noProof/>
          <w:sz w:val="44"/>
          <w:szCs w:val="44"/>
        </w:rPr>
      </w:pPr>
      <w:r w:rsidRPr="00001822">
        <w:rPr>
          <w:rFonts w:ascii="Times New Roman" w:hAnsi="Times New Roman"/>
          <w:b/>
          <w:bCs/>
          <w:noProof/>
          <w:sz w:val="44"/>
          <w:szCs w:val="44"/>
        </w:rPr>
        <w:t>T.C</w:t>
      </w:r>
    </w:p>
    <w:p w:rsidR="0028588C" w:rsidRPr="00001822" w:rsidRDefault="005A329F" w:rsidP="0028588C">
      <w:pPr>
        <w:jc w:val="center"/>
        <w:rPr>
          <w:rFonts w:ascii="Times New Roman" w:hAnsi="Times New Roman"/>
          <w:b/>
          <w:bCs/>
          <w:noProof/>
          <w:sz w:val="44"/>
          <w:szCs w:val="44"/>
        </w:rPr>
      </w:pPr>
      <w:r w:rsidRPr="00001822">
        <w:rPr>
          <w:rFonts w:ascii="Times New Roman" w:hAnsi="Times New Roman"/>
          <w:b/>
          <w:bCs/>
          <w:noProof/>
          <w:sz w:val="44"/>
          <w:szCs w:val="44"/>
        </w:rPr>
        <w:t xml:space="preserve"> İZMİT </w:t>
      </w:r>
      <w:r w:rsidR="0028588C" w:rsidRPr="00001822">
        <w:rPr>
          <w:rFonts w:ascii="Times New Roman" w:hAnsi="Times New Roman"/>
          <w:b/>
          <w:bCs/>
          <w:noProof/>
          <w:sz w:val="44"/>
          <w:szCs w:val="44"/>
        </w:rPr>
        <w:t>KAYMAKAMLIĞI</w:t>
      </w:r>
    </w:p>
    <w:p w:rsidR="0028588C" w:rsidRPr="00001822" w:rsidRDefault="005A329F" w:rsidP="0028588C">
      <w:pPr>
        <w:jc w:val="center"/>
        <w:rPr>
          <w:rFonts w:ascii="Times New Roman" w:hAnsi="Times New Roman"/>
          <w:b/>
          <w:bCs/>
          <w:noProof/>
          <w:sz w:val="44"/>
          <w:szCs w:val="44"/>
        </w:rPr>
      </w:pPr>
      <w:r w:rsidRPr="00001822">
        <w:rPr>
          <w:rFonts w:ascii="Times New Roman" w:hAnsi="Times New Roman"/>
          <w:b/>
          <w:bCs/>
          <w:noProof/>
          <w:sz w:val="44"/>
          <w:szCs w:val="44"/>
        </w:rPr>
        <w:t xml:space="preserve">ULUBATLI HASAN </w:t>
      </w:r>
      <w:r w:rsidR="0028588C" w:rsidRPr="00001822">
        <w:rPr>
          <w:rFonts w:ascii="Times New Roman" w:hAnsi="Times New Roman"/>
          <w:b/>
          <w:bCs/>
          <w:noProof/>
          <w:sz w:val="44"/>
          <w:szCs w:val="44"/>
        </w:rPr>
        <w:t>OKULU MÜDÜRLÜĞÜ</w:t>
      </w:r>
    </w:p>
    <w:p w:rsidR="0028588C" w:rsidRPr="00001822" w:rsidRDefault="0028588C" w:rsidP="0028588C">
      <w:pPr>
        <w:jc w:val="center"/>
        <w:rPr>
          <w:rFonts w:ascii="Times New Roman" w:hAnsi="Times New Roman"/>
          <w:b/>
          <w:bCs/>
          <w:noProof/>
          <w:szCs w:val="24"/>
        </w:rPr>
      </w:pPr>
    </w:p>
    <w:p w:rsidR="0028588C" w:rsidRPr="00001822" w:rsidRDefault="00950A5F" w:rsidP="00357CE6">
      <w:pPr>
        <w:jc w:val="center"/>
        <w:rPr>
          <w:rFonts w:ascii="Times New Roman" w:hAnsi="Times New Roman"/>
          <w:b/>
          <w:bCs/>
          <w:noProof/>
          <w:szCs w:val="24"/>
        </w:rPr>
      </w:pPr>
      <w:r w:rsidRPr="00001822">
        <w:rPr>
          <w:rFonts w:ascii="Times New Roman" w:hAnsi="Times New Roman"/>
          <w:noProof/>
          <w:szCs w:val="24"/>
        </w:rPr>
        <w:drawing>
          <wp:inline distT="0" distB="0" distL="0" distR="0" wp14:anchorId="37F5F73B" wp14:editId="721A5D82">
            <wp:extent cx="4890731" cy="5029200"/>
            <wp:effectExtent l="0" t="0" r="5715"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906045" cy="5044947"/>
                    </a:xfrm>
                    <a:prstGeom prst="rect">
                      <a:avLst/>
                    </a:prstGeom>
                  </pic:spPr>
                </pic:pic>
              </a:graphicData>
            </a:graphic>
          </wp:inline>
        </w:drawing>
      </w:r>
    </w:p>
    <w:p w:rsidR="00950A5F" w:rsidRPr="00001822" w:rsidRDefault="00950A5F" w:rsidP="0028588C">
      <w:pPr>
        <w:jc w:val="center"/>
        <w:rPr>
          <w:rFonts w:ascii="Times New Roman" w:hAnsi="Times New Roman"/>
          <w:b/>
          <w:bCs/>
          <w:noProof/>
          <w:szCs w:val="24"/>
        </w:rPr>
      </w:pPr>
    </w:p>
    <w:p w:rsidR="0028588C" w:rsidRDefault="00DD3035" w:rsidP="0028588C">
      <w:pPr>
        <w:jc w:val="center"/>
        <w:rPr>
          <w:rFonts w:ascii="Times New Roman" w:hAnsi="Times New Roman"/>
          <w:b/>
          <w:bCs/>
          <w:noProof/>
          <w:sz w:val="48"/>
          <w:szCs w:val="48"/>
        </w:rPr>
      </w:pPr>
      <w:r w:rsidRPr="00001822">
        <w:rPr>
          <w:rFonts w:ascii="Times New Roman" w:hAnsi="Times New Roman"/>
          <w:b/>
          <w:bCs/>
          <w:noProof/>
          <w:sz w:val="48"/>
          <w:szCs w:val="48"/>
        </w:rPr>
        <w:t>2024</w:t>
      </w:r>
      <w:r w:rsidR="0028588C" w:rsidRPr="00001822">
        <w:rPr>
          <w:rFonts w:ascii="Times New Roman" w:hAnsi="Times New Roman"/>
          <w:b/>
          <w:bCs/>
          <w:noProof/>
          <w:sz w:val="48"/>
          <w:szCs w:val="48"/>
        </w:rPr>
        <w:t>-202</w:t>
      </w:r>
      <w:r w:rsidRPr="00001822">
        <w:rPr>
          <w:rFonts w:ascii="Times New Roman" w:hAnsi="Times New Roman"/>
          <w:b/>
          <w:bCs/>
          <w:noProof/>
          <w:sz w:val="48"/>
          <w:szCs w:val="48"/>
        </w:rPr>
        <w:t>8</w:t>
      </w:r>
      <w:r w:rsidR="0028588C" w:rsidRPr="00001822">
        <w:rPr>
          <w:rFonts w:ascii="Times New Roman" w:hAnsi="Times New Roman"/>
          <w:b/>
          <w:bCs/>
          <w:noProof/>
          <w:sz w:val="48"/>
          <w:szCs w:val="48"/>
        </w:rPr>
        <w:t xml:space="preserve"> STRATEJİK PLANI</w:t>
      </w:r>
    </w:p>
    <w:p w:rsidR="00B76BBE" w:rsidRPr="00001822" w:rsidRDefault="00B76BBE" w:rsidP="0028588C">
      <w:pPr>
        <w:jc w:val="center"/>
        <w:rPr>
          <w:rFonts w:ascii="Times New Roman" w:hAnsi="Times New Roman"/>
          <w:b/>
          <w:bCs/>
          <w:noProof/>
          <w:sz w:val="48"/>
          <w:szCs w:val="48"/>
        </w:rPr>
      </w:pPr>
    </w:p>
    <w:p w:rsidR="00950A5F" w:rsidRPr="00001822" w:rsidRDefault="00950A5F" w:rsidP="00950A5F">
      <w:pPr>
        <w:ind w:left="-142" w:firstLine="142"/>
        <w:rPr>
          <w:rFonts w:ascii="Times New Roman" w:hAnsi="Times New Roman"/>
          <w:b/>
          <w:bCs/>
          <w:noProof/>
          <w:szCs w:val="24"/>
        </w:rPr>
      </w:pPr>
    </w:p>
    <w:p w:rsidR="00950A5F" w:rsidRPr="00001822" w:rsidRDefault="00915F53" w:rsidP="00950A5F">
      <w:pPr>
        <w:ind w:left="-142" w:firstLine="142"/>
        <w:rPr>
          <w:rFonts w:ascii="Times New Roman" w:hAnsi="Times New Roman"/>
          <w:b/>
          <w:bCs/>
          <w:noProof/>
          <w:szCs w:val="24"/>
        </w:rPr>
      </w:pPr>
      <w:r w:rsidRPr="00001822">
        <w:rPr>
          <w:rFonts w:ascii="Times New Roman" w:hAnsi="Times New Roman"/>
          <w:noProof/>
          <w:szCs w:val="24"/>
        </w:rPr>
        <w:lastRenderedPageBreak/>
        <mc:AlternateContent>
          <mc:Choice Requires="wps">
            <w:drawing>
              <wp:anchor distT="0" distB="0" distL="114300" distR="114300" simplePos="0" relativeHeight="251662848" behindDoc="0" locked="0" layoutInCell="1" allowOverlap="1" wp14:anchorId="4ADF6E43" wp14:editId="7895D89A">
                <wp:simplePos x="0" y="0"/>
                <wp:positionH relativeFrom="margin">
                  <wp:align>left</wp:align>
                </wp:positionH>
                <wp:positionV relativeFrom="paragraph">
                  <wp:posOffset>316754</wp:posOffset>
                </wp:positionV>
                <wp:extent cx="6305385" cy="8261405"/>
                <wp:effectExtent l="0" t="0" r="57785" b="63500"/>
                <wp:wrapNone/>
                <wp:docPr id="670" name="Rectangle 6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385" cy="8261405"/>
                        </a:xfrm>
                        <a:prstGeom prst="rect">
                          <a:avLst/>
                        </a:prstGeom>
                        <a:solidFill>
                          <a:schemeClr val="bg2">
                            <a:lumMod val="75000"/>
                          </a:schemeClr>
                        </a:solidFill>
                        <a:ln w="19050">
                          <a:solidFill>
                            <a:srgbClr val="3366FF"/>
                          </a:solidFill>
                          <a:miter lim="800000"/>
                          <a:headEnd/>
                          <a:tailEnd/>
                        </a:ln>
                        <a:effectLst>
                          <a:outerShdw dist="35921" dir="2700000" algn="ctr" rotWithShape="0">
                            <a:srgbClr val="333399"/>
                          </a:outerShdw>
                        </a:effectLst>
                      </wps:spPr>
                      <wps:txbx>
                        <w:txbxContent>
                          <w:p w:rsidR="000F20A5" w:rsidRDefault="000F20A5" w:rsidP="00CF0492">
                            <w:pPr>
                              <w:pBdr>
                                <w:bottom w:val="single" w:sz="4" w:space="1" w:color="auto"/>
                              </w:pBdr>
                              <w:shd w:val="clear" w:color="auto" w:fill="D99594" w:themeFill="accent2" w:themeFillTint="99"/>
                              <w:autoSpaceDE w:val="0"/>
                              <w:autoSpaceDN w:val="0"/>
                              <w:adjustRightInd w:val="0"/>
                              <w:jc w:val="center"/>
                              <w:rPr>
                                <w:rFonts w:ascii="Monotype Corsiva" w:hAnsi="Monotype Corsiva" w:cs="Monotype Corsiva"/>
                                <w:i/>
                                <w:iCs/>
                                <w:color w:val="000000"/>
                                <w:sz w:val="56"/>
                                <w:szCs w:val="56"/>
                              </w:rPr>
                            </w:pPr>
                          </w:p>
                          <w:p w:rsidR="000F20A5" w:rsidRDefault="000F20A5" w:rsidP="00CF0492">
                            <w:pPr>
                              <w:autoSpaceDE w:val="0"/>
                              <w:autoSpaceDN w:val="0"/>
                              <w:adjustRightInd w:val="0"/>
                              <w:jc w:val="center"/>
                              <w:rPr>
                                <w:rFonts w:ascii="Monotype Corsiva" w:hAnsi="Monotype Corsiva" w:cs="Monotype Corsiva"/>
                                <w:b/>
                                <w:i/>
                                <w:iCs/>
                                <w:color w:val="FFFFFF"/>
                                <w:sz w:val="44"/>
                                <w:szCs w:val="44"/>
                              </w:rPr>
                            </w:pPr>
                          </w:p>
                          <w:p w:rsidR="000F20A5" w:rsidRDefault="000F20A5" w:rsidP="00CF0492">
                            <w:pPr>
                              <w:autoSpaceDE w:val="0"/>
                              <w:autoSpaceDN w:val="0"/>
                              <w:adjustRightInd w:val="0"/>
                              <w:jc w:val="center"/>
                              <w:rPr>
                                <w:rFonts w:ascii="Monotype Corsiva" w:hAnsi="Monotype Corsiva" w:cs="Monotype Corsiva"/>
                                <w:b/>
                                <w:i/>
                                <w:iCs/>
                                <w:color w:val="FFFFFF"/>
                                <w:sz w:val="44"/>
                                <w:szCs w:val="44"/>
                              </w:rPr>
                            </w:pPr>
                          </w:p>
                          <w:p w:rsidR="000F20A5" w:rsidRDefault="000F20A5" w:rsidP="00CF0492">
                            <w:pPr>
                              <w:autoSpaceDE w:val="0"/>
                              <w:autoSpaceDN w:val="0"/>
                              <w:adjustRightInd w:val="0"/>
                              <w:jc w:val="center"/>
                              <w:rPr>
                                <w:rFonts w:ascii="Monotype Corsiva" w:hAnsi="Monotype Corsiva" w:cs="Monotype Corsiva"/>
                                <w:b/>
                                <w:i/>
                                <w:iCs/>
                                <w:color w:val="FFFFFF"/>
                                <w:sz w:val="44"/>
                                <w:szCs w:val="44"/>
                              </w:rPr>
                            </w:pPr>
                          </w:p>
                          <w:p w:rsidR="000F20A5" w:rsidRDefault="000F20A5" w:rsidP="00CF0492">
                            <w:pPr>
                              <w:autoSpaceDE w:val="0"/>
                              <w:autoSpaceDN w:val="0"/>
                              <w:adjustRightInd w:val="0"/>
                              <w:jc w:val="center"/>
                              <w:rPr>
                                <w:rFonts w:ascii="Monotype Corsiva" w:hAnsi="Monotype Corsiva" w:cs="Monotype Corsiva"/>
                                <w:b/>
                                <w:i/>
                                <w:iCs/>
                                <w:color w:val="FFFFFF"/>
                                <w:sz w:val="44"/>
                                <w:szCs w:val="44"/>
                              </w:rPr>
                            </w:pPr>
                            <w:r>
                              <w:rPr>
                                <w:noProof/>
                              </w:rPr>
                              <w:drawing>
                                <wp:inline distT="0" distB="0" distL="0" distR="0" wp14:anchorId="20BC6906" wp14:editId="7715D7AE">
                                  <wp:extent cx="4965065" cy="3283585"/>
                                  <wp:effectExtent l="0" t="0" r="6985"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65065" cy="3283585"/>
                                          </a:xfrm>
                                          <a:prstGeom prst="rect">
                                            <a:avLst/>
                                          </a:prstGeom>
                                        </pic:spPr>
                                      </pic:pic>
                                    </a:graphicData>
                                  </a:graphic>
                                </wp:inline>
                              </w:drawing>
                            </w:r>
                          </w:p>
                          <w:p w:rsidR="000F20A5" w:rsidRDefault="000F20A5" w:rsidP="00CF0492">
                            <w:pPr>
                              <w:jc w:val="center"/>
                              <w:rPr>
                                <w:rFonts w:ascii="Monotype Corsiva" w:hAnsi="Monotype Corsiva" w:cs="Monotype Corsiva"/>
                                <w:b/>
                                <w:i/>
                                <w:iCs/>
                                <w:color w:val="FFFFFF"/>
                                <w:sz w:val="44"/>
                                <w:szCs w:val="44"/>
                              </w:rPr>
                            </w:pPr>
                          </w:p>
                          <w:p w:rsidR="000F20A5" w:rsidRDefault="000F20A5" w:rsidP="00CF0492">
                            <w:pPr>
                              <w:jc w:val="center"/>
                              <w:rPr>
                                <w:rFonts w:ascii="Monotype Corsiva" w:hAnsi="Monotype Corsiva" w:cs="Monotype Corsiva"/>
                                <w:b/>
                                <w:i/>
                                <w:iCs/>
                                <w:color w:val="FFFFFF"/>
                                <w:sz w:val="44"/>
                                <w:szCs w:val="44"/>
                              </w:rPr>
                            </w:pPr>
                          </w:p>
                          <w:p w:rsidR="000F20A5" w:rsidRDefault="000F20A5" w:rsidP="00CF0492">
                            <w:pPr>
                              <w:jc w:val="center"/>
                              <w:rPr>
                                <w:rFonts w:ascii="Monotype Corsiva" w:hAnsi="Monotype Corsiva" w:cs="Monotype Corsiva"/>
                                <w:b/>
                                <w:i/>
                                <w:iCs/>
                                <w:color w:val="FFFFFF"/>
                                <w:sz w:val="44"/>
                                <w:szCs w:val="44"/>
                              </w:rPr>
                            </w:pPr>
                          </w:p>
                          <w:p w:rsidR="000F20A5" w:rsidRDefault="000F20A5" w:rsidP="00CF0492">
                            <w:pPr>
                              <w:jc w:val="center"/>
                              <w:rPr>
                                <w:rFonts w:ascii="Monotype Corsiva" w:hAnsi="Monotype Corsiva" w:cs="Monotype Corsiva"/>
                                <w:b/>
                                <w:i/>
                                <w:iCs/>
                                <w:color w:val="FFFFFF"/>
                                <w:sz w:val="44"/>
                                <w:szCs w:val="44"/>
                              </w:rPr>
                            </w:pPr>
                          </w:p>
                          <w:p w:rsidR="000F20A5" w:rsidRDefault="000F20A5" w:rsidP="00CF0492">
                            <w:pPr>
                              <w:shd w:val="clear" w:color="auto" w:fill="D99594" w:themeFill="accent2" w:themeFillTint="99"/>
                              <w:jc w:val="center"/>
                              <w:rPr>
                                <w:rFonts w:ascii="Monotype Corsiva" w:hAnsi="Monotype Corsiva" w:cs="Monotype Corsiva"/>
                                <w:b/>
                                <w:i/>
                                <w:iCs/>
                                <w:color w:val="FFFFFF"/>
                                <w:sz w:val="44"/>
                                <w:szCs w:val="44"/>
                              </w:rPr>
                            </w:pPr>
                          </w:p>
                          <w:p w:rsidR="000F20A5" w:rsidRDefault="000F20A5" w:rsidP="00CF0492">
                            <w:pPr>
                              <w:jc w:val="center"/>
                              <w:rPr>
                                <w:rFonts w:ascii="Monotype Corsiva" w:hAnsi="Monotype Corsiva" w:cs="Monotype Corsiva"/>
                                <w:b/>
                                <w:i/>
                                <w:iCs/>
                                <w:color w:val="FFFFFF"/>
                                <w:sz w:val="44"/>
                                <w:szCs w:val="44"/>
                              </w:rPr>
                            </w:pPr>
                          </w:p>
                          <w:p w:rsidR="000F20A5" w:rsidRDefault="000F20A5" w:rsidP="00CF0492">
                            <w:pPr>
                              <w:jc w:val="center"/>
                              <w:rPr>
                                <w:rFonts w:ascii="Monotype Corsiva" w:hAnsi="Monotype Corsiva" w:cs="Monotype Corsiva"/>
                                <w:b/>
                                <w:i/>
                                <w:iCs/>
                                <w:color w:val="FFFFFF"/>
                                <w:sz w:val="44"/>
                                <w:szCs w:val="44"/>
                              </w:rPr>
                            </w:pPr>
                          </w:p>
                          <w:p w:rsidR="000F20A5" w:rsidRDefault="000F20A5" w:rsidP="00CF0492">
                            <w:pPr>
                              <w:jc w:val="center"/>
                              <w:rPr>
                                <w:rFonts w:ascii="Monotype Corsiva" w:hAnsi="Monotype Corsiva" w:cs="Monotype Corsiva"/>
                                <w:b/>
                                <w:i/>
                                <w:iCs/>
                                <w:color w:val="FFFFFF"/>
                                <w:sz w:val="44"/>
                                <w:szCs w:val="44"/>
                              </w:rPr>
                            </w:pPr>
                          </w:p>
                          <w:p w:rsidR="000F20A5" w:rsidRDefault="000F20A5" w:rsidP="00CF0492">
                            <w:pPr>
                              <w:jc w:val="center"/>
                              <w:rPr>
                                <w:rFonts w:ascii="Monotype Corsiva" w:hAnsi="Monotype Corsiva" w:cs="Monotype Corsiva"/>
                                <w:b/>
                                <w:i/>
                                <w:iCs/>
                                <w:color w:val="FFFFFF"/>
                                <w:sz w:val="44"/>
                                <w:szCs w:val="44"/>
                              </w:rPr>
                            </w:pPr>
                          </w:p>
                          <w:p w:rsidR="000F20A5" w:rsidRDefault="000F20A5" w:rsidP="00CF0492">
                            <w:pPr>
                              <w:jc w:val="center"/>
                              <w:rPr>
                                <w:rFonts w:ascii="Monotype Corsiva" w:hAnsi="Monotype Corsiva" w:cs="Monotype Corsiva"/>
                                <w:b/>
                                <w:i/>
                                <w:iCs/>
                                <w:color w:val="FFFFFF"/>
                                <w:sz w:val="44"/>
                                <w:szCs w:val="44"/>
                              </w:rPr>
                            </w:pPr>
                          </w:p>
                          <w:p w:rsidR="000F20A5" w:rsidRDefault="000F20A5" w:rsidP="00CF0492">
                            <w:pPr>
                              <w:jc w:val="center"/>
                              <w:rPr>
                                <w:rFonts w:ascii="Monotype Corsiva" w:hAnsi="Monotype Corsiva" w:cs="Monotype Corsiva"/>
                                <w:b/>
                                <w:i/>
                                <w:iCs/>
                                <w:color w:val="FFFFFF"/>
                                <w:sz w:val="44"/>
                                <w:szCs w:val="44"/>
                              </w:rPr>
                            </w:pPr>
                          </w:p>
                          <w:p w:rsidR="000F20A5" w:rsidRDefault="000F20A5" w:rsidP="00CF0492">
                            <w:pPr>
                              <w:jc w:val="center"/>
                              <w:rPr>
                                <w:rFonts w:ascii="Monotype Corsiva" w:hAnsi="Monotype Corsiva" w:cs="Monotype Corsiva"/>
                                <w:b/>
                                <w:i/>
                                <w:iCs/>
                                <w:color w:val="FFFFFF"/>
                                <w:sz w:val="44"/>
                                <w:szCs w:val="44"/>
                              </w:rPr>
                            </w:pPr>
                          </w:p>
                          <w:p w:rsidR="000F20A5" w:rsidRPr="001F0969" w:rsidRDefault="000F20A5" w:rsidP="00CF0492">
                            <w:pPr>
                              <w:jc w:val="center"/>
                              <w:rPr>
                                <w:b/>
                                <w:color w:val="FFFFFF"/>
                                <w:sz w:val="44"/>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F6E43" id="Rectangle 648" o:spid="_x0000_s1026" style="position:absolute;left:0;text-align:left;margin-left:0;margin-top:24.95pt;width:496.5pt;height:650.5pt;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" fillcolor="#c4bc96 [2414]" strokecolor="#36f" strokeweight="1.5pt">
                <v:shadow on="t" color="#339"/>
                <v:textbox>
                  <w:txbxContent>
                    <w:p w:rsidR="000F20A5" w:rsidRDefault="000F20A5" w:rsidP="00CF0492">
                      <w:pPr>
                        <w:pBdr>
                          <w:bottom w:val="single" w:sz="4" w:space="1" w:color="auto"/>
                        </w:pBdr>
                        <w:shd w:val="clear" w:color="auto" w:fill="D99594" w:themeFill="accent2" w:themeFillTint="99"/>
                        <w:autoSpaceDE w:val="0"/>
                        <w:autoSpaceDN w:val="0"/>
                        <w:adjustRightInd w:val="0"/>
                        <w:jc w:val="center"/>
                        <w:rPr>
                          <w:rFonts w:ascii="Monotype Corsiva" w:hAnsi="Monotype Corsiva" w:cs="Monotype Corsiva"/>
                          <w:i/>
                          <w:iCs/>
                          <w:color w:val="000000"/>
                          <w:sz w:val="56"/>
                          <w:szCs w:val="56"/>
                        </w:rPr>
                      </w:pPr>
                    </w:p>
                    <w:p w:rsidR="000F20A5" w:rsidRDefault="000F20A5" w:rsidP="00CF0492">
                      <w:pPr>
                        <w:autoSpaceDE w:val="0"/>
                        <w:autoSpaceDN w:val="0"/>
                        <w:adjustRightInd w:val="0"/>
                        <w:jc w:val="center"/>
                        <w:rPr>
                          <w:rFonts w:ascii="Monotype Corsiva" w:hAnsi="Monotype Corsiva" w:cs="Monotype Corsiva"/>
                          <w:b/>
                          <w:i/>
                          <w:iCs/>
                          <w:color w:val="FFFFFF"/>
                          <w:sz w:val="44"/>
                          <w:szCs w:val="44"/>
                        </w:rPr>
                      </w:pPr>
                    </w:p>
                    <w:p w:rsidR="000F20A5" w:rsidRDefault="000F20A5" w:rsidP="00CF0492">
                      <w:pPr>
                        <w:autoSpaceDE w:val="0"/>
                        <w:autoSpaceDN w:val="0"/>
                        <w:adjustRightInd w:val="0"/>
                        <w:jc w:val="center"/>
                        <w:rPr>
                          <w:rFonts w:ascii="Monotype Corsiva" w:hAnsi="Monotype Corsiva" w:cs="Monotype Corsiva"/>
                          <w:b/>
                          <w:i/>
                          <w:iCs/>
                          <w:color w:val="FFFFFF"/>
                          <w:sz w:val="44"/>
                          <w:szCs w:val="44"/>
                        </w:rPr>
                      </w:pPr>
                    </w:p>
                    <w:p w:rsidR="000F20A5" w:rsidRDefault="000F20A5" w:rsidP="00CF0492">
                      <w:pPr>
                        <w:autoSpaceDE w:val="0"/>
                        <w:autoSpaceDN w:val="0"/>
                        <w:adjustRightInd w:val="0"/>
                        <w:jc w:val="center"/>
                        <w:rPr>
                          <w:rFonts w:ascii="Monotype Corsiva" w:hAnsi="Monotype Corsiva" w:cs="Monotype Corsiva"/>
                          <w:b/>
                          <w:i/>
                          <w:iCs/>
                          <w:color w:val="FFFFFF"/>
                          <w:sz w:val="44"/>
                          <w:szCs w:val="44"/>
                        </w:rPr>
                      </w:pPr>
                    </w:p>
                    <w:p w:rsidR="000F20A5" w:rsidRDefault="000F20A5" w:rsidP="00CF0492">
                      <w:pPr>
                        <w:autoSpaceDE w:val="0"/>
                        <w:autoSpaceDN w:val="0"/>
                        <w:adjustRightInd w:val="0"/>
                        <w:jc w:val="center"/>
                        <w:rPr>
                          <w:rFonts w:ascii="Monotype Corsiva" w:hAnsi="Monotype Corsiva" w:cs="Monotype Corsiva"/>
                          <w:b/>
                          <w:i/>
                          <w:iCs/>
                          <w:color w:val="FFFFFF"/>
                          <w:sz w:val="44"/>
                          <w:szCs w:val="44"/>
                        </w:rPr>
                      </w:pPr>
                      <w:r>
                        <w:rPr>
                          <w:noProof/>
                        </w:rPr>
                        <w:drawing>
                          <wp:inline distT="0" distB="0" distL="0" distR="0" wp14:anchorId="20BC6906" wp14:editId="7715D7AE">
                            <wp:extent cx="4965065" cy="3283585"/>
                            <wp:effectExtent l="0" t="0" r="6985"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65065" cy="3283585"/>
                                    </a:xfrm>
                                    <a:prstGeom prst="rect">
                                      <a:avLst/>
                                    </a:prstGeom>
                                  </pic:spPr>
                                </pic:pic>
                              </a:graphicData>
                            </a:graphic>
                          </wp:inline>
                        </w:drawing>
                      </w:r>
                    </w:p>
                    <w:p w:rsidR="000F20A5" w:rsidRDefault="000F20A5" w:rsidP="00CF0492">
                      <w:pPr>
                        <w:jc w:val="center"/>
                        <w:rPr>
                          <w:rFonts w:ascii="Monotype Corsiva" w:hAnsi="Monotype Corsiva" w:cs="Monotype Corsiva"/>
                          <w:b/>
                          <w:i/>
                          <w:iCs/>
                          <w:color w:val="FFFFFF"/>
                          <w:sz w:val="44"/>
                          <w:szCs w:val="44"/>
                        </w:rPr>
                      </w:pPr>
                    </w:p>
                    <w:p w:rsidR="000F20A5" w:rsidRDefault="000F20A5" w:rsidP="00CF0492">
                      <w:pPr>
                        <w:jc w:val="center"/>
                        <w:rPr>
                          <w:rFonts w:ascii="Monotype Corsiva" w:hAnsi="Monotype Corsiva" w:cs="Monotype Corsiva"/>
                          <w:b/>
                          <w:i/>
                          <w:iCs/>
                          <w:color w:val="FFFFFF"/>
                          <w:sz w:val="44"/>
                          <w:szCs w:val="44"/>
                        </w:rPr>
                      </w:pPr>
                    </w:p>
                    <w:p w:rsidR="000F20A5" w:rsidRDefault="000F20A5" w:rsidP="00CF0492">
                      <w:pPr>
                        <w:jc w:val="center"/>
                        <w:rPr>
                          <w:rFonts w:ascii="Monotype Corsiva" w:hAnsi="Monotype Corsiva" w:cs="Monotype Corsiva"/>
                          <w:b/>
                          <w:i/>
                          <w:iCs/>
                          <w:color w:val="FFFFFF"/>
                          <w:sz w:val="44"/>
                          <w:szCs w:val="44"/>
                        </w:rPr>
                      </w:pPr>
                    </w:p>
                    <w:p w:rsidR="000F20A5" w:rsidRDefault="000F20A5" w:rsidP="00CF0492">
                      <w:pPr>
                        <w:jc w:val="center"/>
                        <w:rPr>
                          <w:rFonts w:ascii="Monotype Corsiva" w:hAnsi="Monotype Corsiva" w:cs="Monotype Corsiva"/>
                          <w:b/>
                          <w:i/>
                          <w:iCs/>
                          <w:color w:val="FFFFFF"/>
                          <w:sz w:val="44"/>
                          <w:szCs w:val="44"/>
                        </w:rPr>
                      </w:pPr>
                    </w:p>
                    <w:p w:rsidR="000F20A5" w:rsidRDefault="000F20A5" w:rsidP="00CF0492">
                      <w:pPr>
                        <w:shd w:val="clear" w:color="auto" w:fill="D99594" w:themeFill="accent2" w:themeFillTint="99"/>
                        <w:jc w:val="center"/>
                        <w:rPr>
                          <w:rFonts w:ascii="Monotype Corsiva" w:hAnsi="Monotype Corsiva" w:cs="Monotype Corsiva"/>
                          <w:b/>
                          <w:i/>
                          <w:iCs/>
                          <w:color w:val="FFFFFF"/>
                          <w:sz w:val="44"/>
                          <w:szCs w:val="44"/>
                        </w:rPr>
                      </w:pPr>
                    </w:p>
                    <w:p w:rsidR="000F20A5" w:rsidRDefault="000F20A5" w:rsidP="00CF0492">
                      <w:pPr>
                        <w:jc w:val="center"/>
                        <w:rPr>
                          <w:rFonts w:ascii="Monotype Corsiva" w:hAnsi="Monotype Corsiva" w:cs="Monotype Corsiva"/>
                          <w:b/>
                          <w:i/>
                          <w:iCs/>
                          <w:color w:val="FFFFFF"/>
                          <w:sz w:val="44"/>
                          <w:szCs w:val="44"/>
                        </w:rPr>
                      </w:pPr>
                    </w:p>
                    <w:p w:rsidR="000F20A5" w:rsidRDefault="000F20A5" w:rsidP="00CF0492">
                      <w:pPr>
                        <w:jc w:val="center"/>
                        <w:rPr>
                          <w:rFonts w:ascii="Monotype Corsiva" w:hAnsi="Monotype Corsiva" w:cs="Monotype Corsiva"/>
                          <w:b/>
                          <w:i/>
                          <w:iCs/>
                          <w:color w:val="FFFFFF"/>
                          <w:sz w:val="44"/>
                          <w:szCs w:val="44"/>
                        </w:rPr>
                      </w:pPr>
                    </w:p>
                    <w:p w:rsidR="000F20A5" w:rsidRDefault="000F20A5" w:rsidP="00CF0492">
                      <w:pPr>
                        <w:jc w:val="center"/>
                        <w:rPr>
                          <w:rFonts w:ascii="Monotype Corsiva" w:hAnsi="Monotype Corsiva" w:cs="Monotype Corsiva"/>
                          <w:b/>
                          <w:i/>
                          <w:iCs/>
                          <w:color w:val="FFFFFF"/>
                          <w:sz w:val="44"/>
                          <w:szCs w:val="44"/>
                        </w:rPr>
                      </w:pPr>
                    </w:p>
                    <w:p w:rsidR="000F20A5" w:rsidRDefault="000F20A5" w:rsidP="00CF0492">
                      <w:pPr>
                        <w:jc w:val="center"/>
                        <w:rPr>
                          <w:rFonts w:ascii="Monotype Corsiva" w:hAnsi="Monotype Corsiva" w:cs="Monotype Corsiva"/>
                          <w:b/>
                          <w:i/>
                          <w:iCs/>
                          <w:color w:val="FFFFFF"/>
                          <w:sz w:val="44"/>
                          <w:szCs w:val="44"/>
                        </w:rPr>
                      </w:pPr>
                    </w:p>
                    <w:p w:rsidR="000F20A5" w:rsidRDefault="000F20A5" w:rsidP="00CF0492">
                      <w:pPr>
                        <w:jc w:val="center"/>
                        <w:rPr>
                          <w:rFonts w:ascii="Monotype Corsiva" w:hAnsi="Monotype Corsiva" w:cs="Monotype Corsiva"/>
                          <w:b/>
                          <w:i/>
                          <w:iCs/>
                          <w:color w:val="FFFFFF"/>
                          <w:sz w:val="44"/>
                          <w:szCs w:val="44"/>
                        </w:rPr>
                      </w:pPr>
                    </w:p>
                    <w:p w:rsidR="000F20A5" w:rsidRDefault="000F20A5" w:rsidP="00CF0492">
                      <w:pPr>
                        <w:jc w:val="center"/>
                        <w:rPr>
                          <w:rFonts w:ascii="Monotype Corsiva" w:hAnsi="Monotype Corsiva" w:cs="Monotype Corsiva"/>
                          <w:b/>
                          <w:i/>
                          <w:iCs/>
                          <w:color w:val="FFFFFF"/>
                          <w:sz w:val="44"/>
                          <w:szCs w:val="44"/>
                        </w:rPr>
                      </w:pPr>
                    </w:p>
                    <w:p w:rsidR="000F20A5" w:rsidRDefault="000F20A5" w:rsidP="00CF0492">
                      <w:pPr>
                        <w:jc w:val="center"/>
                        <w:rPr>
                          <w:rFonts w:ascii="Monotype Corsiva" w:hAnsi="Monotype Corsiva" w:cs="Monotype Corsiva"/>
                          <w:b/>
                          <w:i/>
                          <w:iCs/>
                          <w:color w:val="FFFFFF"/>
                          <w:sz w:val="44"/>
                          <w:szCs w:val="44"/>
                        </w:rPr>
                      </w:pPr>
                    </w:p>
                    <w:p w:rsidR="000F20A5" w:rsidRPr="001F0969" w:rsidRDefault="000F20A5" w:rsidP="00CF0492">
                      <w:pPr>
                        <w:jc w:val="center"/>
                        <w:rPr>
                          <w:b/>
                          <w:color w:val="FFFFFF"/>
                          <w:sz w:val="44"/>
                          <w:szCs w:val="44"/>
                        </w:rPr>
                      </w:pPr>
                    </w:p>
                  </w:txbxContent>
                </v:textbox>
                <w10:wrap anchorx="margin"/>
              </v:rect>
            </w:pict>
          </mc:Fallback>
        </mc:AlternateContent>
      </w:r>
    </w:p>
    <w:p w:rsidR="00CF0492" w:rsidRPr="00001822" w:rsidRDefault="00CF0492" w:rsidP="00950A5F">
      <w:pPr>
        <w:ind w:left="-142" w:firstLine="142"/>
        <w:rPr>
          <w:rFonts w:ascii="Times New Roman" w:hAnsi="Times New Roman"/>
          <w:b/>
          <w:bCs/>
          <w:noProof/>
          <w:szCs w:val="24"/>
        </w:rPr>
      </w:pPr>
    </w:p>
    <w:p w:rsidR="00FB43DB" w:rsidRPr="00001822" w:rsidRDefault="0052532A" w:rsidP="00950A5F">
      <w:pPr>
        <w:ind w:left="-142" w:firstLine="142"/>
        <w:rPr>
          <w:rFonts w:ascii="Times New Roman" w:hAnsi="Times New Roman"/>
          <w:b/>
          <w:bCs/>
          <w:noProof/>
          <w:szCs w:val="24"/>
        </w:rPr>
      </w:pPr>
      <w:r w:rsidRPr="00001822">
        <w:rPr>
          <w:rFonts w:ascii="Times New Roman" w:hAnsi="Times New Roman"/>
          <w:b/>
          <w:bCs/>
          <w:noProof/>
          <w:szCs w:val="24"/>
        </w:rPr>
        <w:lastRenderedPageBreak/>
        <w:drawing>
          <wp:inline distT="0" distB="0" distL="0" distR="0" wp14:anchorId="78824493" wp14:editId="388DC173">
            <wp:extent cx="6315075" cy="8570836"/>
            <wp:effectExtent l="0" t="0" r="0" b="190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320432" cy="8578107"/>
                    </a:xfrm>
                    <a:prstGeom prst="rect">
                      <a:avLst/>
                    </a:prstGeom>
                    <a:noFill/>
                    <a:ln>
                      <a:noFill/>
                    </a:ln>
                  </pic:spPr>
                </pic:pic>
              </a:graphicData>
            </a:graphic>
          </wp:inline>
        </w:drawing>
      </w:r>
    </w:p>
    <w:p w:rsidR="00301388" w:rsidRDefault="00301388" w:rsidP="00301388">
      <w:pPr>
        <w:pStyle w:val="ResimYazs"/>
      </w:pPr>
    </w:p>
    <w:p w:rsidR="00CF0492" w:rsidRPr="00BB0B69" w:rsidRDefault="00301388" w:rsidP="00301388">
      <w:pPr>
        <w:pStyle w:val="ResimYazs"/>
        <w:rPr>
          <w:i/>
          <w:sz w:val="22"/>
          <w:szCs w:val="22"/>
        </w:rPr>
      </w:pPr>
      <w:bookmarkStart w:id="0" w:name="_Toc167354360"/>
      <w:r w:rsidRPr="00BB0B69">
        <w:rPr>
          <w:i/>
          <w:sz w:val="22"/>
          <w:szCs w:val="22"/>
        </w:rPr>
        <w:lastRenderedPageBreak/>
        <w:t xml:space="preserve">Tablo </w:t>
      </w:r>
      <w:r w:rsidRPr="00BB0B69">
        <w:rPr>
          <w:i/>
          <w:sz w:val="22"/>
          <w:szCs w:val="22"/>
        </w:rPr>
        <w:fldChar w:fldCharType="begin"/>
      </w:r>
      <w:r w:rsidRPr="00BB0B69">
        <w:rPr>
          <w:i/>
          <w:sz w:val="22"/>
          <w:szCs w:val="22"/>
        </w:rPr>
        <w:instrText xml:space="preserve"> SEQ Tablo \* ARABIC </w:instrText>
      </w:r>
      <w:r w:rsidRPr="00BB0B69">
        <w:rPr>
          <w:i/>
          <w:sz w:val="22"/>
          <w:szCs w:val="22"/>
        </w:rPr>
        <w:fldChar w:fldCharType="separate"/>
      </w:r>
      <w:r w:rsidR="00B7416A">
        <w:rPr>
          <w:i/>
          <w:noProof/>
          <w:sz w:val="22"/>
          <w:szCs w:val="22"/>
        </w:rPr>
        <w:t>1</w:t>
      </w:r>
      <w:r w:rsidRPr="00BB0B69">
        <w:rPr>
          <w:i/>
          <w:sz w:val="22"/>
          <w:szCs w:val="22"/>
        </w:rPr>
        <w:fldChar w:fldCharType="end"/>
      </w:r>
      <w:r w:rsidRPr="00BB0B69">
        <w:rPr>
          <w:i/>
          <w:sz w:val="22"/>
          <w:szCs w:val="22"/>
        </w:rPr>
        <w:t xml:space="preserve">. </w:t>
      </w:r>
      <w:r w:rsidR="00CF0492" w:rsidRPr="00BB0B69">
        <w:rPr>
          <w:i/>
          <w:sz w:val="22"/>
          <w:szCs w:val="22"/>
        </w:rPr>
        <w:t>Okul / Kurum Bilgileri</w:t>
      </w:r>
      <w:bookmarkEnd w:id="0"/>
    </w:p>
    <w:p w:rsidR="004B28BD" w:rsidRPr="004325AB" w:rsidRDefault="004B28BD" w:rsidP="00CF0492">
      <w:pPr>
        <w:autoSpaceDE w:val="0"/>
        <w:autoSpaceDN w:val="0"/>
        <w:adjustRightInd w:val="0"/>
        <w:spacing w:after="0" w:line="240" w:lineRule="auto"/>
        <w:jc w:val="both"/>
        <w:rPr>
          <w:rFonts w:ascii="Times New Roman" w:hAnsi="Times New Roman"/>
          <w:i/>
          <w:szCs w:val="24"/>
        </w:rPr>
      </w:pPr>
    </w:p>
    <w:tbl>
      <w:tblPr>
        <w:tblW w:w="4934" w:type="pct"/>
        <w:tblLayout w:type="fixed"/>
        <w:tblCellMar>
          <w:left w:w="70" w:type="dxa"/>
          <w:right w:w="70" w:type="dxa"/>
        </w:tblCellMar>
        <w:tblLook w:val="04A0" w:firstRow="1" w:lastRow="0" w:firstColumn="1" w:lastColumn="0" w:noHBand="0" w:noVBand="1"/>
      </w:tblPr>
      <w:tblGrid>
        <w:gridCol w:w="1354"/>
        <w:gridCol w:w="842"/>
        <w:gridCol w:w="2724"/>
        <w:gridCol w:w="1158"/>
        <w:gridCol w:w="814"/>
        <w:gridCol w:w="3160"/>
      </w:tblGrid>
      <w:tr w:rsidR="00CF0492" w:rsidRPr="00001822" w:rsidTr="00887FC2">
        <w:trPr>
          <w:trHeight w:val="452"/>
        </w:trPr>
        <w:tc>
          <w:tcPr>
            <w:tcW w:w="2447"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CF0492" w:rsidRPr="00001822" w:rsidRDefault="00CF0492" w:rsidP="00887FC2">
            <w:pPr>
              <w:rPr>
                <w:rFonts w:ascii="Times New Roman" w:hAnsi="Times New Roman"/>
                <w:szCs w:val="24"/>
              </w:rPr>
            </w:pPr>
            <w:proofErr w:type="gramStart"/>
            <w:r w:rsidRPr="00001822">
              <w:rPr>
                <w:rFonts w:ascii="Times New Roman" w:hAnsi="Times New Roman"/>
                <w:szCs w:val="24"/>
              </w:rPr>
              <w:t>İli:KOCAELİ</w:t>
            </w:r>
            <w:proofErr w:type="gramEnd"/>
          </w:p>
        </w:tc>
        <w:tc>
          <w:tcPr>
            <w:tcW w:w="2553" w:type="pct"/>
            <w:gridSpan w:val="3"/>
            <w:tcBorders>
              <w:top w:val="single" w:sz="8" w:space="0" w:color="000066"/>
              <w:left w:val="nil"/>
              <w:bottom w:val="single" w:sz="8" w:space="0" w:color="000066"/>
              <w:right w:val="single" w:sz="8" w:space="0" w:color="000000"/>
            </w:tcBorders>
            <w:shd w:val="clear" w:color="auto" w:fill="auto"/>
            <w:vAlign w:val="center"/>
            <w:hideMark/>
          </w:tcPr>
          <w:p w:rsidR="00CF0492" w:rsidRPr="00001822" w:rsidRDefault="00CF0492" w:rsidP="00887FC2">
            <w:pPr>
              <w:rPr>
                <w:rFonts w:ascii="Times New Roman" w:hAnsi="Times New Roman"/>
                <w:szCs w:val="24"/>
              </w:rPr>
            </w:pPr>
            <w:r w:rsidRPr="00001822">
              <w:rPr>
                <w:rFonts w:ascii="Times New Roman" w:hAnsi="Times New Roman"/>
                <w:b/>
                <w:szCs w:val="24"/>
              </w:rPr>
              <w:t>İlçesi:</w:t>
            </w:r>
            <w:r w:rsidRPr="00001822">
              <w:rPr>
                <w:rFonts w:ascii="Times New Roman" w:hAnsi="Times New Roman"/>
                <w:szCs w:val="24"/>
              </w:rPr>
              <w:t xml:space="preserve"> İZMİT</w:t>
            </w:r>
          </w:p>
        </w:tc>
      </w:tr>
      <w:tr w:rsidR="00CF0492" w:rsidRPr="00001822" w:rsidTr="00887FC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CF0492" w:rsidRPr="00001822" w:rsidRDefault="00CF0492" w:rsidP="00887FC2">
            <w:pPr>
              <w:rPr>
                <w:rFonts w:ascii="Times New Roman" w:hAnsi="Times New Roman"/>
                <w:szCs w:val="24"/>
              </w:rPr>
            </w:pPr>
            <w:r w:rsidRPr="00001822">
              <w:rPr>
                <w:rFonts w:ascii="Times New Roman" w:hAnsi="Times New Roman"/>
                <w:b/>
                <w:szCs w:val="24"/>
              </w:rPr>
              <w:t>Adres:</w:t>
            </w:r>
            <w:r w:rsidRPr="00001822">
              <w:rPr>
                <w:rFonts w:ascii="Times New Roman" w:hAnsi="Times New Roman"/>
                <w:szCs w:val="24"/>
              </w:rPr>
              <w:t xml:space="preserve"> </w:t>
            </w:r>
          </w:p>
        </w:tc>
        <w:tc>
          <w:tcPr>
            <w:tcW w:w="1774" w:type="pct"/>
            <w:gridSpan w:val="2"/>
            <w:tcBorders>
              <w:top w:val="single" w:sz="8" w:space="0" w:color="000066"/>
              <w:left w:val="single" w:sz="8" w:space="0" w:color="auto"/>
              <w:bottom w:val="single" w:sz="8" w:space="0" w:color="000066"/>
              <w:right w:val="single" w:sz="8" w:space="0" w:color="000066"/>
            </w:tcBorders>
            <w:shd w:val="clear" w:color="auto" w:fill="auto"/>
            <w:vAlign w:val="center"/>
          </w:tcPr>
          <w:p w:rsidR="00CF0492" w:rsidRPr="00001822" w:rsidRDefault="00CF0492" w:rsidP="00887FC2">
            <w:pPr>
              <w:rPr>
                <w:rFonts w:ascii="Times New Roman" w:hAnsi="Times New Roman"/>
                <w:szCs w:val="24"/>
              </w:rPr>
            </w:pPr>
            <w:r w:rsidRPr="00001822">
              <w:rPr>
                <w:rFonts w:ascii="Times New Roman" w:hAnsi="Times New Roman"/>
                <w:color w:val="222222"/>
                <w:szCs w:val="24"/>
                <w:shd w:val="clear" w:color="auto" w:fill="FFFFFF"/>
              </w:rPr>
              <w:t>28 Haziran Mahallesi, Melik Sk</w:t>
            </w:r>
            <w:proofErr w:type="gramStart"/>
            <w:r w:rsidRPr="00001822">
              <w:rPr>
                <w:rFonts w:ascii="Times New Roman" w:hAnsi="Times New Roman"/>
                <w:color w:val="222222"/>
                <w:szCs w:val="24"/>
                <w:shd w:val="clear" w:color="auto" w:fill="FFFFFF"/>
              </w:rPr>
              <w:t>.,</w:t>
            </w:r>
            <w:proofErr w:type="gramEnd"/>
            <w:r w:rsidRPr="00001822">
              <w:rPr>
                <w:rFonts w:ascii="Times New Roman" w:hAnsi="Times New Roman"/>
                <w:color w:val="222222"/>
                <w:szCs w:val="24"/>
                <w:shd w:val="clear" w:color="auto" w:fill="FFFFFF"/>
              </w:rPr>
              <w:t xml:space="preserve"> 41060 İzmit/Kocaeli</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rsidR="00CF0492" w:rsidRPr="00001822" w:rsidRDefault="00CF0492" w:rsidP="00887FC2">
            <w:pPr>
              <w:rPr>
                <w:rFonts w:ascii="Times New Roman" w:hAnsi="Times New Roman"/>
                <w:szCs w:val="24"/>
              </w:rPr>
            </w:pPr>
            <w:r w:rsidRPr="00001822">
              <w:rPr>
                <w:rFonts w:ascii="Times New Roman" w:hAnsi="Times New Roman"/>
                <w:b/>
                <w:szCs w:val="24"/>
              </w:rPr>
              <w:t>Coğrafi Konum (link):</w:t>
            </w:r>
          </w:p>
        </w:tc>
        <w:tc>
          <w:tcPr>
            <w:tcW w:w="1572" w:type="pct"/>
            <w:tcBorders>
              <w:top w:val="single" w:sz="8" w:space="0" w:color="000066"/>
              <w:left w:val="nil"/>
              <w:bottom w:val="nil"/>
              <w:right w:val="single" w:sz="8" w:space="0" w:color="000000"/>
            </w:tcBorders>
            <w:shd w:val="clear" w:color="auto" w:fill="auto"/>
            <w:vAlign w:val="center"/>
          </w:tcPr>
          <w:p w:rsidR="00CF0492" w:rsidRPr="00001822" w:rsidRDefault="00CF0492" w:rsidP="00887FC2">
            <w:pPr>
              <w:rPr>
                <w:rFonts w:ascii="Times New Roman" w:hAnsi="Times New Roman"/>
                <w:szCs w:val="24"/>
              </w:rPr>
            </w:pPr>
            <w:r w:rsidRPr="00001822">
              <w:rPr>
                <w:rFonts w:ascii="Times New Roman" w:hAnsi="Times New Roman"/>
                <w:color w:val="000000"/>
                <w:szCs w:val="24"/>
                <w:shd w:val="clear" w:color="auto" w:fill="FFFFFF"/>
              </w:rPr>
              <w:t>40°46'44.3"N 29°56'56.9"E</w:t>
            </w:r>
          </w:p>
        </w:tc>
      </w:tr>
      <w:tr w:rsidR="00CF0492" w:rsidRPr="00001822" w:rsidTr="00887FC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CF0492" w:rsidRPr="00001822" w:rsidRDefault="00CF0492" w:rsidP="00887FC2">
            <w:pPr>
              <w:rPr>
                <w:rFonts w:ascii="Times New Roman" w:hAnsi="Times New Roman"/>
                <w:b/>
                <w:szCs w:val="24"/>
              </w:rPr>
            </w:pPr>
            <w:r w:rsidRPr="00001822">
              <w:rPr>
                <w:rFonts w:ascii="Times New Roman" w:hAnsi="Times New Roman"/>
                <w:b/>
                <w:szCs w:val="24"/>
              </w:rPr>
              <w:t xml:space="preserve">Telefon Numarası: </w:t>
            </w:r>
          </w:p>
        </w:tc>
        <w:tc>
          <w:tcPr>
            <w:tcW w:w="1774" w:type="pct"/>
            <w:gridSpan w:val="2"/>
            <w:tcBorders>
              <w:top w:val="single" w:sz="8" w:space="0" w:color="000066"/>
              <w:left w:val="single" w:sz="8" w:space="0" w:color="auto"/>
              <w:bottom w:val="single" w:sz="8" w:space="0" w:color="000066"/>
              <w:right w:val="single" w:sz="8" w:space="0" w:color="000066"/>
            </w:tcBorders>
            <w:shd w:val="clear" w:color="auto" w:fill="auto"/>
            <w:vAlign w:val="center"/>
          </w:tcPr>
          <w:p w:rsidR="00CF0492" w:rsidRPr="00001822" w:rsidRDefault="00CF0492" w:rsidP="00887FC2">
            <w:pPr>
              <w:rPr>
                <w:rFonts w:ascii="Times New Roman" w:hAnsi="Times New Roman"/>
                <w:szCs w:val="24"/>
              </w:rPr>
            </w:pPr>
            <w:r w:rsidRPr="00001822">
              <w:rPr>
                <w:rFonts w:ascii="Times New Roman" w:hAnsi="Times New Roman"/>
                <w:color w:val="222222"/>
                <w:szCs w:val="24"/>
                <w:shd w:val="clear" w:color="auto" w:fill="FFFFFF"/>
              </w:rPr>
              <w:t>(0262) 321 81 50</w:t>
            </w:r>
          </w:p>
        </w:tc>
        <w:tc>
          <w:tcPr>
            <w:tcW w:w="981" w:type="pct"/>
            <w:gridSpan w:val="2"/>
            <w:tcBorders>
              <w:top w:val="single" w:sz="8" w:space="0" w:color="000066"/>
              <w:left w:val="nil"/>
              <w:bottom w:val="nil"/>
              <w:right w:val="single" w:sz="8" w:space="0" w:color="000000"/>
            </w:tcBorders>
            <w:shd w:val="clear" w:color="auto" w:fill="auto"/>
            <w:noWrap/>
            <w:vAlign w:val="center"/>
          </w:tcPr>
          <w:p w:rsidR="00CF0492" w:rsidRPr="00001822" w:rsidRDefault="00CF0492" w:rsidP="00887FC2">
            <w:pPr>
              <w:rPr>
                <w:rFonts w:ascii="Times New Roman" w:hAnsi="Times New Roman"/>
                <w:b/>
                <w:szCs w:val="24"/>
              </w:rPr>
            </w:pPr>
            <w:r w:rsidRPr="00001822">
              <w:rPr>
                <w:rFonts w:ascii="Times New Roman" w:hAnsi="Times New Roman"/>
                <w:b/>
                <w:szCs w:val="24"/>
              </w:rPr>
              <w:t>Faks Numarası:</w:t>
            </w:r>
          </w:p>
        </w:tc>
        <w:tc>
          <w:tcPr>
            <w:tcW w:w="1572" w:type="pct"/>
            <w:tcBorders>
              <w:top w:val="single" w:sz="8" w:space="0" w:color="000066"/>
              <w:left w:val="nil"/>
              <w:bottom w:val="nil"/>
              <w:right w:val="single" w:sz="8" w:space="0" w:color="000000"/>
            </w:tcBorders>
            <w:shd w:val="clear" w:color="auto" w:fill="auto"/>
            <w:vAlign w:val="center"/>
          </w:tcPr>
          <w:p w:rsidR="00CF0492" w:rsidRPr="00001822" w:rsidRDefault="00CF0492" w:rsidP="00887FC2">
            <w:pPr>
              <w:rPr>
                <w:rFonts w:ascii="Times New Roman" w:hAnsi="Times New Roman"/>
                <w:szCs w:val="24"/>
              </w:rPr>
            </w:pPr>
          </w:p>
        </w:tc>
      </w:tr>
      <w:tr w:rsidR="00CF0492" w:rsidRPr="00001822" w:rsidTr="00887FC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CF0492" w:rsidRPr="00001822" w:rsidRDefault="00CF0492" w:rsidP="00887FC2">
            <w:pPr>
              <w:rPr>
                <w:rFonts w:ascii="Times New Roman" w:hAnsi="Times New Roman"/>
                <w:b/>
                <w:szCs w:val="24"/>
              </w:rPr>
            </w:pPr>
            <w:proofErr w:type="gramStart"/>
            <w:r w:rsidRPr="00001822">
              <w:rPr>
                <w:rFonts w:ascii="Times New Roman" w:hAnsi="Times New Roman"/>
                <w:b/>
                <w:szCs w:val="24"/>
              </w:rPr>
              <w:t>e</w:t>
            </w:r>
            <w:proofErr w:type="gramEnd"/>
            <w:r w:rsidRPr="00001822">
              <w:rPr>
                <w:rFonts w:ascii="Times New Roman" w:hAnsi="Times New Roman"/>
                <w:b/>
                <w:szCs w:val="24"/>
              </w:rPr>
              <w:t>- Posta Adresi:</w:t>
            </w:r>
          </w:p>
        </w:tc>
        <w:tc>
          <w:tcPr>
            <w:tcW w:w="1774" w:type="pct"/>
            <w:gridSpan w:val="2"/>
            <w:tcBorders>
              <w:top w:val="single" w:sz="8" w:space="0" w:color="000066"/>
              <w:left w:val="single" w:sz="8" w:space="0" w:color="auto"/>
              <w:bottom w:val="single" w:sz="8" w:space="0" w:color="000066"/>
              <w:right w:val="single" w:sz="8" w:space="0" w:color="000066"/>
            </w:tcBorders>
            <w:shd w:val="clear" w:color="auto" w:fill="auto"/>
            <w:vAlign w:val="center"/>
          </w:tcPr>
          <w:p w:rsidR="00CF0492" w:rsidRPr="00001822" w:rsidRDefault="00CF0492" w:rsidP="00887FC2">
            <w:pPr>
              <w:rPr>
                <w:rFonts w:ascii="Times New Roman" w:hAnsi="Times New Roman"/>
                <w:b/>
                <w:szCs w:val="24"/>
              </w:rPr>
            </w:pPr>
            <w:r w:rsidRPr="00001822">
              <w:rPr>
                <w:rFonts w:ascii="Times New Roman" w:hAnsi="Times New Roman"/>
                <w:szCs w:val="24"/>
              </w:rPr>
              <w:t>www.izmituhasanioo.meb.k12.tr</w:t>
            </w:r>
          </w:p>
        </w:tc>
        <w:tc>
          <w:tcPr>
            <w:tcW w:w="981" w:type="pct"/>
            <w:gridSpan w:val="2"/>
            <w:tcBorders>
              <w:top w:val="single" w:sz="8" w:space="0" w:color="000066"/>
              <w:left w:val="nil"/>
              <w:bottom w:val="nil"/>
              <w:right w:val="single" w:sz="8" w:space="0" w:color="000000"/>
            </w:tcBorders>
            <w:shd w:val="clear" w:color="auto" w:fill="auto"/>
            <w:noWrap/>
            <w:vAlign w:val="center"/>
          </w:tcPr>
          <w:p w:rsidR="00CF0492" w:rsidRPr="00001822" w:rsidRDefault="00CF0492" w:rsidP="00887FC2">
            <w:pPr>
              <w:rPr>
                <w:rFonts w:ascii="Times New Roman" w:hAnsi="Times New Roman"/>
                <w:b/>
                <w:szCs w:val="24"/>
              </w:rPr>
            </w:pPr>
            <w:r w:rsidRPr="00001822">
              <w:rPr>
                <w:rFonts w:ascii="Times New Roman" w:hAnsi="Times New Roman"/>
                <w:b/>
                <w:szCs w:val="24"/>
              </w:rPr>
              <w:t>Web sayfası adresi:</w:t>
            </w:r>
          </w:p>
        </w:tc>
        <w:tc>
          <w:tcPr>
            <w:tcW w:w="1572" w:type="pct"/>
            <w:tcBorders>
              <w:top w:val="single" w:sz="8" w:space="0" w:color="000066"/>
              <w:left w:val="nil"/>
              <w:bottom w:val="nil"/>
              <w:right w:val="single" w:sz="8" w:space="0" w:color="000000"/>
            </w:tcBorders>
            <w:shd w:val="clear" w:color="auto" w:fill="auto"/>
            <w:vAlign w:val="center"/>
          </w:tcPr>
          <w:p w:rsidR="00CF0492" w:rsidRPr="00001822" w:rsidRDefault="00CF0492" w:rsidP="00887FC2">
            <w:pPr>
              <w:rPr>
                <w:rFonts w:ascii="Times New Roman" w:hAnsi="Times New Roman"/>
                <w:szCs w:val="24"/>
              </w:rPr>
            </w:pPr>
            <w:r w:rsidRPr="00001822">
              <w:rPr>
                <w:rFonts w:ascii="Times New Roman" w:hAnsi="Times New Roman"/>
                <w:szCs w:val="24"/>
              </w:rPr>
              <w:t> http://izmitulubatlihasanioo.meb.k12.tr/</w:t>
            </w:r>
          </w:p>
        </w:tc>
      </w:tr>
      <w:tr w:rsidR="00CF0492" w:rsidRPr="00001822" w:rsidTr="00887FC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CF0492" w:rsidRPr="00001822" w:rsidRDefault="00CF0492" w:rsidP="00887FC2">
            <w:pPr>
              <w:rPr>
                <w:rFonts w:ascii="Times New Roman" w:hAnsi="Times New Roman"/>
                <w:b/>
                <w:szCs w:val="24"/>
              </w:rPr>
            </w:pPr>
            <w:r w:rsidRPr="00001822">
              <w:rPr>
                <w:rFonts w:ascii="Times New Roman" w:hAnsi="Times New Roman"/>
                <w:b/>
                <w:szCs w:val="24"/>
              </w:rPr>
              <w:t>Kurum Kodu:</w:t>
            </w:r>
          </w:p>
        </w:tc>
        <w:tc>
          <w:tcPr>
            <w:tcW w:w="1774" w:type="pct"/>
            <w:gridSpan w:val="2"/>
            <w:tcBorders>
              <w:top w:val="single" w:sz="8" w:space="0" w:color="000066"/>
              <w:left w:val="single" w:sz="8" w:space="0" w:color="auto"/>
              <w:bottom w:val="single" w:sz="8" w:space="0" w:color="000066"/>
              <w:right w:val="single" w:sz="8" w:space="0" w:color="000066"/>
            </w:tcBorders>
            <w:shd w:val="clear" w:color="auto" w:fill="auto"/>
            <w:vAlign w:val="center"/>
          </w:tcPr>
          <w:p w:rsidR="00CF0492" w:rsidRPr="00001822" w:rsidRDefault="00CF0492" w:rsidP="00887FC2">
            <w:pPr>
              <w:rPr>
                <w:rFonts w:ascii="Times New Roman" w:hAnsi="Times New Roman"/>
                <w:b/>
                <w:szCs w:val="24"/>
              </w:rPr>
            </w:pPr>
            <w:r w:rsidRPr="00001822">
              <w:rPr>
                <w:rFonts w:ascii="Times New Roman" w:hAnsi="Times New Roman"/>
                <w:b/>
                <w:szCs w:val="24"/>
              </w:rPr>
              <w:t>752498</w:t>
            </w:r>
          </w:p>
        </w:tc>
        <w:tc>
          <w:tcPr>
            <w:tcW w:w="981" w:type="pct"/>
            <w:gridSpan w:val="2"/>
            <w:tcBorders>
              <w:top w:val="single" w:sz="8" w:space="0" w:color="000066"/>
              <w:left w:val="nil"/>
              <w:bottom w:val="nil"/>
              <w:right w:val="single" w:sz="8" w:space="0" w:color="000000"/>
            </w:tcBorders>
            <w:shd w:val="clear" w:color="auto" w:fill="auto"/>
            <w:noWrap/>
            <w:vAlign w:val="center"/>
          </w:tcPr>
          <w:p w:rsidR="00CF0492" w:rsidRPr="00001822" w:rsidRDefault="00CF0492" w:rsidP="00887FC2">
            <w:pPr>
              <w:rPr>
                <w:rFonts w:ascii="Times New Roman" w:hAnsi="Times New Roman"/>
                <w:szCs w:val="24"/>
              </w:rPr>
            </w:pPr>
            <w:r w:rsidRPr="00001822">
              <w:rPr>
                <w:rFonts w:ascii="Times New Roman" w:hAnsi="Times New Roman"/>
                <w:b/>
                <w:szCs w:val="24"/>
              </w:rPr>
              <w:t>Öğretim Şekli:</w:t>
            </w:r>
          </w:p>
        </w:tc>
        <w:tc>
          <w:tcPr>
            <w:tcW w:w="1572" w:type="pct"/>
            <w:tcBorders>
              <w:top w:val="single" w:sz="8" w:space="0" w:color="000066"/>
              <w:left w:val="nil"/>
              <w:bottom w:val="nil"/>
              <w:right w:val="single" w:sz="8" w:space="0" w:color="000000"/>
            </w:tcBorders>
            <w:shd w:val="clear" w:color="auto" w:fill="auto"/>
            <w:vAlign w:val="center"/>
          </w:tcPr>
          <w:p w:rsidR="00CF0492" w:rsidRPr="00001822" w:rsidRDefault="00CF0492" w:rsidP="00887FC2">
            <w:pPr>
              <w:rPr>
                <w:rFonts w:ascii="Times New Roman" w:hAnsi="Times New Roman"/>
                <w:szCs w:val="24"/>
              </w:rPr>
            </w:pPr>
            <w:r w:rsidRPr="00001822">
              <w:rPr>
                <w:rFonts w:ascii="Times New Roman" w:hAnsi="Times New Roman"/>
                <w:szCs w:val="24"/>
              </w:rPr>
              <w:t>Tekli</w:t>
            </w:r>
          </w:p>
        </w:tc>
      </w:tr>
      <w:tr w:rsidR="00CF0492" w:rsidRPr="00001822" w:rsidTr="00887FC2">
        <w:trPr>
          <w:trHeight w:val="402"/>
        </w:trPr>
        <w:tc>
          <w:tcPr>
            <w:tcW w:w="2447"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CF0492" w:rsidRPr="00001822" w:rsidRDefault="00CF0492" w:rsidP="00887FC2">
            <w:pPr>
              <w:rPr>
                <w:rFonts w:ascii="Times New Roman" w:hAnsi="Times New Roman"/>
                <w:szCs w:val="24"/>
              </w:rPr>
            </w:pPr>
            <w:r w:rsidRPr="00001822">
              <w:rPr>
                <w:rFonts w:ascii="Times New Roman" w:hAnsi="Times New Roman"/>
                <w:b/>
                <w:szCs w:val="24"/>
              </w:rPr>
              <w:t xml:space="preserve">Okulun Hizmete Giriş </w:t>
            </w:r>
            <w:proofErr w:type="gramStart"/>
            <w:r w:rsidRPr="00001822">
              <w:rPr>
                <w:rFonts w:ascii="Times New Roman" w:hAnsi="Times New Roman"/>
                <w:b/>
                <w:szCs w:val="24"/>
              </w:rPr>
              <w:t>Tarihi : 1989</w:t>
            </w:r>
            <w:proofErr w:type="gramEnd"/>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CF0492" w:rsidRPr="00001822" w:rsidRDefault="00CF0492" w:rsidP="00887FC2">
            <w:pPr>
              <w:rPr>
                <w:rFonts w:ascii="Times New Roman" w:hAnsi="Times New Roman"/>
                <w:b/>
                <w:szCs w:val="24"/>
              </w:rPr>
            </w:pPr>
            <w:r w:rsidRPr="00001822">
              <w:rPr>
                <w:rFonts w:ascii="Times New Roman" w:hAnsi="Times New Roman"/>
                <w:b/>
                <w:szCs w:val="24"/>
              </w:rPr>
              <w:t xml:space="preserve">Toplam Çalışan Sayısı </w:t>
            </w:r>
          </w:p>
        </w:tc>
        <w:tc>
          <w:tcPr>
            <w:tcW w:w="1572" w:type="pct"/>
            <w:tcBorders>
              <w:top w:val="single" w:sz="8" w:space="0" w:color="000066"/>
              <w:left w:val="nil"/>
              <w:bottom w:val="single" w:sz="8" w:space="0" w:color="000066"/>
              <w:right w:val="single" w:sz="8" w:space="0" w:color="000000"/>
            </w:tcBorders>
            <w:shd w:val="clear" w:color="auto" w:fill="auto"/>
            <w:vAlign w:val="center"/>
          </w:tcPr>
          <w:p w:rsidR="00CF0492" w:rsidRPr="00001822" w:rsidRDefault="00CF0492" w:rsidP="00887FC2">
            <w:pPr>
              <w:rPr>
                <w:rFonts w:ascii="Times New Roman" w:hAnsi="Times New Roman"/>
                <w:szCs w:val="24"/>
              </w:rPr>
            </w:pPr>
            <w:r w:rsidRPr="00001822">
              <w:rPr>
                <w:rFonts w:ascii="Times New Roman" w:hAnsi="Times New Roman"/>
                <w:szCs w:val="24"/>
              </w:rPr>
              <w:t>31</w:t>
            </w:r>
          </w:p>
        </w:tc>
      </w:tr>
      <w:tr w:rsidR="00CF0492" w:rsidRPr="00001822" w:rsidTr="00887FC2">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CF0492" w:rsidRPr="00001822" w:rsidRDefault="00CF0492" w:rsidP="00887FC2">
            <w:pPr>
              <w:rPr>
                <w:rFonts w:ascii="Times New Roman" w:hAnsi="Times New Roman"/>
                <w:b/>
                <w:szCs w:val="24"/>
              </w:rPr>
            </w:pPr>
            <w:r w:rsidRPr="00001822">
              <w:rPr>
                <w:rFonts w:ascii="Times New Roman" w:hAnsi="Times New Roman"/>
                <w:b/>
                <w:szCs w:val="24"/>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CF0492" w:rsidRPr="00001822" w:rsidRDefault="00CF0492" w:rsidP="00887FC2">
            <w:pPr>
              <w:rPr>
                <w:rFonts w:ascii="Times New Roman" w:hAnsi="Times New Roman"/>
                <w:szCs w:val="24"/>
              </w:rPr>
            </w:pPr>
            <w:r w:rsidRPr="00001822">
              <w:rPr>
                <w:rFonts w:ascii="Times New Roman" w:hAnsi="Times New Roman"/>
                <w:szCs w:val="24"/>
              </w:rPr>
              <w:t>Kız</w:t>
            </w:r>
          </w:p>
        </w:tc>
        <w:tc>
          <w:tcPr>
            <w:tcW w:w="1355" w:type="pct"/>
            <w:tcBorders>
              <w:top w:val="single" w:sz="8" w:space="0" w:color="000066"/>
              <w:left w:val="single" w:sz="8" w:space="0" w:color="000066"/>
              <w:bottom w:val="single" w:sz="8" w:space="0" w:color="000066"/>
              <w:right w:val="single" w:sz="8" w:space="0" w:color="000066"/>
            </w:tcBorders>
            <w:shd w:val="clear" w:color="auto" w:fill="auto"/>
            <w:vAlign w:val="center"/>
          </w:tcPr>
          <w:p w:rsidR="00CF0492" w:rsidRPr="00001822" w:rsidRDefault="00CF0492" w:rsidP="00887FC2">
            <w:pPr>
              <w:rPr>
                <w:rFonts w:ascii="Times New Roman" w:hAnsi="Times New Roman"/>
                <w:szCs w:val="24"/>
              </w:rPr>
            </w:pPr>
            <w:r w:rsidRPr="00001822">
              <w:rPr>
                <w:rFonts w:ascii="Times New Roman" w:hAnsi="Times New Roman"/>
                <w:szCs w:val="24"/>
              </w:rPr>
              <w:t>133</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CF0492" w:rsidRPr="00001822" w:rsidRDefault="00CF0492" w:rsidP="00887FC2">
            <w:pPr>
              <w:rPr>
                <w:rFonts w:ascii="Times New Roman" w:hAnsi="Times New Roman"/>
                <w:b/>
                <w:szCs w:val="24"/>
              </w:rPr>
            </w:pPr>
            <w:r w:rsidRPr="00001822">
              <w:rPr>
                <w:rFonts w:ascii="Times New Roman" w:hAnsi="Times New Roman"/>
                <w:b/>
                <w:szCs w:val="24"/>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CF0492" w:rsidRPr="00001822" w:rsidRDefault="00CF0492" w:rsidP="00887FC2">
            <w:pPr>
              <w:rPr>
                <w:rFonts w:ascii="Times New Roman" w:hAnsi="Times New Roman"/>
                <w:szCs w:val="24"/>
              </w:rPr>
            </w:pPr>
            <w:r w:rsidRPr="00001822">
              <w:rPr>
                <w:rFonts w:ascii="Times New Roman" w:hAnsi="Times New Roman"/>
                <w:szCs w:val="24"/>
              </w:rPr>
              <w:t>Kadın</w:t>
            </w:r>
          </w:p>
        </w:tc>
        <w:tc>
          <w:tcPr>
            <w:tcW w:w="1572" w:type="pct"/>
            <w:tcBorders>
              <w:top w:val="single" w:sz="8" w:space="0" w:color="000066"/>
              <w:left w:val="single" w:sz="8" w:space="0" w:color="000066"/>
              <w:bottom w:val="nil"/>
              <w:right w:val="single" w:sz="8" w:space="0" w:color="000000"/>
            </w:tcBorders>
            <w:shd w:val="clear" w:color="auto" w:fill="auto"/>
            <w:vAlign w:val="center"/>
          </w:tcPr>
          <w:p w:rsidR="00CF0492" w:rsidRPr="00001822" w:rsidRDefault="00CF0492" w:rsidP="00887FC2">
            <w:pPr>
              <w:rPr>
                <w:rFonts w:ascii="Times New Roman" w:hAnsi="Times New Roman"/>
                <w:szCs w:val="24"/>
              </w:rPr>
            </w:pPr>
            <w:r w:rsidRPr="00001822">
              <w:rPr>
                <w:rFonts w:ascii="Times New Roman" w:hAnsi="Times New Roman"/>
                <w:szCs w:val="24"/>
              </w:rPr>
              <w:t>16</w:t>
            </w:r>
          </w:p>
        </w:tc>
      </w:tr>
      <w:tr w:rsidR="00CF0492" w:rsidRPr="00001822" w:rsidTr="00887FC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CF0492" w:rsidRPr="00001822" w:rsidRDefault="00CF0492" w:rsidP="00887FC2">
            <w:pPr>
              <w:rPr>
                <w:rFonts w:ascii="Times New Roman" w:hAnsi="Times New Roman"/>
                <w:szCs w:val="24"/>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CF0492" w:rsidRPr="00001822" w:rsidRDefault="00CF0492" w:rsidP="00887FC2">
            <w:pPr>
              <w:rPr>
                <w:rFonts w:ascii="Times New Roman" w:hAnsi="Times New Roman"/>
                <w:szCs w:val="24"/>
              </w:rPr>
            </w:pPr>
            <w:r w:rsidRPr="00001822">
              <w:rPr>
                <w:rFonts w:ascii="Times New Roman" w:hAnsi="Times New Roman"/>
                <w:szCs w:val="24"/>
              </w:rPr>
              <w:t>Erkek</w:t>
            </w:r>
          </w:p>
        </w:tc>
        <w:tc>
          <w:tcPr>
            <w:tcW w:w="1355" w:type="pct"/>
            <w:tcBorders>
              <w:top w:val="single" w:sz="8" w:space="0" w:color="000066"/>
              <w:left w:val="single" w:sz="8" w:space="0" w:color="000066"/>
              <w:bottom w:val="single" w:sz="8" w:space="0" w:color="000066"/>
              <w:right w:val="single" w:sz="8" w:space="0" w:color="000066"/>
            </w:tcBorders>
            <w:shd w:val="clear" w:color="auto" w:fill="auto"/>
            <w:vAlign w:val="center"/>
          </w:tcPr>
          <w:p w:rsidR="00CF0492" w:rsidRPr="00001822" w:rsidRDefault="00CF0492" w:rsidP="00887FC2">
            <w:pPr>
              <w:rPr>
                <w:rFonts w:ascii="Times New Roman" w:hAnsi="Times New Roman"/>
                <w:szCs w:val="24"/>
              </w:rPr>
            </w:pPr>
            <w:r w:rsidRPr="00001822">
              <w:rPr>
                <w:rFonts w:ascii="Times New Roman" w:hAnsi="Times New Roman"/>
                <w:szCs w:val="24"/>
              </w:rPr>
              <w:t>199</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CF0492" w:rsidRPr="00001822" w:rsidRDefault="00CF0492" w:rsidP="00887FC2">
            <w:pPr>
              <w:rPr>
                <w:rFonts w:ascii="Times New Roman" w:hAnsi="Times New Roman"/>
                <w:szCs w:val="24"/>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CF0492" w:rsidRPr="00001822" w:rsidRDefault="00CF0492" w:rsidP="00887FC2">
            <w:pPr>
              <w:rPr>
                <w:rFonts w:ascii="Times New Roman" w:hAnsi="Times New Roman"/>
                <w:szCs w:val="24"/>
              </w:rPr>
            </w:pPr>
            <w:r w:rsidRPr="00001822">
              <w:rPr>
                <w:rFonts w:ascii="Times New Roman" w:hAnsi="Times New Roman"/>
                <w:szCs w:val="24"/>
              </w:rPr>
              <w:t>Erkek</w:t>
            </w:r>
          </w:p>
        </w:tc>
        <w:tc>
          <w:tcPr>
            <w:tcW w:w="1572" w:type="pct"/>
            <w:tcBorders>
              <w:top w:val="single" w:sz="8" w:space="0" w:color="000066"/>
              <w:left w:val="single" w:sz="8" w:space="0" w:color="000066"/>
              <w:bottom w:val="nil"/>
              <w:right w:val="single" w:sz="8" w:space="0" w:color="000000"/>
            </w:tcBorders>
            <w:shd w:val="clear" w:color="auto" w:fill="auto"/>
            <w:vAlign w:val="center"/>
          </w:tcPr>
          <w:p w:rsidR="00CF0492" w:rsidRPr="00001822" w:rsidRDefault="00CF0492" w:rsidP="00887FC2">
            <w:pPr>
              <w:rPr>
                <w:rFonts w:ascii="Times New Roman" w:hAnsi="Times New Roman"/>
                <w:szCs w:val="24"/>
              </w:rPr>
            </w:pPr>
            <w:r w:rsidRPr="00001822">
              <w:rPr>
                <w:rFonts w:ascii="Times New Roman" w:hAnsi="Times New Roman"/>
                <w:szCs w:val="24"/>
              </w:rPr>
              <w:t>7</w:t>
            </w:r>
          </w:p>
        </w:tc>
      </w:tr>
      <w:tr w:rsidR="00CF0492" w:rsidRPr="00001822" w:rsidTr="00887FC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CF0492" w:rsidRPr="00001822" w:rsidRDefault="00CF0492" w:rsidP="00887FC2">
            <w:pPr>
              <w:rPr>
                <w:rFonts w:ascii="Times New Roman" w:hAnsi="Times New Roman"/>
                <w:szCs w:val="24"/>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CF0492" w:rsidRPr="00001822" w:rsidRDefault="00CF0492" w:rsidP="00887FC2">
            <w:pPr>
              <w:rPr>
                <w:rFonts w:ascii="Times New Roman" w:hAnsi="Times New Roman"/>
                <w:b/>
                <w:szCs w:val="24"/>
              </w:rPr>
            </w:pPr>
            <w:r w:rsidRPr="00001822">
              <w:rPr>
                <w:rFonts w:ascii="Times New Roman" w:hAnsi="Times New Roman"/>
                <w:b/>
                <w:szCs w:val="24"/>
              </w:rPr>
              <w:t>Toplam</w:t>
            </w:r>
          </w:p>
        </w:tc>
        <w:tc>
          <w:tcPr>
            <w:tcW w:w="1355" w:type="pct"/>
            <w:tcBorders>
              <w:top w:val="single" w:sz="8" w:space="0" w:color="000066"/>
              <w:left w:val="single" w:sz="8" w:space="0" w:color="000066"/>
              <w:bottom w:val="single" w:sz="8" w:space="0" w:color="000066"/>
              <w:right w:val="single" w:sz="8" w:space="0" w:color="000066"/>
            </w:tcBorders>
            <w:shd w:val="clear" w:color="auto" w:fill="auto"/>
            <w:vAlign w:val="center"/>
          </w:tcPr>
          <w:p w:rsidR="00CF0492" w:rsidRPr="00001822" w:rsidRDefault="00CF0492" w:rsidP="00887FC2">
            <w:pPr>
              <w:rPr>
                <w:rFonts w:ascii="Times New Roman" w:hAnsi="Times New Roman"/>
                <w:szCs w:val="24"/>
              </w:rPr>
            </w:pPr>
            <w:r w:rsidRPr="00001822">
              <w:rPr>
                <w:rFonts w:ascii="Times New Roman" w:hAnsi="Times New Roman"/>
                <w:szCs w:val="24"/>
              </w:rPr>
              <w:t>332</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CF0492" w:rsidRPr="00001822" w:rsidRDefault="00CF0492" w:rsidP="00887FC2">
            <w:pPr>
              <w:rPr>
                <w:rFonts w:ascii="Times New Roman" w:hAnsi="Times New Roman"/>
                <w:szCs w:val="24"/>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CF0492" w:rsidRPr="00001822" w:rsidRDefault="00CF0492" w:rsidP="00887FC2">
            <w:pPr>
              <w:rPr>
                <w:rFonts w:ascii="Times New Roman" w:hAnsi="Times New Roman"/>
                <w:b/>
                <w:szCs w:val="24"/>
              </w:rPr>
            </w:pPr>
            <w:r w:rsidRPr="00001822">
              <w:rPr>
                <w:rFonts w:ascii="Times New Roman" w:hAnsi="Times New Roman"/>
                <w:b/>
                <w:szCs w:val="24"/>
              </w:rPr>
              <w:t>Toplam</w:t>
            </w:r>
          </w:p>
        </w:tc>
        <w:tc>
          <w:tcPr>
            <w:tcW w:w="1572" w:type="pct"/>
            <w:tcBorders>
              <w:top w:val="single" w:sz="8" w:space="0" w:color="000066"/>
              <w:left w:val="single" w:sz="8" w:space="0" w:color="000066"/>
              <w:bottom w:val="single" w:sz="8" w:space="0" w:color="000066"/>
              <w:right w:val="single" w:sz="8" w:space="0" w:color="000000"/>
            </w:tcBorders>
            <w:shd w:val="clear" w:color="auto" w:fill="auto"/>
            <w:vAlign w:val="center"/>
          </w:tcPr>
          <w:p w:rsidR="00CF0492" w:rsidRPr="00001822" w:rsidRDefault="00CF0492" w:rsidP="00301388">
            <w:pPr>
              <w:keepNext/>
              <w:rPr>
                <w:rFonts w:ascii="Times New Roman" w:hAnsi="Times New Roman"/>
                <w:szCs w:val="24"/>
              </w:rPr>
            </w:pPr>
            <w:r w:rsidRPr="00001822">
              <w:rPr>
                <w:rFonts w:ascii="Times New Roman" w:hAnsi="Times New Roman"/>
                <w:szCs w:val="24"/>
              </w:rPr>
              <w:t>23</w:t>
            </w:r>
          </w:p>
        </w:tc>
      </w:tr>
    </w:tbl>
    <w:p w:rsidR="00355ECA" w:rsidRDefault="00355ECA" w:rsidP="00CF0492">
      <w:pPr>
        <w:rPr>
          <w:rFonts w:ascii="Times New Roman" w:hAnsi="Times New Roman"/>
          <w:szCs w:val="24"/>
        </w:rPr>
      </w:pPr>
    </w:p>
    <w:p w:rsidR="00355ECA" w:rsidRDefault="00355ECA" w:rsidP="00CF0492">
      <w:pPr>
        <w:rPr>
          <w:rFonts w:ascii="Times New Roman" w:hAnsi="Times New Roman"/>
          <w:szCs w:val="24"/>
        </w:rPr>
      </w:pPr>
    </w:p>
    <w:p w:rsidR="00355ECA" w:rsidRDefault="00355ECA" w:rsidP="00CF0492">
      <w:pPr>
        <w:rPr>
          <w:rFonts w:ascii="Times New Roman" w:hAnsi="Times New Roman"/>
          <w:szCs w:val="24"/>
        </w:rPr>
      </w:pPr>
    </w:p>
    <w:p w:rsidR="00355ECA" w:rsidRDefault="00355ECA" w:rsidP="00CF0492">
      <w:pPr>
        <w:rPr>
          <w:rFonts w:ascii="Times New Roman" w:hAnsi="Times New Roman"/>
          <w:szCs w:val="24"/>
        </w:rPr>
      </w:pPr>
    </w:p>
    <w:p w:rsidR="00355ECA" w:rsidRDefault="00355ECA" w:rsidP="00CF0492">
      <w:pPr>
        <w:rPr>
          <w:rFonts w:ascii="Times New Roman" w:hAnsi="Times New Roman"/>
          <w:szCs w:val="24"/>
        </w:rPr>
      </w:pPr>
    </w:p>
    <w:p w:rsidR="00355ECA" w:rsidRDefault="00355ECA" w:rsidP="00CF0492">
      <w:pPr>
        <w:rPr>
          <w:rFonts w:ascii="Times New Roman" w:hAnsi="Times New Roman"/>
          <w:szCs w:val="24"/>
        </w:rPr>
      </w:pPr>
    </w:p>
    <w:p w:rsidR="00355ECA" w:rsidRDefault="00355ECA" w:rsidP="00CF0492">
      <w:pPr>
        <w:rPr>
          <w:rFonts w:ascii="Times New Roman" w:hAnsi="Times New Roman"/>
          <w:szCs w:val="24"/>
        </w:rPr>
      </w:pPr>
    </w:p>
    <w:p w:rsidR="00355ECA" w:rsidRPr="00001822" w:rsidRDefault="00355ECA" w:rsidP="00CF0492">
      <w:pPr>
        <w:rPr>
          <w:rFonts w:ascii="Times New Roman" w:hAnsi="Times New Roman"/>
          <w:szCs w:val="24"/>
        </w:rPr>
      </w:pPr>
    </w:p>
    <w:p w:rsidR="00950A5F" w:rsidRPr="00001822" w:rsidRDefault="00950A5F" w:rsidP="00DC5F24">
      <w:pPr>
        <w:pStyle w:val="Balk1"/>
        <w:rPr>
          <w:rFonts w:ascii="Times New Roman" w:hAnsi="Times New Roman"/>
        </w:rPr>
      </w:pPr>
      <w:bookmarkStart w:id="1" w:name="_Toc167354518"/>
      <w:r w:rsidRPr="00001822">
        <w:rPr>
          <w:rFonts w:ascii="Times New Roman" w:hAnsi="Times New Roman"/>
          <w:noProof/>
        </w:rPr>
        <w:lastRenderedPageBreak/>
        <w:drawing>
          <wp:anchor distT="0" distB="0" distL="114300" distR="114300" simplePos="0" relativeHeight="251660800" behindDoc="1" locked="0" layoutInCell="1" allowOverlap="1" wp14:anchorId="67A46C45" wp14:editId="29DA8109">
            <wp:simplePos x="0" y="0"/>
            <wp:positionH relativeFrom="column">
              <wp:posOffset>3197860</wp:posOffset>
            </wp:positionH>
            <wp:positionV relativeFrom="paragraph">
              <wp:posOffset>278130</wp:posOffset>
            </wp:positionV>
            <wp:extent cx="3104515" cy="1840230"/>
            <wp:effectExtent l="38100" t="38100" r="38735" b="45720"/>
            <wp:wrapTight wrapText="bothSides">
              <wp:wrapPolygon edited="0">
                <wp:start x="-265" y="-447"/>
                <wp:lineTo x="-265" y="21913"/>
                <wp:lineTo x="21737" y="21913"/>
                <wp:lineTo x="21737" y="-447"/>
                <wp:lineTo x="-265" y="-447"/>
              </wp:wrapPolygon>
            </wp:wrapTight>
            <wp:docPr id="694" name="Resim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descr="MÜDÜ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3104515" cy="1840230"/>
                    </a:xfrm>
                    <a:prstGeom prst="rect">
                      <a:avLst/>
                    </a:prstGeom>
                    <a:noFill/>
                    <a:ln w="34925">
                      <a:solidFill>
                        <a:srgbClr val="993300"/>
                      </a:solidFill>
                      <a:miter lim="800000"/>
                      <a:headEnd/>
                      <a:tailEnd/>
                    </a:ln>
                  </pic:spPr>
                </pic:pic>
              </a:graphicData>
            </a:graphic>
            <wp14:sizeRelH relativeFrom="margin">
              <wp14:pctWidth>0</wp14:pctWidth>
            </wp14:sizeRelH>
            <wp14:sizeRelV relativeFrom="margin">
              <wp14:pctHeight>0</wp14:pctHeight>
            </wp14:sizeRelV>
          </wp:anchor>
        </w:drawing>
      </w:r>
      <w:r w:rsidR="005A329F" w:rsidRPr="00001822">
        <w:rPr>
          <w:rFonts w:ascii="Times New Roman" w:hAnsi="Times New Roman"/>
          <w:bCs/>
          <w:noProof/>
        </w:rPr>
        <w:t>S</w:t>
      </w:r>
      <w:r w:rsidR="005A329F" w:rsidRPr="00001822">
        <w:rPr>
          <w:rFonts w:ascii="Times New Roman" w:hAnsi="Times New Roman"/>
        </w:rPr>
        <w:t>UNUŞ</w:t>
      </w:r>
      <w:bookmarkEnd w:id="1"/>
    </w:p>
    <w:p w:rsidR="005A329F" w:rsidRPr="00001822" w:rsidRDefault="005A329F" w:rsidP="005A329F">
      <w:pPr>
        <w:rPr>
          <w:rFonts w:ascii="Times New Roman" w:hAnsi="Times New Roman"/>
          <w:szCs w:val="24"/>
        </w:rPr>
      </w:pPr>
      <w:r w:rsidRPr="00001822">
        <w:rPr>
          <w:rFonts w:ascii="Times New Roman" w:hAnsi="Times New Roman"/>
          <w:szCs w:val="24"/>
        </w:rPr>
        <w:tab/>
        <w:t xml:space="preserve">Günümüzde eğitim anlayışı, çağın hızla değişen teknolojisi ile birlikte, yeni bir boyut kazandı ve dinamizm, yaratıcılık, araştırma ve üretkenlik ön plana çıktı. Öğrenci odaklı eğitim anlayışları; onun istek, beklenti, hedef bireysel özelliklerini merkeze alan yöntemler tercih ediliyor. Liderlik anlayışı, yönetişim, ekip çalışmasına dayalı başarılar ve mevcut koşulları en iyi şekilde değerlendiren yaklaşımlar benimseniyor. </w:t>
      </w:r>
    </w:p>
    <w:p w:rsidR="005A329F" w:rsidRPr="00001822" w:rsidRDefault="005A329F" w:rsidP="005A329F">
      <w:pPr>
        <w:jc w:val="both"/>
        <w:rPr>
          <w:rFonts w:ascii="Times New Roman" w:hAnsi="Times New Roman"/>
          <w:szCs w:val="24"/>
        </w:rPr>
      </w:pPr>
      <w:r w:rsidRPr="00001822">
        <w:rPr>
          <w:rFonts w:ascii="Times New Roman" w:hAnsi="Times New Roman"/>
          <w:szCs w:val="24"/>
        </w:rPr>
        <w:t xml:space="preserve">         </w:t>
      </w:r>
      <w:r w:rsidRPr="00001822">
        <w:rPr>
          <w:rFonts w:ascii="Times New Roman" w:hAnsi="Times New Roman"/>
          <w:szCs w:val="24"/>
        </w:rPr>
        <w:tab/>
        <w:t>Geçmişten günümüze gelirken, teknolojik ve sosyal anlamda gelişmişliğin getirdiği hız, artık kaçınılmazları da önümüze sererek kendini göstermektedir. Gelişmiş ve güçlü bir ülke olmanın ve tüm değişikliklerde dimdik ayakta durabilmenin kaçınılmazlığı da oldukça büyük önem taşımaktadır. Gelişen ve sürekliliği izlenebilen, bilgi ve planlama temellerine dayanan güçlü bir yaşam standardı ve ekonomik yapı; stratejik amaçlar, hedefler ve planlanmış zaman diliminde gerçekleşecek uygulama faaliyetleri ile (STRATEJİK PLAN) oluşabilmektedir.</w:t>
      </w:r>
    </w:p>
    <w:p w:rsidR="005A329F" w:rsidRPr="00001822" w:rsidRDefault="005A329F" w:rsidP="005A329F">
      <w:pPr>
        <w:ind w:firstLine="708"/>
        <w:jc w:val="both"/>
        <w:rPr>
          <w:rFonts w:ascii="Times New Roman" w:hAnsi="Times New Roman"/>
          <w:szCs w:val="24"/>
        </w:rPr>
      </w:pPr>
      <w:r w:rsidRPr="00001822">
        <w:rPr>
          <w:rFonts w:ascii="Times New Roman" w:hAnsi="Times New Roman"/>
          <w:szCs w:val="24"/>
        </w:rPr>
        <w:t xml:space="preserve">Türkiye Cumhuriyeti’nin kurucusu Mustafa Kemal Atatürk’ü   örnek alan </w:t>
      </w:r>
      <w:proofErr w:type="gramStart"/>
      <w:r w:rsidRPr="00001822">
        <w:rPr>
          <w:rFonts w:ascii="Times New Roman" w:hAnsi="Times New Roman"/>
          <w:szCs w:val="24"/>
        </w:rPr>
        <w:t>bizler ; Bilgi</w:t>
      </w:r>
      <w:proofErr w:type="gramEnd"/>
      <w:r w:rsidRPr="00001822">
        <w:rPr>
          <w:rFonts w:ascii="Times New Roman" w:hAnsi="Times New Roman"/>
          <w:szCs w:val="24"/>
        </w:rPr>
        <w:t xml:space="preserve"> toplumunun gün geçtikçe artan bilgi arayışını karşılayabilmek için eğitim, öğretim, topluma hizmet görevlerimizi artırmak istemekteyiz. Var olan değerlerimiz doğrultusunda dürüst, tarafsız, adil, sevgi dolu, iletişime açık, çözüm üreten, yenilikçi, önce insan anlayışına sahip bireyler yetiştirmek için varız.</w:t>
      </w:r>
    </w:p>
    <w:p w:rsidR="005A329F" w:rsidRPr="00001822" w:rsidRDefault="005A329F" w:rsidP="005A329F">
      <w:pPr>
        <w:jc w:val="both"/>
        <w:rPr>
          <w:rFonts w:ascii="Times New Roman" w:hAnsi="Times New Roman"/>
          <w:szCs w:val="24"/>
        </w:rPr>
      </w:pPr>
      <w:r w:rsidRPr="00001822">
        <w:rPr>
          <w:rFonts w:ascii="Times New Roman" w:hAnsi="Times New Roman"/>
          <w:szCs w:val="24"/>
        </w:rPr>
        <w:t xml:space="preserve">           Ulubatlı Hasan Ortaokulu Stratejik Planı (20</w:t>
      </w:r>
      <w:r w:rsidR="001E491F" w:rsidRPr="00001822">
        <w:rPr>
          <w:rFonts w:ascii="Times New Roman" w:hAnsi="Times New Roman"/>
          <w:szCs w:val="24"/>
        </w:rPr>
        <w:t>24</w:t>
      </w:r>
      <w:r w:rsidR="00CF657E" w:rsidRPr="00001822">
        <w:rPr>
          <w:rFonts w:ascii="Times New Roman" w:hAnsi="Times New Roman"/>
          <w:szCs w:val="24"/>
        </w:rPr>
        <w:t>-202</w:t>
      </w:r>
      <w:r w:rsidR="001E491F" w:rsidRPr="00001822">
        <w:rPr>
          <w:rFonts w:ascii="Times New Roman" w:hAnsi="Times New Roman"/>
          <w:szCs w:val="24"/>
        </w:rPr>
        <w:t>8</w:t>
      </w:r>
      <w:r w:rsidRPr="00001822">
        <w:rPr>
          <w:rFonts w:ascii="Times New Roman" w:hAnsi="Times New Roman"/>
          <w:szCs w:val="24"/>
        </w:rPr>
        <w:t>)’de belirtilen amaç ve hedeflere ulaşmamızın Okulumuzun gelişme ve kurumsallaşma süreçlerine önemli katkılar sağlayacağına inanmaktayız.</w:t>
      </w:r>
    </w:p>
    <w:p w:rsidR="005A329F" w:rsidRPr="00001822" w:rsidRDefault="005A329F" w:rsidP="005A329F">
      <w:pPr>
        <w:jc w:val="both"/>
        <w:rPr>
          <w:rFonts w:ascii="Times New Roman" w:hAnsi="Times New Roman"/>
          <w:szCs w:val="24"/>
        </w:rPr>
      </w:pPr>
      <w:r w:rsidRPr="00001822">
        <w:rPr>
          <w:rFonts w:ascii="Times New Roman" w:hAnsi="Times New Roman"/>
          <w:szCs w:val="24"/>
        </w:rPr>
        <w:t xml:space="preserve">          Planın hazırlanmasında emeği geçen Strateji Yönetim Ekibi ’ne, öğretmen, öğrenci ve velilerimize teşekkür ederim.</w:t>
      </w:r>
      <w:r w:rsidRPr="00001822">
        <w:rPr>
          <w:rFonts w:ascii="Times New Roman" w:hAnsi="Times New Roman"/>
          <w:b/>
          <w:szCs w:val="24"/>
        </w:rPr>
        <w:t xml:space="preserve">                        </w:t>
      </w:r>
    </w:p>
    <w:p w:rsidR="00950A5F" w:rsidRPr="00001822" w:rsidRDefault="00E65D57" w:rsidP="005A329F">
      <w:pPr>
        <w:pStyle w:val="AralkYok"/>
        <w:rPr>
          <w:rFonts w:ascii="Times New Roman" w:hAnsi="Times New Roman"/>
          <w:sz w:val="24"/>
          <w:szCs w:val="24"/>
        </w:rPr>
      </w:pPr>
      <w:r w:rsidRPr="00001822">
        <w:rPr>
          <w:rFonts w:ascii="Times New Roman" w:hAnsi="Times New Roman"/>
          <w:sz w:val="24"/>
          <w:szCs w:val="24"/>
        </w:rPr>
        <w:tab/>
      </w:r>
      <w:r w:rsidRPr="00001822">
        <w:rPr>
          <w:rFonts w:ascii="Times New Roman" w:hAnsi="Times New Roman"/>
          <w:sz w:val="24"/>
          <w:szCs w:val="24"/>
        </w:rPr>
        <w:tab/>
      </w:r>
      <w:r w:rsidRPr="00001822">
        <w:rPr>
          <w:rFonts w:ascii="Times New Roman" w:hAnsi="Times New Roman"/>
          <w:sz w:val="24"/>
          <w:szCs w:val="24"/>
        </w:rPr>
        <w:tab/>
      </w:r>
      <w:r w:rsidRPr="00001822">
        <w:rPr>
          <w:rFonts w:ascii="Times New Roman" w:hAnsi="Times New Roman"/>
          <w:sz w:val="24"/>
          <w:szCs w:val="24"/>
        </w:rPr>
        <w:tab/>
      </w:r>
      <w:r w:rsidRPr="00001822">
        <w:rPr>
          <w:rFonts w:ascii="Times New Roman" w:hAnsi="Times New Roman"/>
          <w:sz w:val="24"/>
          <w:szCs w:val="24"/>
        </w:rPr>
        <w:tab/>
      </w:r>
      <w:r w:rsidRPr="00001822">
        <w:rPr>
          <w:rFonts w:ascii="Times New Roman" w:hAnsi="Times New Roman"/>
          <w:sz w:val="24"/>
          <w:szCs w:val="24"/>
        </w:rPr>
        <w:tab/>
      </w:r>
      <w:r w:rsidRPr="00001822">
        <w:rPr>
          <w:rFonts w:ascii="Times New Roman" w:hAnsi="Times New Roman"/>
          <w:sz w:val="24"/>
          <w:szCs w:val="24"/>
        </w:rPr>
        <w:tab/>
      </w:r>
      <w:r w:rsidRPr="00001822">
        <w:rPr>
          <w:rFonts w:ascii="Times New Roman" w:hAnsi="Times New Roman"/>
          <w:sz w:val="24"/>
          <w:szCs w:val="24"/>
        </w:rPr>
        <w:tab/>
      </w:r>
      <w:r w:rsidRPr="00001822">
        <w:rPr>
          <w:rFonts w:ascii="Times New Roman" w:hAnsi="Times New Roman"/>
          <w:sz w:val="24"/>
          <w:szCs w:val="24"/>
        </w:rPr>
        <w:tab/>
      </w:r>
    </w:p>
    <w:p w:rsidR="00950A5F" w:rsidRPr="00001822" w:rsidRDefault="00950A5F" w:rsidP="005A329F">
      <w:pPr>
        <w:pStyle w:val="AralkYok"/>
        <w:rPr>
          <w:rFonts w:ascii="Times New Roman" w:hAnsi="Times New Roman"/>
          <w:sz w:val="24"/>
          <w:szCs w:val="24"/>
        </w:rPr>
      </w:pPr>
    </w:p>
    <w:p w:rsidR="005A329F" w:rsidRPr="00001822" w:rsidRDefault="00950A5F" w:rsidP="00950A5F">
      <w:pPr>
        <w:pStyle w:val="AralkYok"/>
        <w:ind w:left="5664"/>
        <w:rPr>
          <w:rFonts w:ascii="Times New Roman" w:hAnsi="Times New Roman"/>
          <w:sz w:val="24"/>
          <w:szCs w:val="24"/>
        </w:rPr>
      </w:pPr>
      <w:r w:rsidRPr="00001822">
        <w:rPr>
          <w:rFonts w:ascii="Times New Roman" w:hAnsi="Times New Roman"/>
          <w:sz w:val="24"/>
          <w:szCs w:val="24"/>
        </w:rPr>
        <w:t xml:space="preserve">           </w:t>
      </w:r>
      <w:r w:rsidR="005A329F" w:rsidRPr="00001822">
        <w:rPr>
          <w:rFonts w:ascii="Times New Roman" w:hAnsi="Times New Roman"/>
          <w:sz w:val="24"/>
          <w:szCs w:val="24"/>
        </w:rPr>
        <w:t>İsmail KARAKAYA</w:t>
      </w:r>
    </w:p>
    <w:p w:rsidR="005A329F" w:rsidRPr="00001822" w:rsidRDefault="00E65D57" w:rsidP="005A329F">
      <w:pPr>
        <w:pStyle w:val="AralkYok"/>
        <w:rPr>
          <w:rFonts w:ascii="Times New Roman" w:hAnsi="Times New Roman"/>
          <w:sz w:val="24"/>
          <w:szCs w:val="24"/>
        </w:rPr>
      </w:pPr>
      <w:r w:rsidRPr="00001822">
        <w:rPr>
          <w:rFonts w:ascii="Times New Roman" w:hAnsi="Times New Roman"/>
          <w:sz w:val="24"/>
          <w:szCs w:val="24"/>
        </w:rPr>
        <w:tab/>
      </w:r>
      <w:r w:rsidRPr="00001822">
        <w:rPr>
          <w:rFonts w:ascii="Times New Roman" w:hAnsi="Times New Roman"/>
          <w:sz w:val="24"/>
          <w:szCs w:val="24"/>
        </w:rPr>
        <w:tab/>
      </w:r>
      <w:r w:rsidRPr="00001822">
        <w:rPr>
          <w:rFonts w:ascii="Times New Roman" w:hAnsi="Times New Roman"/>
          <w:sz w:val="24"/>
          <w:szCs w:val="24"/>
        </w:rPr>
        <w:tab/>
      </w:r>
      <w:r w:rsidRPr="00001822">
        <w:rPr>
          <w:rFonts w:ascii="Times New Roman" w:hAnsi="Times New Roman"/>
          <w:sz w:val="24"/>
          <w:szCs w:val="24"/>
        </w:rPr>
        <w:tab/>
      </w:r>
      <w:r w:rsidRPr="00001822">
        <w:rPr>
          <w:rFonts w:ascii="Times New Roman" w:hAnsi="Times New Roman"/>
          <w:sz w:val="24"/>
          <w:szCs w:val="24"/>
        </w:rPr>
        <w:tab/>
      </w:r>
      <w:r w:rsidRPr="00001822">
        <w:rPr>
          <w:rFonts w:ascii="Times New Roman" w:hAnsi="Times New Roman"/>
          <w:sz w:val="24"/>
          <w:szCs w:val="24"/>
        </w:rPr>
        <w:tab/>
      </w:r>
      <w:r w:rsidRPr="00001822">
        <w:rPr>
          <w:rFonts w:ascii="Times New Roman" w:hAnsi="Times New Roman"/>
          <w:sz w:val="24"/>
          <w:szCs w:val="24"/>
        </w:rPr>
        <w:tab/>
      </w:r>
      <w:r w:rsidRPr="00001822">
        <w:rPr>
          <w:rFonts w:ascii="Times New Roman" w:hAnsi="Times New Roman"/>
          <w:sz w:val="24"/>
          <w:szCs w:val="24"/>
        </w:rPr>
        <w:tab/>
      </w:r>
      <w:r w:rsidRPr="00001822">
        <w:rPr>
          <w:rFonts w:ascii="Times New Roman" w:hAnsi="Times New Roman"/>
          <w:sz w:val="24"/>
          <w:szCs w:val="24"/>
        </w:rPr>
        <w:tab/>
      </w:r>
      <w:r w:rsidR="005A329F" w:rsidRPr="00001822">
        <w:rPr>
          <w:rFonts w:ascii="Times New Roman" w:hAnsi="Times New Roman"/>
          <w:sz w:val="24"/>
          <w:szCs w:val="24"/>
        </w:rPr>
        <w:t xml:space="preserve">  Okul Müdürü</w:t>
      </w:r>
    </w:p>
    <w:p w:rsidR="005A329F" w:rsidRPr="00001822" w:rsidRDefault="005A329F" w:rsidP="005A329F">
      <w:pPr>
        <w:pStyle w:val="AralkYok"/>
        <w:rPr>
          <w:rFonts w:ascii="Times New Roman" w:hAnsi="Times New Roman"/>
          <w:sz w:val="24"/>
          <w:szCs w:val="24"/>
        </w:rPr>
      </w:pPr>
    </w:p>
    <w:p w:rsidR="005A329F" w:rsidRPr="00001822" w:rsidRDefault="005A329F" w:rsidP="005A329F">
      <w:pPr>
        <w:pStyle w:val="AralkYok"/>
        <w:rPr>
          <w:rStyle w:val="Gl"/>
          <w:rFonts w:ascii="Times New Roman" w:eastAsia="Calibri" w:hAnsi="Times New Roman"/>
          <w:b w:val="0"/>
          <w:bCs w:val="0"/>
          <w:sz w:val="24"/>
          <w:szCs w:val="24"/>
        </w:rPr>
      </w:pPr>
    </w:p>
    <w:p w:rsidR="005A329F" w:rsidRPr="00001822" w:rsidRDefault="005A329F" w:rsidP="005A329F">
      <w:pPr>
        <w:pStyle w:val="AralkYok"/>
        <w:rPr>
          <w:rStyle w:val="Gl"/>
          <w:rFonts w:ascii="Times New Roman" w:eastAsia="Calibri" w:hAnsi="Times New Roman"/>
          <w:b w:val="0"/>
          <w:bCs w:val="0"/>
          <w:sz w:val="24"/>
          <w:szCs w:val="24"/>
        </w:rPr>
      </w:pPr>
    </w:p>
    <w:p w:rsidR="00E65D57" w:rsidRPr="00001822" w:rsidRDefault="00E65D57" w:rsidP="005A329F">
      <w:pPr>
        <w:pStyle w:val="AralkYok"/>
        <w:rPr>
          <w:rStyle w:val="Gl"/>
          <w:rFonts w:ascii="Times New Roman" w:eastAsia="Calibri" w:hAnsi="Times New Roman"/>
          <w:b w:val="0"/>
          <w:bCs w:val="0"/>
          <w:sz w:val="24"/>
          <w:szCs w:val="24"/>
        </w:rPr>
      </w:pPr>
    </w:p>
    <w:p w:rsidR="00965F82" w:rsidRPr="00001822" w:rsidRDefault="00965F82" w:rsidP="005A329F">
      <w:pPr>
        <w:pStyle w:val="AralkYok"/>
        <w:rPr>
          <w:rStyle w:val="Gl"/>
          <w:rFonts w:ascii="Times New Roman" w:eastAsia="Calibri" w:hAnsi="Times New Roman"/>
          <w:b w:val="0"/>
          <w:bCs w:val="0"/>
          <w:sz w:val="24"/>
          <w:szCs w:val="24"/>
        </w:rPr>
      </w:pPr>
    </w:p>
    <w:p w:rsidR="00965F82" w:rsidRPr="00001822" w:rsidRDefault="00965F82" w:rsidP="005A329F">
      <w:pPr>
        <w:pStyle w:val="AralkYok"/>
        <w:rPr>
          <w:rStyle w:val="Gl"/>
          <w:rFonts w:ascii="Times New Roman" w:eastAsia="Calibri" w:hAnsi="Times New Roman"/>
          <w:b w:val="0"/>
          <w:bCs w:val="0"/>
          <w:sz w:val="24"/>
          <w:szCs w:val="24"/>
        </w:rPr>
      </w:pPr>
    </w:p>
    <w:p w:rsidR="00965F82" w:rsidRPr="00001822" w:rsidRDefault="00965F82" w:rsidP="005A329F">
      <w:pPr>
        <w:pStyle w:val="AralkYok"/>
        <w:rPr>
          <w:rStyle w:val="Gl"/>
          <w:rFonts w:ascii="Times New Roman" w:eastAsia="Calibri" w:hAnsi="Times New Roman"/>
          <w:b w:val="0"/>
          <w:bCs w:val="0"/>
          <w:sz w:val="24"/>
          <w:szCs w:val="24"/>
        </w:rPr>
      </w:pPr>
    </w:p>
    <w:p w:rsidR="00E65D57" w:rsidRPr="00001822" w:rsidRDefault="00E65D57" w:rsidP="005A329F">
      <w:pPr>
        <w:pStyle w:val="AralkYok"/>
        <w:rPr>
          <w:rStyle w:val="Gl"/>
          <w:rFonts w:ascii="Times New Roman" w:eastAsia="Calibri" w:hAnsi="Times New Roman"/>
          <w:b w:val="0"/>
          <w:bCs w:val="0"/>
          <w:sz w:val="24"/>
          <w:szCs w:val="24"/>
        </w:rPr>
      </w:pPr>
    </w:p>
    <w:p w:rsidR="00A54177" w:rsidRDefault="00A54177" w:rsidP="005A329F">
      <w:pPr>
        <w:pStyle w:val="AralkYok"/>
        <w:rPr>
          <w:rStyle w:val="Gl"/>
          <w:rFonts w:ascii="Times New Roman" w:eastAsia="Calibri" w:hAnsi="Times New Roman"/>
          <w:b w:val="0"/>
          <w:bCs w:val="0"/>
          <w:sz w:val="24"/>
          <w:szCs w:val="24"/>
        </w:rPr>
      </w:pPr>
    </w:p>
    <w:p w:rsidR="00870E92" w:rsidRDefault="00870E92" w:rsidP="005A329F">
      <w:pPr>
        <w:pStyle w:val="AralkYok"/>
        <w:rPr>
          <w:rStyle w:val="Gl"/>
          <w:rFonts w:ascii="Times New Roman" w:eastAsia="Calibri" w:hAnsi="Times New Roman"/>
          <w:b w:val="0"/>
          <w:bCs w:val="0"/>
          <w:sz w:val="24"/>
          <w:szCs w:val="24"/>
        </w:rPr>
      </w:pPr>
    </w:p>
    <w:p w:rsidR="00870E92" w:rsidRDefault="00870E92" w:rsidP="005A329F">
      <w:pPr>
        <w:pStyle w:val="AralkYok"/>
        <w:rPr>
          <w:rStyle w:val="Gl"/>
          <w:rFonts w:ascii="Times New Roman" w:eastAsia="Calibri" w:hAnsi="Times New Roman"/>
          <w:b w:val="0"/>
          <w:bCs w:val="0"/>
          <w:sz w:val="24"/>
          <w:szCs w:val="24"/>
        </w:rPr>
      </w:pPr>
    </w:p>
    <w:p w:rsidR="00870E92" w:rsidRDefault="00870E92" w:rsidP="005A329F">
      <w:pPr>
        <w:pStyle w:val="AralkYok"/>
        <w:rPr>
          <w:rStyle w:val="Gl"/>
          <w:rFonts w:ascii="Times New Roman" w:eastAsia="Calibri" w:hAnsi="Times New Roman"/>
          <w:b w:val="0"/>
          <w:bCs w:val="0"/>
          <w:sz w:val="24"/>
          <w:szCs w:val="24"/>
        </w:rPr>
      </w:pPr>
    </w:p>
    <w:p w:rsidR="00E648E1" w:rsidRPr="00001822" w:rsidRDefault="00E648E1" w:rsidP="00DC5F24">
      <w:pPr>
        <w:pStyle w:val="Balk1"/>
        <w:rPr>
          <w:rFonts w:ascii="Times New Roman" w:hAnsi="Times New Roman"/>
          <w:sz w:val="24"/>
          <w:szCs w:val="24"/>
        </w:rPr>
      </w:pPr>
      <w:bookmarkStart w:id="2" w:name="_Toc167354519"/>
      <w:r w:rsidRPr="00001822">
        <w:rPr>
          <w:rFonts w:ascii="Times New Roman" w:hAnsi="Times New Roman"/>
        </w:rPr>
        <w:lastRenderedPageBreak/>
        <w:t>İçindekiler</w:t>
      </w:r>
      <w:bookmarkEnd w:id="2"/>
    </w:p>
    <w:p w:rsidR="00421DC5" w:rsidRDefault="00421DC5">
      <w:pPr>
        <w:pStyle w:val="T1"/>
        <w:rPr>
          <w:rFonts w:ascii="Times New Roman" w:hAnsi="Times New Roman"/>
          <w:i/>
          <w:iCs/>
          <w:sz w:val="24"/>
          <w:szCs w:val="24"/>
        </w:rPr>
      </w:pPr>
    </w:p>
    <w:p w:rsidR="00586885" w:rsidRDefault="008D4E73">
      <w:pPr>
        <w:pStyle w:val="T1"/>
        <w:rPr>
          <w:rFonts w:asciiTheme="minorHAnsi" w:eastAsiaTheme="minorEastAsia" w:hAnsiTheme="minorHAnsi" w:cstheme="minorBidi"/>
          <w:b w:val="0"/>
          <w:bCs w:val="0"/>
          <w:caps w:val="0"/>
          <w:noProof/>
          <w:sz w:val="22"/>
          <w:szCs w:val="22"/>
        </w:rPr>
      </w:pPr>
      <w:r w:rsidRPr="00001822">
        <w:rPr>
          <w:rFonts w:ascii="Times New Roman" w:hAnsi="Times New Roman"/>
          <w:i/>
          <w:iCs/>
          <w:sz w:val="24"/>
          <w:szCs w:val="24"/>
        </w:rPr>
        <w:fldChar w:fldCharType="begin"/>
      </w:r>
      <w:r w:rsidRPr="00001822">
        <w:rPr>
          <w:rFonts w:ascii="Times New Roman" w:hAnsi="Times New Roman"/>
          <w:i/>
          <w:iCs/>
          <w:sz w:val="24"/>
          <w:szCs w:val="24"/>
        </w:rPr>
        <w:instrText xml:space="preserve"> TOC \o "1-2" \h \z \u </w:instrText>
      </w:r>
      <w:r w:rsidRPr="00001822">
        <w:rPr>
          <w:rFonts w:ascii="Times New Roman" w:hAnsi="Times New Roman"/>
          <w:i/>
          <w:iCs/>
          <w:sz w:val="24"/>
          <w:szCs w:val="24"/>
        </w:rPr>
        <w:fldChar w:fldCharType="separate"/>
      </w:r>
      <w:hyperlink w:anchor="_Toc167354518" w:history="1">
        <w:r w:rsidR="00586885" w:rsidRPr="00311FF9">
          <w:rPr>
            <w:rStyle w:val="Kpr"/>
            <w:rFonts w:ascii="Times New Roman" w:eastAsia="SimSun" w:hAnsi="Times New Roman"/>
            <w:noProof/>
          </w:rPr>
          <w:t>SUNUŞ</w:t>
        </w:r>
        <w:r w:rsidR="00586885">
          <w:rPr>
            <w:noProof/>
            <w:webHidden/>
          </w:rPr>
          <w:tab/>
        </w:r>
        <w:r w:rsidR="00586885">
          <w:rPr>
            <w:noProof/>
            <w:webHidden/>
          </w:rPr>
          <w:fldChar w:fldCharType="begin"/>
        </w:r>
        <w:r w:rsidR="00586885">
          <w:rPr>
            <w:noProof/>
            <w:webHidden/>
          </w:rPr>
          <w:instrText xml:space="preserve"> PAGEREF _Toc167354518 \h </w:instrText>
        </w:r>
        <w:r w:rsidR="00586885">
          <w:rPr>
            <w:noProof/>
            <w:webHidden/>
          </w:rPr>
        </w:r>
        <w:r w:rsidR="00586885">
          <w:rPr>
            <w:noProof/>
            <w:webHidden/>
          </w:rPr>
          <w:fldChar w:fldCharType="separate"/>
        </w:r>
        <w:r w:rsidR="00586885">
          <w:rPr>
            <w:noProof/>
            <w:webHidden/>
          </w:rPr>
          <w:t>5</w:t>
        </w:r>
        <w:r w:rsidR="00586885">
          <w:rPr>
            <w:noProof/>
            <w:webHidden/>
          </w:rPr>
          <w:fldChar w:fldCharType="end"/>
        </w:r>
      </w:hyperlink>
    </w:p>
    <w:p w:rsidR="00586885" w:rsidRDefault="00F04C7E">
      <w:pPr>
        <w:pStyle w:val="T1"/>
        <w:rPr>
          <w:rFonts w:asciiTheme="minorHAnsi" w:eastAsiaTheme="minorEastAsia" w:hAnsiTheme="minorHAnsi" w:cstheme="minorBidi"/>
          <w:b w:val="0"/>
          <w:bCs w:val="0"/>
          <w:caps w:val="0"/>
          <w:noProof/>
          <w:sz w:val="22"/>
          <w:szCs w:val="22"/>
        </w:rPr>
      </w:pPr>
      <w:hyperlink w:anchor="_Toc167354519" w:history="1">
        <w:r w:rsidR="00586885" w:rsidRPr="00311FF9">
          <w:rPr>
            <w:rStyle w:val="Kpr"/>
            <w:rFonts w:ascii="Times New Roman" w:eastAsia="SimSun" w:hAnsi="Times New Roman"/>
            <w:noProof/>
          </w:rPr>
          <w:t>İçindekiler</w:t>
        </w:r>
        <w:r w:rsidR="00586885">
          <w:rPr>
            <w:noProof/>
            <w:webHidden/>
          </w:rPr>
          <w:tab/>
        </w:r>
        <w:r w:rsidR="00586885">
          <w:rPr>
            <w:noProof/>
            <w:webHidden/>
          </w:rPr>
          <w:fldChar w:fldCharType="begin"/>
        </w:r>
        <w:r w:rsidR="00586885">
          <w:rPr>
            <w:noProof/>
            <w:webHidden/>
          </w:rPr>
          <w:instrText xml:space="preserve"> PAGEREF _Toc167354519 \h </w:instrText>
        </w:r>
        <w:r w:rsidR="00586885">
          <w:rPr>
            <w:noProof/>
            <w:webHidden/>
          </w:rPr>
        </w:r>
        <w:r w:rsidR="00586885">
          <w:rPr>
            <w:noProof/>
            <w:webHidden/>
          </w:rPr>
          <w:fldChar w:fldCharType="separate"/>
        </w:r>
        <w:r w:rsidR="00586885">
          <w:rPr>
            <w:noProof/>
            <w:webHidden/>
          </w:rPr>
          <w:t>6</w:t>
        </w:r>
        <w:r w:rsidR="00586885">
          <w:rPr>
            <w:noProof/>
            <w:webHidden/>
          </w:rPr>
          <w:fldChar w:fldCharType="end"/>
        </w:r>
      </w:hyperlink>
    </w:p>
    <w:p w:rsidR="00586885" w:rsidRDefault="00F04C7E">
      <w:pPr>
        <w:pStyle w:val="T1"/>
        <w:rPr>
          <w:rFonts w:asciiTheme="minorHAnsi" w:eastAsiaTheme="minorEastAsia" w:hAnsiTheme="minorHAnsi" w:cstheme="minorBidi"/>
          <w:b w:val="0"/>
          <w:bCs w:val="0"/>
          <w:caps w:val="0"/>
          <w:noProof/>
          <w:sz w:val="22"/>
          <w:szCs w:val="22"/>
        </w:rPr>
      </w:pPr>
      <w:hyperlink w:anchor="_Toc167354520" w:history="1">
        <w:r w:rsidR="00586885" w:rsidRPr="00311FF9">
          <w:rPr>
            <w:rStyle w:val="Kpr"/>
            <w:rFonts w:eastAsia="SimSun"/>
            <w:noProof/>
          </w:rPr>
          <w:t>TABLOLAR LİSTESİ</w:t>
        </w:r>
        <w:r w:rsidR="00586885">
          <w:rPr>
            <w:noProof/>
            <w:webHidden/>
          </w:rPr>
          <w:tab/>
        </w:r>
        <w:r w:rsidR="00586885">
          <w:rPr>
            <w:noProof/>
            <w:webHidden/>
          </w:rPr>
          <w:fldChar w:fldCharType="begin"/>
        </w:r>
        <w:r w:rsidR="00586885">
          <w:rPr>
            <w:noProof/>
            <w:webHidden/>
          </w:rPr>
          <w:instrText xml:space="preserve"> PAGEREF _Toc167354520 \h </w:instrText>
        </w:r>
        <w:r w:rsidR="00586885">
          <w:rPr>
            <w:noProof/>
            <w:webHidden/>
          </w:rPr>
        </w:r>
        <w:r w:rsidR="00586885">
          <w:rPr>
            <w:noProof/>
            <w:webHidden/>
          </w:rPr>
          <w:fldChar w:fldCharType="separate"/>
        </w:r>
        <w:r w:rsidR="00586885">
          <w:rPr>
            <w:noProof/>
            <w:webHidden/>
          </w:rPr>
          <w:t>8</w:t>
        </w:r>
        <w:r w:rsidR="00586885">
          <w:rPr>
            <w:noProof/>
            <w:webHidden/>
          </w:rPr>
          <w:fldChar w:fldCharType="end"/>
        </w:r>
      </w:hyperlink>
    </w:p>
    <w:p w:rsidR="00586885" w:rsidRDefault="00F04C7E">
      <w:pPr>
        <w:pStyle w:val="T1"/>
        <w:rPr>
          <w:rFonts w:asciiTheme="minorHAnsi" w:eastAsiaTheme="minorEastAsia" w:hAnsiTheme="minorHAnsi" w:cstheme="minorBidi"/>
          <w:b w:val="0"/>
          <w:bCs w:val="0"/>
          <w:caps w:val="0"/>
          <w:noProof/>
          <w:sz w:val="22"/>
          <w:szCs w:val="22"/>
        </w:rPr>
      </w:pPr>
      <w:hyperlink w:anchor="_Toc167354521" w:history="1">
        <w:r w:rsidR="00586885" w:rsidRPr="00311FF9">
          <w:rPr>
            <w:rStyle w:val="Kpr"/>
            <w:rFonts w:eastAsia="SimSun"/>
            <w:noProof/>
          </w:rPr>
          <w:t>1.BÖLÜM                   GİRİŞ VE STRATEJİK PLANIN HAZIRLIK SÜRECİ</w:t>
        </w:r>
        <w:r w:rsidR="00586885">
          <w:rPr>
            <w:noProof/>
            <w:webHidden/>
          </w:rPr>
          <w:tab/>
        </w:r>
        <w:r w:rsidR="00586885">
          <w:rPr>
            <w:noProof/>
            <w:webHidden/>
          </w:rPr>
          <w:fldChar w:fldCharType="begin"/>
        </w:r>
        <w:r w:rsidR="00586885">
          <w:rPr>
            <w:noProof/>
            <w:webHidden/>
          </w:rPr>
          <w:instrText xml:space="preserve"> PAGEREF _Toc167354521 \h </w:instrText>
        </w:r>
        <w:r w:rsidR="00586885">
          <w:rPr>
            <w:noProof/>
            <w:webHidden/>
          </w:rPr>
        </w:r>
        <w:r w:rsidR="00586885">
          <w:rPr>
            <w:noProof/>
            <w:webHidden/>
          </w:rPr>
          <w:fldChar w:fldCharType="separate"/>
        </w:r>
        <w:r w:rsidR="00586885">
          <w:rPr>
            <w:noProof/>
            <w:webHidden/>
          </w:rPr>
          <w:t>9</w:t>
        </w:r>
        <w:r w:rsidR="00586885">
          <w:rPr>
            <w:noProof/>
            <w:webHidden/>
          </w:rPr>
          <w:fldChar w:fldCharType="end"/>
        </w:r>
      </w:hyperlink>
    </w:p>
    <w:p w:rsidR="00586885" w:rsidRDefault="00F04C7E">
      <w:pPr>
        <w:pStyle w:val="T2"/>
        <w:rPr>
          <w:rFonts w:asciiTheme="minorHAnsi" w:eastAsiaTheme="minorEastAsia" w:hAnsiTheme="minorHAnsi" w:cstheme="minorBidi"/>
          <w:smallCaps w:val="0"/>
          <w:noProof/>
          <w:sz w:val="22"/>
          <w:szCs w:val="22"/>
        </w:rPr>
      </w:pPr>
      <w:hyperlink w:anchor="_Toc167354522" w:history="1">
        <w:r w:rsidR="00586885" w:rsidRPr="00311FF9">
          <w:rPr>
            <w:rStyle w:val="Kpr"/>
            <w:rFonts w:ascii="Times New Roman" w:eastAsia="SimSun" w:hAnsi="Times New Roman"/>
            <w:noProof/>
          </w:rPr>
          <w:t>1.1 Strateji Geliştirme Kurulu ve Stratejik Plan Ekibi</w:t>
        </w:r>
        <w:r w:rsidR="00586885">
          <w:rPr>
            <w:noProof/>
            <w:webHidden/>
          </w:rPr>
          <w:tab/>
        </w:r>
        <w:r w:rsidR="00586885">
          <w:rPr>
            <w:noProof/>
            <w:webHidden/>
          </w:rPr>
          <w:fldChar w:fldCharType="begin"/>
        </w:r>
        <w:r w:rsidR="00586885">
          <w:rPr>
            <w:noProof/>
            <w:webHidden/>
          </w:rPr>
          <w:instrText xml:space="preserve"> PAGEREF _Toc167354522 \h </w:instrText>
        </w:r>
        <w:r w:rsidR="00586885">
          <w:rPr>
            <w:noProof/>
            <w:webHidden/>
          </w:rPr>
        </w:r>
        <w:r w:rsidR="00586885">
          <w:rPr>
            <w:noProof/>
            <w:webHidden/>
          </w:rPr>
          <w:fldChar w:fldCharType="separate"/>
        </w:r>
        <w:r w:rsidR="00586885">
          <w:rPr>
            <w:noProof/>
            <w:webHidden/>
          </w:rPr>
          <w:t>10</w:t>
        </w:r>
        <w:r w:rsidR="00586885">
          <w:rPr>
            <w:noProof/>
            <w:webHidden/>
          </w:rPr>
          <w:fldChar w:fldCharType="end"/>
        </w:r>
      </w:hyperlink>
    </w:p>
    <w:p w:rsidR="00586885" w:rsidRDefault="00F04C7E">
      <w:pPr>
        <w:pStyle w:val="T2"/>
        <w:rPr>
          <w:rFonts w:asciiTheme="minorHAnsi" w:eastAsiaTheme="minorEastAsia" w:hAnsiTheme="minorHAnsi" w:cstheme="minorBidi"/>
          <w:smallCaps w:val="0"/>
          <w:noProof/>
          <w:sz w:val="22"/>
          <w:szCs w:val="22"/>
        </w:rPr>
      </w:pPr>
      <w:hyperlink w:anchor="_Toc167354523" w:history="1">
        <w:r w:rsidR="00586885" w:rsidRPr="00311FF9">
          <w:rPr>
            <w:rStyle w:val="Kpr"/>
            <w:rFonts w:ascii="Times New Roman" w:eastAsia="SimSun" w:hAnsi="Times New Roman"/>
            <w:noProof/>
          </w:rPr>
          <w:t>1.2 Planlama Süreci</w:t>
        </w:r>
        <w:r w:rsidR="00586885">
          <w:rPr>
            <w:noProof/>
            <w:webHidden/>
          </w:rPr>
          <w:tab/>
        </w:r>
        <w:r w:rsidR="00586885">
          <w:rPr>
            <w:noProof/>
            <w:webHidden/>
          </w:rPr>
          <w:fldChar w:fldCharType="begin"/>
        </w:r>
        <w:r w:rsidR="00586885">
          <w:rPr>
            <w:noProof/>
            <w:webHidden/>
          </w:rPr>
          <w:instrText xml:space="preserve"> PAGEREF _Toc167354523 \h </w:instrText>
        </w:r>
        <w:r w:rsidR="00586885">
          <w:rPr>
            <w:noProof/>
            <w:webHidden/>
          </w:rPr>
        </w:r>
        <w:r w:rsidR="00586885">
          <w:rPr>
            <w:noProof/>
            <w:webHidden/>
          </w:rPr>
          <w:fldChar w:fldCharType="separate"/>
        </w:r>
        <w:r w:rsidR="00586885">
          <w:rPr>
            <w:noProof/>
            <w:webHidden/>
          </w:rPr>
          <w:t>10</w:t>
        </w:r>
        <w:r w:rsidR="00586885">
          <w:rPr>
            <w:noProof/>
            <w:webHidden/>
          </w:rPr>
          <w:fldChar w:fldCharType="end"/>
        </w:r>
      </w:hyperlink>
    </w:p>
    <w:p w:rsidR="00586885" w:rsidRDefault="00F04C7E">
      <w:pPr>
        <w:pStyle w:val="T1"/>
        <w:rPr>
          <w:rFonts w:asciiTheme="minorHAnsi" w:eastAsiaTheme="minorEastAsia" w:hAnsiTheme="minorHAnsi" w:cstheme="minorBidi"/>
          <w:b w:val="0"/>
          <w:bCs w:val="0"/>
          <w:caps w:val="0"/>
          <w:noProof/>
          <w:sz w:val="22"/>
          <w:szCs w:val="22"/>
        </w:rPr>
      </w:pPr>
      <w:hyperlink w:anchor="_Toc167354524" w:history="1">
        <w:r w:rsidR="00586885" w:rsidRPr="00311FF9">
          <w:rPr>
            <w:rStyle w:val="Kpr"/>
            <w:rFonts w:eastAsia="SimSun"/>
            <w:noProof/>
          </w:rPr>
          <w:t>2.BÖLÜM DURUM ANALİZİ</w:t>
        </w:r>
        <w:r w:rsidR="00586885">
          <w:rPr>
            <w:noProof/>
            <w:webHidden/>
          </w:rPr>
          <w:tab/>
        </w:r>
        <w:r w:rsidR="00586885">
          <w:rPr>
            <w:noProof/>
            <w:webHidden/>
          </w:rPr>
          <w:fldChar w:fldCharType="begin"/>
        </w:r>
        <w:r w:rsidR="00586885">
          <w:rPr>
            <w:noProof/>
            <w:webHidden/>
          </w:rPr>
          <w:instrText xml:space="preserve"> PAGEREF _Toc167354524 \h </w:instrText>
        </w:r>
        <w:r w:rsidR="00586885">
          <w:rPr>
            <w:noProof/>
            <w:webHidden/>
          </w:rPr>
        </w:r>
        <w:r w:rsidR="00586885">
          <w:rPr>
            <w:noProof/>
            <w:webHidden/>
          </w:rPr>
          <w:fldChar w:fldCharType="separate"/>
        </w:r>
        <w:r w:rsidR="00586885">
          <w:rPr>
            <w:noProof/>
            <w:webHidden/>
          </w:rPr>
          <w:t>11</w:t>
        </w:r>
        <w:r w:rsidR="00586885">
          <w:rPr>
            <w:noProof/>
            <w:webHidden/>
          </w:rPr>
          <w:fldChar w:fldCharType="end"/>
        </w:r>
      </w:hyperlink>
    </w:p>
    <w:p w:rsidR="00586885" w:rsidRDefault="00F04C7E">
      <w:pPr>
        <w:pStyle w:val="T1"/>
        <w:rPr>
          <w:rFonts w:asciiTheme="minorHAnsi" w:eastAsiaTheme="minorEastAsia" w:hAnsiTheme="minorHAnsi" w:cstheme="minorBidi"/>
          <w:b w:val="0"/>
          <w:bCs w:val="0"/>
          <w:caps w:val="0"/>
          <w:noProof/>
          <w:sz w:val="22"/>
          <w:szCs w:val="22"/>
        </w:rPr>
      </w:pPr>
      <w:hyperlink w:anchor="_Toc167354525" w:history="1">
        <w:r w:rsidR="00586885" w:rsidRPr="00311FF9">
          <w:rPr>
            <w:rStyle w:val="Kpr"/>
            <w:rFonts w:ascii="Times New Roman" w:eastAsia="SimSun" w:hAnsi="Times New Roman"/>
            <w:noProof/>
          </w:rPr>
          <w:t>Okulun Kısa Tanıtımı</w:t>
        </w:r>
        <w:r w:rsidR="00586885">
          <w:rPr>
            <w:noProof/>
            <w:webHidden/>
          </w:rPr>
          <w:tab/>
        </w:r>
        <w:r w:rsidR="00586885">
          <w:rPr>
            <w:noProof/>
            <w:webHidden/>
          </w:rPr>
          <w:fldChar w:fldCharType="begin"/>
        </w:r>
        <w:r w:rsidR="00586885">
          <w:rPr>
            <w:noProof/>
            <w:webHidden/>
          </w:rPr>
          <w:instrText xml:space="preserve"> PAGEREF _Toc167354525 \h </w:instrText>
        </w:r>
        <w:r w:rsidR="00586885">
          <w:rPr>
            <w:noProof/>
            <w:webHidden/>
          </w:rPr>
        </w:r>
        <w:r w:rsidR="00586885">
          <w:rPr>
            <w:noProof/>
            <w:webHidden/>
          </w:rPr>
          <w:fldChar w:fldCharType="separate"/>
        </w:r>
        <w:r w:rsidR="00586885">
          <w:rPr>
            <w:noProof/>
            <w:webHidden/>
          </w:rPr>
          <w:t>12</w:t>
        </w:r>
        <w:r w:rsidR="00586885">
          <w:rPr>
            <w:noProof/>
            <w:webHidden/>
          </w:rPr>
          <w:fldChar w:fldCharType="end"/>
        </w:r>
      </w:hyperlink>
    </w:p>
    <w:p w:rsidR="00586885" w:rsidRDefault="00F04C7E">
      <w:pPr>
        <w:pStyle w:val="T2"/>
        <w:rPr>
          <w:rFonts w:asciiTheme="minorHAnsi" w:eastAsiaTheme="minorEastAsia" w:hAnsiTheme="minorHAnsi" w:cstheme="minorBidi"/>
          <w:smallCaps w:val="0"/>
          <w:noProof/>
          <w:sz w:val="22"/>
          <w:szCs w:val="22"/>
        </w:rPr>
      </w:pPr>
      <w:hyperlink w:anchor="_Toc167354526" w:history="1">
        <w:r w:rsidR="00586885" w:rsidRPr="00311FF9">
          <w:rPr>
            <w:rStyle w:val="Kpr"/>
            <w:rFonts w:ascii="Times New Roman" w:eastAsia="SimSun" w:hAnsi="Times New Roman"/>
            <w:noProof/>
          </w:rPr>
          <w:t>2.1. OKULUMUZUN TARİHÇESİ</w:t>
        </w:r>
        <w:r w:rsidR="00586885">
          <w:rPr>
            <w:noProof/>
            <w:webHidden/>
          </w:rPr>
          <w:tab/>
        </w:r>
        <w:r w:rsidR="00586885">
          <w:rPr>
            <w:noProof/>
            <w:webHidden/>
          </w:rPr>
          <w:fldChar w:fldCharType="begin"/>
        </w:r>
        <w:r w:rsidR="00586885">
          <w:rPr>
            <w:noProof/>
            <w:webHidden/>
          </w:rPr>
          <w:instrText xml:space="preserve"> PAGEREF _Toc167354526 \h </w:instrText>
        </w:r>
        <w:r w:rsidR="00586885">
          <w:rPr>
            <w:noProof/>
            <w:webHidden/>
          </w:rPr>
        </w:r>
        <w:r w:rsidR="00586885">
          <w:rPr>
            <w:noProof/>
            <w:webHidden/>
          </w:rPr>
          <w:fldChar w:fldCharType="separate"/>
        </w:r>
        <w:r w:rsidR="00586885">
          <w:rPr>
            <w:noProof/>
            <w:webHidden/>
          </w:rPr>
          <w:t>12</w:t>
        </w:r>
        <w:r w:rsidR="00586885">
          <w:rPr>
            <w:noProof/>
            <w:webHidden/>
          </w:rPr>
          <w:fldChar w:fldCharType="end"/>
        </w:r>
      </w:hyperlink>
    </w:p>
    <w:p w:rsidR="00586885" w:rsidRDefault="00F04C7E">
      <w:pPr>
        <w:pStyle w:val="T2"/>
        <w:rPr>
          <w:rFonts w:asciiTheme="minorHAnsi" w:eastAsiaTheme="minorEastAsia" w:hAnsiTheme="minorHAnsi" w:cstheme="minorBidi"/>
          <w:smallCaps w:val="0"/>
          <w:noProof/>
          <w:sz w:val="22"/>
          <w:szCs w:val="22"/>
        </w:rPr>
      </w:pPr>
      <w:hyperlink w:anchor="_Toc167354527" w:history="1">
        <w:r w:rsidR="00586885" w:rsidRPr="00311FF9">
          <w:rPr>
            <w:rStyle w:val="Kpr"/>
            <w:rFonts w:ascii="Times New Roman" w:eastAsia="SimSun" w:hAnsi="Times New Roman"/>
            <w:noProof/>
          </w:rPr>
          <w:t>2.2 Uygulanmakta Olan Stratejik Planın Değerlendirilmesi</w:t>
        </w:r>
        <w:r w:rsidR="00586885">
          <w:rPr>
            <w:noProof/>
            <w:webHidden/>
          </w:rPr>
          <w:tab/>
        </w:r>
        <w:r w:rsidR="00586885">
          <w:rPr>
            <w:noProof/>
            <w:webHidden/>
          </w:rPr>
          <w:fldChar w:fldCharType="begin"/>
        </w:r>
        <w:r w:rsidR="00586885">
          <w:rPr>
            <w:noProof/>
            <w:webHidden/>
          </w:rPr>
          <w:instrText xml:space="preserve"> PAGEREF _Toc167354527 \h </w:instrText>
        </w:r>
        <w:r w:rsidR="00586885">
          <w:rPr>
            <w:noProof/>
            <w:webHidden/>
          </w:rPr>
        </w:r>
        <w:r w:rsidR="00586885">
          <w:rPr>
            <w:noProof/>
            <w:webHidden/>
          </w:rPr>
          <w:fldChar w:fldCharType="separate"/>
        </w:r>
        <w:r w:rsidR="00586885">
          <w:rPr>
            <w:noProof/>
            <w:webHidden/>
          </w:rPr>
          <w:t>13</w:t>
        </w:r>
        <w:r w:rsidR="00586885">
          <w:rPr>
            <w:noProof/>
            <w:webHidden/>
          </w:rPr>
          <w:fldChar w:fldCharType="end"/>
        </w:r>
      </w:hyperlink>
    </w:p>
    <w:p w:rsidR="00586885" w:rsidRDefault="00F04C7E">
      <w:pPr>
        <w:pStyle w:val="T2"/>
        <w:rPr>
          <w:rFonts w:asciiTheme="minorHAnsi" w:eastAsiaTheme="minorEastAsia" w:hAnsiTheme="minorHAnsi" w:cstheme="minorBidi"/>
          <w:smallCaps w:val="0"/>
          <w:noProof/>
          <w:sz w:val="22"/>
          <w:szCs w:val="22"/>
        </w:rPr>
      </w:pPr>
      <w:hyperlink w:anchor="_Toc167354528" w:history="1">
        <w:r w:rsidR="00586885" w:rsidRPr="00311FF9">
          <w:rPr>
            <w:rStyle w:val="Kpr"/>
            <w:rFonts w:ascii="Times New Roman" w:eastAsia="SimSun" w:hAnsi="Times New Roman"/>
            <w:noProof/>
          </w:rPr>
          <w:t>2.3 MEVZUAT ANALİZİ</w:t>
        </w:r>
        <w:r w:rsidR="00586885">
          <w:rPr>
            <w:noProof/>
            <w:webHidden/>
          </w:rPr>
          <w:tab/>
        </w:r>
        <w:r w:rsidR="00586885">
          <w:rPr>
            <w:noProof/>
            <w:webHidden/>
          </w:rPr>
          <w:fldChar w:fldCharType="begin"/>
        </w:r>
        <w:r w:rsidR="00586885">
          <w:rPr>
            <w:noProof/>
            <w:webHidden/>
          </w:rPr>
          <w:instrText xml:space="preserve"> PAGEREF _Toc167354528 \h </w:instrText>
        </w:r>
        <w:r w:rsidR="00586885">
          <w:rPr>
            <w:noProof/>
            <w:webHidden/>
          </w:rPr>
        </w:r>
        <w:r w:rsidR="00586885">
          <w:rPr>
            <w:noProof/>
            <w:webHidden/>
          </w:rPr>
          <w:fldChar w:fldCharType="separate"/>
        </w:r>
        <w:r w:rsidR="00586885">
          <w:rPr>
            <w:noProof/>
            <w:webHidden/>
          </w:rPr>
          <w:t>14</w:t>
        </w:r>
        <w:r w:rsidR="00586885">
          <w:rPr>
            <w:noProof/>
            <w:webHidden/>
          </w:rPr>
          <w:fldChar w:fldCharType="end"/>
        </w:r>
      </w:hyperlink>
    </w:p>
    <w:p w:rsidR="00586885" w:rsidRDefault="00F04C7E">
      <w:pPr>
        <w:pStyle w:val="T2"/>
        <w:rPr>
          <w:rFonts w:asciiTheme="minorHAnsi" w:eastAsiaTheme="minorEastAsia" w:hAnsiTheme="minorHAnsi" w:cstheme="minorBidi"/>
          <w:smallCaps w:val="0"/>
          <w:noProof/>
          <w:sz w:val="22"/>
          <w:szCs w:val="22"/>
        </w:rPr>
      </w:pPr>
      <w:hyperlink w:anchor="_Toc167354529" w:history="1">
        <w:r w:rsidR="00586885" w:rsidRPr="00311FF9">
          <w:rPr>
            <w:rStyle w:val="Kpr"/>
            <w:rFonts w:ascii="Times New Roman" w:eastAsia="SimSun" w:hAnsi="Times New Roman"/>
            <w:noProof/>
          </w:rPr>
          <w:t>2.4 Üst Politika Belgeleri Analizi</w:t>
        </w:r>
        <w:r w:rsidR="00586885">
          <w:rPr>
            <w:noProof/>
            <w:webHidden/>
          </w:rPr>
          <w:tab/>
        </w:r>
        <w:r w:rsidR="00586885">
          <w:rPr>
            <w:noProof/>
            <w:webHidden/>
          </w:rPr>
          <w:fldChar w:fldCharType="begin"/>
        </w:r>
        <w:r w:rsidR="00586885">
          <w:rPr>
            <w:noProof/>
            <w:webHidden/>
          </w:rPr>
          <w:instrText xml:space="preserve"> PAGEREF _Toc167354529 \h </w:instrText>
        </w:r>
        <w:r w:rsidR="00586885">
          <w:rPr>
            <w:noProof/>
            <w:webHidden/>
          </w:rPr>
        </w:r>
        <w:r w:rsidR="00586885">
          <w:rPr>
            <w:noProof/>
            <w:webHidden/>
          </w:rPr>
          <w:fldChar w:fldCharType="separate"/>
        </w:r>
        <w:r w:rsidR="00586885">
          <w:rPr>
            <w:noProof/>
            <w:webHidden/>
          </w:rPr>
          <w:t>17</w:t>
        </w:r>
        <w:r w:rsidR="00586885">
          <w:rPr>
            <w:noProof/>
            <w:webHidden/>
          </w:rPr>
          <w:fldChar w:fldCharType="end"/>
        </w:r>
      </w:hyperlink>
    </w:p>
    <w:p w:rsidR="00586885" w:rsidRDefault="00F04C7E">
      <w:pPr>
        <w:pStyle w:val="T2"/>
        <w:rPr>
          <w:rFonts w:asciiTheme="minorHAnsi" w:eastAsiaTheme="minorEastAsia" w:hAnsiTheme="minorHAnsi" w:cstheme="minorBidi"/>
          <w:smallCaps w:val="0"/>
          <w:noProof/>
          <w:sz w:val="22"/>
          <w:szCs w:val="22"/>
        </w:rPr>
      </w:pPr>
      <w:hyperlink w:anchor="_Toc167354530" w:history="1">
        <w:r w:rsidR="00586885" w:rsidRPr="00311FF9">
          <w:rPr>
            <w:rStyle w:val="Kpr"/>
            <w:rFonts w:ascii="Times New Roman" w:eastAsia="SimSun" w:hAnsi="Times New Roman"/>
            <w:noProof/>
          </w:rPr>
          <w:t>2.5 Faaliyet Alanları ile Ürün/Hizmetlerin Belirlenmesi</w:t>
        </w:r>
        <w:r w:rsidR="00586885">
          <w:rPr>
            <w:noProof/>
            <w:webHidden/>
          </w:rPr>
          <w:tab/>
        </w:r>
        <w:r w:rsidR="00586885">
          <w:rPr>
            <w:noProof/>
            <w:webHidden/>
          </w:rPr>
          <w:fldChar w:fldCharType="begin"/>
        </w:r>
        <w:r w:rsidR="00586885">
          <w:rPr>
            <w:noProof/>
            <w:webHidden/>
          </w:rPr>
          <w:instrText xml:space="preserve"> PAGEREF _Toc167354530 \h </w:instrText>
        </w:r>
        <w:r w:rsidR="00586885">
          <w:rPr>
            <w:noProof/>
            <w:webHidden/>
          </w:rPr>
        </w:r>
        <w:r w:rsidR="00586885">
          <w:rPr>
            <w:noProof/>
            <w:webHidden/>
          </w:rPr>
          <w:fldChar w:fldCharType="separate"/>
        </w:r>
        <w:r w:rsidR="00586885">
          <w:rPr>
            <w:noProof/>
            <w:webHidden/>
          </w:rPr>
          <w:t>20</w:t>
        </w:r>
        <w:r w:rsidR="00586885">
          <w:rPr>
            <w:noProof/>
            <w:webHidden/>
          </w:rPr>
          <w:fldChar w:fldCharType="end"/>
        </w:r>
      </w:hyperlink>
    </w:p>
    <w:p w:rsidR="00586885" w:rsidRDefault="00F04C7E">
      <w:pPr>
        <w:pStyle w:val="T2"/>
        <w:rPr>
          <w:rFonts w:asciiTheme="minorHAnsi" w:eastAsiaTheme="minorEastAsia" w:hAnsiTheme="minorHAnsi" w:cstheme="minorBidi"/>
          <w:smallCaps w:val="0"/>
          <w:noProof/>
          <w:sz w:val="22"/>
          <w:szCs w:val="22"/>
        </w:rPr>
      </w:pPr>
      <w:hyperlink w:anchor="_Toc167354531" w:history="1">
        <w:r w:rsidR="00586885" w:rsidRPr="00311FF9">
          <w:rPr>
            <w:rStyle w:val="Kpr"/>
            <w:rFonts w:ascii="Times New Roman" w:eastAsia="SimSun" w:hAnsi="Times New Roman"/>
            <w:noProof/>
          </w:rPr>
          <w:t>2.6 Paydaş Analizi</w:t>
        </w:r>
        <w:r w:rsidR="00586885">
          <w:rPr>
            <w:noProof/>
            <w:webHidden/>
          </w:rPr>
          <w:tab/>
        </w:r>
        <w:r w:rsidR="00586885">
          <w:rPr>
            <w:noProof/>
            <w:webHidden/>
          </w:rPr>
          <w:fldChar w:fldCharType="begin"/>
        </w:r>
        <w:r w:rsidR="00586885">
          <w:rPr>
            <w:noProof/>
            <w:webHidden/>
          </w:rPr>
          <w:instrText xml:space="preserve"> PAGEREF _Toc167354531 \h </w:instrText>
        </w:r>
        <w:r w:rsidR="00586885">
          <w:rPr>
            <w:noProof/>
            <w:webHidden/>
          </w:rPr>
        </w:r>
        <w:r w:rsidR="00586885">
          <w:rPr>
            <w:noProof/>
            <w:webHidden/>
          </w:rPr>
          <w:fldChar w:fldCharType="separate"/>
        </w:r>
        <w:r w:rsidR="00586885">
          <w:rPr>
            <w:noProof/>
            <w:webHidden/>
          </w:rPr>
          <w:t>20</w:t>
        </w:r>
        <w:r w:rsidR="00586885">
          <w:rPr>
            <w:noProof/>
            <w:webHidden/>
          </w:rPr>
          <w:fldChar w:fldCharType="end"/>
        </w:r>
      </w:hyperlink>
    </w:p>
    <w:p w:rsidR="00586885" w:rsidRDefault="00F04C7E">
      <w:pPr>
        <w:pStyle w:val="T2"/>
        <w:rPr>
          <w:rFonts w:asciiTheme="minorHAnsi" w:eastAsiaTheme="minorEastAsia" w:hAnsiTheme="minorHAnsi" w:cstheme="minorBidi"/>
          <w:smallCaps w:val="0"/>
          <w:noProof/>
          <w:sz w:val="22"/>
          <w:szCs w:val="22"/>
        </w:rPr>
      </w:pPr>
      <w:hyperlink w:anchor="_Toc167354532" w:history="1">
        <w:r w:rsidR="00586885" w:rsidRPr="00311FF9">
          <w:rPr>
            <w:rStyle w:val="Kpr"/>
            <w:rFonts w:ascii="Times New Roman" w:eastAsia="SimSun" w:hAnsi="Times New Roman"/>
            <w:noProof/>
          </w:rPr>
          <w:t>Öğrenci Anketi Sonuçları:</w:t>
        </w:r>
        <w:r w:rsidR="00586885">
          <w:rPr>
            <w:noProof/>
            <w:webHidden/>
          </w:rPr>
          <w:tab/>
        </w:r>
        <w:r w:rsidR="00586885">
          <w:rPr>
            <w:noProof/>
            <w:webHidden/>
          </w:rPr>
          <w:fldChar w:fldCharType="begin"/>
        </w:r>
        <w:r w:rsidR="00586885">
          <w:rPr>
            <w:noProof/>
            <w:webHidden/>
          </w:rPr>
          <w:instrText xml:space="preserve"> PAGEREF _Toc167354532 \h </w:instrText>
        </w:r>
        <w:r w:rsidR="00586885">
          <w:rPr>
            <w:noProof/>
            <w:webHidden/>
          </w:rPr>
        </w:r>
        <w:r w:rsidR="00586885">
          <w:rPr>
            <w:noProof/>
            <w:webHidden/>
          </w:rPr>
          <w:fldChar w:fldCharType="separate"/>
        </w:r>
        <w:r w:rsidR="00586885">
          <w:rPr>
            <w:noProof/>
            <w:webHidden/>
          </w:rPr>
          <w:t>21</w:t>
        </w:r>
        <w:r w:rsidR="00586885">
          <w:rPr>
            <w:noProof/>
            <w:webHidden/>
          </w:rPr>
          <w:fldChar w:fldCharType="end"/>
        </w:r>
      </w:hyperlink>
    </w:p>
    <w:p w:rsidR="00586885" w:rsidRDefault="00F04C7E">
      <w:pPr>
        <w:pStyle w:val="T2"/>
        <w:rPr>
          <w:rFonts w:asciiTheme="minorHAnsi" w:eastAsiaTheme="minorEastAsia" w:hAnsiTheme="minorHAnsi" w:cstheme="minorBidi"/>
          <w:smallCaps w:val="0"/>
          <w:noProof/>
          <w:sz w:val="22"/>
          <w:szCs w:val="22"/>
        </w:rPr>
      </w:pPr>
      <w:hyperlink w:anchor="_Toc167354533" w:history="1">
        <w:r w:rsidR="00586885" w:rsidRPr="00311FF9">
          <w:rPr>
            <w:rStyle w:val="Kpr"/>
            <w:rFonts w:ascii="Times New Roman" w:eastAsia="SimSun" w:hAnsi="Times New Roman"/>
            <w:noProof/>
          </w:rPr>
          <w:t>Öğretmen Anketi Sonuçları:</w:t>
        </w:r>
        <w:r w:rsidR="00586885">
          <w:rPr>
            <w:noProof/>
            <w:webHidden/>
          </w:rPr>
          <w:tab/>
        </w:r>
        <w:r w:rsidR="00586885">
          <w:rPr>
            <w:noProof/>
            <w:webHidden/>
          </w:rPr>
          <w:fldChar w:fldCharType="begin"/>
        </w:r>
        <w:r w:rsidR="00586885">
          <w:rPr>
            <w:noProof/>
            <w:webHidden/>
          </w:rPr>
          <w:instrText xml:space="preserve"> PAGEREF _Toc167354533 \h </w:instrText>
        </w:r>
        <w:r w:rsidR="00586885">
          <w:rPr>
            <w:noProof/>
            <w:webHidden/>
          </w:rPr>
        </w:r>
        <w:r w:rsidR="00586885">
          <w:rPr>
            <w:noProof/>
            <w:webHidden/>
          </w:rPr>
          <w:fldChar w:fldCharType="separate"/>
        </w:r>
        <w:r w:rsidR="00586885">
          <w:rPr>
            <w:noProof/>
            <w:webHidden/>
          </w:rPr>
          <w:t>22</w:t>
        </w:r>
        <w:r w:rsidR="00586885">
          <w:rPr>
            <w:noProof/>
            <w:webHidden/>
          </w:rPr>
          <w:fldChar w:fldCharType="end"/>
        </w:r>
      </w:hyperlink>
    </w:p>
    <w:p w:rsidR="00586885" w:rsidRDefault="00F04C7E">
      <w:pPr>
        <w:pStyle w:val="T2"/>
        <w:rPr>
          <w:rFonts w:asciiTheme="minorHAnsi" w:eastAsiaTheme="minorEastAsia" w:hAnsiTheme="minorHAnsi" w:cstheme="minorBidi"/>
          <w:smallCaps w:val="0"/>
          <w:noProof/>
          <w:sz w:val="22"/>
          <w:szCs w:val="22"/>
        </w:rPr>
      </w:pPr>
      <w:hyperlink w:anchor="_Toc167354534" w:history="1">
        <w:r w:rsidR="00586885" w:rsidRPr="00311FF9">
          <w:rPr>
            <w:rStyle w:val="Kpr"/>
            <w:rFonts w:ascii="Times New Roman" w:eastAsia="SimSun" w:hAnsi="Times New Roman"/>
            <w:noProof/>
          </w:rPr>
          <w:t>Veli Anketi Sonuçları:</w:t>
        </w:r>
        <w:r w:rsidR="00586885">
          <w:rPr>
            <w:noProof/>
            <w:webHidden/>
          </w:rPr>
          <w:tab/>
        </w:r>
        <w:r w:rsidR="00586885">
          <w:rPr>
            <w:noProof/>
            <w:webHidden/>
          </w:rPr>
          <w:fldChar w:fldCharType="begin"/>
        </w:r>
        <w:r w:rsidR="00586885">
          <w:rPr>
            <w:noProof/>
            <w:webHidden/>
          </w:rPr>
          <w:instrText xml:space="preserve"> PAGEREF _Toc167354534 \h </w:instrText>
        </w:r>
        <w:r w:rsidR="00586885">
          <w:rPr>
            <w:noProof/>
            <w:webHidden/>
          </w:rPr>
        </w:r>
        <w:r w:rsidR="00586885">
          <w:rPr>
            <w:noProof/>
            <w:webHidden/>
          </w:rPr>
          <w:fldChar w:fldCharType="separate"/>
        </w:r>
        <w:r w:rsidR="00586885">
          <w:rPr>
            <w:noProof/>
            <w:webHidden/>
          </w:rPr>
          <w:t>23</w:t>
        </w:r>
        <w:r w:rsidR="00586885">
          <w:rPr>
            <w:noProof/>
            <w:webHidden/>
          </w:rPr>
          <w:fldChar w:fldCharType="end"/>
        </w:r>
      </w:hyperlink>
    </w:p>
    <w:p w:rsidR="00586885" w:rsidRDefault="00F04C7E">
      <w:pPr>
        <w:pStyle w:val="T2"/>
        <w:rPr>
          <w:rFonts w:asciiTheme="minorHAnsi" w:eastAsiaTheme="minorEastAsia" w:hAnsiTheme="minorHAnsi" w:cstheme="minorBidi"/>
          <w:smallCaps w:val="0"/>
          <w:noProof/>
          <w:sz w:val="22"/>
          <w:szCs w:val="22"/>
        </w:rPr>
      </w:pPr>
      <w:hyperlink w:anchor="_Toc167354535" w:history="1">
        <w:r w:rsidR="00586885" w:rsidRPr="00311FF9">
          <w:rPr>
            <w:rStyle w:val="Kpr"/>
            <w:rFonts w:ascii="Times New Roman" w:eastAsia="SimSun" w:hAnsi="Times New Roman"/>
            <w:noProof/>
          </w:rPr>
          <w:t>2.7 Kuruluş İçi Analiz</w:t>
        </w:r>
        <w:r w:rsidR="00586885">
          <w:rPr>
            <w:noProof/>
            <w:webHidden/>
          </w:rPr>
          <w:tab/>
        </w:r>
        <w:r w:rsidR="00586885">
          <w:rPr>
            <w:noProof/>
            <w:webHidden/>
          </w:rPr>
          <w:fldChar w:fldCharType="begin"/>
        </w:r>
        <w:r w:rsidR="00586885">
          <w:rPr>
            <w:noProof/>
            <w:webHidden/>
          </w:rPr>
          <w:instrText xml:space="preserve"> PAGEREF _Toc167354535 \h </w:instrText>
        </w:r>
        <w:r w:rsidR="00586885">
          <w:rPr>
            <w:noProof/>
            <w:webHidden/>
          </w:rPr>
        </w:r>
        <w:r w:rsidR="00586885">
          <w:rPr>
            <w:noProof/>
            <w:webHidden/>
          </w:rPr>
          <w:fldChar w:fldCharType="separate"/>
        </w:r>
        <w:r w:rsidR="00586885">
          <w:rPr>
            <w:noProof/>
            <w:webHidden/>
          </w:rPr>
          <w:t>23</w:t>
        </w:r>
        <w:r w:rsidR="00586885">
          <w:rPr>
            <w:noProof/>
            <w:webHidden/>
          </w:rPr>
          <w:fldChar w:fldCharType="end"/>
        </w:r>
      </w:hyperlink>
    </w:p>
    <w:p w:rsidR="00586885" w:rsidRDefault="00F04C7E">
      <w:pPr>
        <w:pStyle w:val="T2"/>
        <w:tabs>
          <w:tab w:val="left" w:pos="720"/>
        </w:tabs>
        <w:rPr>
          <w:rFonts w:asciiTheme="minorHAnsi" w:eastAsiaTheme="minorEastAsia" w:hAnsiTheme="minorHAnsi" w:cstheme="minorBidi"/>
          <w:smallCaps w:val="0"/>
          <w:noProof/>
          <w:sz w:val="22"/>
          <w:szCs w:val="22"/>
        </w:rPr>
      </w:pPr>
      <w:hyperlink w:anchor="_Toc167354536" w:history="1">
        <w:r w:rsidR="00586885" w:rsidRPr="00311FF9">
          <w:rPr>
            <w:rStyle w:val="Kpr"/>
            <w:rFonts w:ascii="Symbol" w:eastAsia="SimSun" w:hAnsi="Symbol"/>
            <w:noProof/>
          </w:rPr>
          <w:t></w:t>
        </w:r>
        <w:r w:rsidR="00586885">
          <w:rPr>
            <w:rFonts w:asciiTheme="minorHAnsi" w:eastAsiaTheme="minorEastAsia" w:hAnsiTheme="minorHAnsi" w:cstheme="minorBidi"/>
            <w:smallCaps w:val="0"/>
            <w:noProof/>
            <w:sz w:val="22"/>
            <w:szCs w:val="22"/>
          </w:rPr>
          <w:tab/>
        </w:r>
        <w:r w:rsidR="00586885" w:rsidRPr="00311FF9">
          <w:rPr>
            <w:rStyle w:val="Kpr"/>
            <w:rFonts w:eastAsia="SimSun"/>
            <w:noProof/>
          </w:rPr>
          <w:t>Öğretmen Bilgileri</w:t>
        </w:r>
        <w:r w:rsidR="00586885">
          <w:rPr>
            <w:noProof/>
            <w:webHidden/>
          </w:rPr>
          <w:tab/>
        </w:r>
        <w:r w:rsidR="00586885">
          <w:rPr>
            <w:noProof/>
            <w:webHidden/>
          </w:rPr>
          <w:fldChar w:fldCharType="begin"/>
        </w:r>
        <w:r w:rsidR="00586885">
          <w:rPr>
            <w:noProof/>
            <w:webHidden/>
          </w:rPr>
          <w:instrText xml:space="preserve"> PAGEREF _Toc167354536 \h </w:instrText>
        </w:r>
        <w:r w:rsidR="00586885">
          <w:rPr>
            <w:noProof/>
            <w:webHidden/>
          </w:rPr>
        </w:r>
        <w:r w:rsidR="00586885">
          <w:rPr>
            <w:noProof/>
            <w:webHidden/>
          </w:rPr>
          <w:fldChar w:fldCharType="separate"/>
        </w:r>
        <w:r w:rsidR="00586885">
          <w:rPr>
            <w:noProof/>
            <w:webHidden/>
          </w:rPr>
          <w:t>25</w:t>
        </w:r>
        <w:r w:rsidR="00586885">
          <w:rPr>
            <w:noProof/>
            <w:webHidden/>
          </w:rPr>
          <w:fldChar w:fldCharType="end"/>
        </w:r>
      </w:hyperlink>
    </w:p>
    <w:p w:rsidR="00586885" w:rsidRDefault="00F04C7E">
      <w:pPr>
        <w:pStyle w:val="T2"/>
        <w:tabs>
          <w:tab w:val="left" w:pos="720"/>
        </w:tabs>
        <w:rPr>
          <w:rFonts w:asciiTheme="minorHAnsi" w:eastAsiaTheme="minorEastAsia" w:hAnsiTheme="minorHAnsi" w:cstheme="minorBidi"/>
          <w:smallCaps w:val="0"/>
          <w:noProof/>
          <w:sz w:val="22"/>
          <w:szCs w:val="22"/>
        </w:rPr>
      </w:pPr>
      <w:hyperlink w:anchor="_Toc167354537" w:history="1">
        <w:r w:rsidR="00586885" w:rsidRPr="00311FF9">
          <w:rPr>
            <w:rStyle w:val="Kpr"/>
            <w:rFonts w:ascii="Symbol" w:eastAsia="SimSun" w:hAnsi="Symbol"/>
            <w:noProof/>
          </w:rPr>
          <w:t></w:t>
        </w:r>
        <w:r w:rsidR="00586885">
          <w:rPr>
            <w:rFonts w:asciiTheme="minorHAnsi" w:eastAsiaTheme="minorEastAsia" w:hAnsiTheme="minorHAnsi" w:cstheme="minorBidi"/>
            <w:smallCaps w:val="0"/>
            <w:noProof/>
            <w:sz w:val="22"/>
            <w:szCs w:val="22"/>
          </w:rPr>
          <w:tab/>
        </w:r>
        <w:r w:rsidR="00586885" w:rsidRPr="00311FF9">
          <w:rPr>
            <w:rStyle w:val="Kpr"/>
            <w:rFonts w:eastAsia="SimSun"/>
            <w:noProof/>
          </w:rPr>
          <w:t>Okulumuz Bina ve Alanları</w:t>
        </w:r>
        <w:r w:rsidR="00586885">
          <w:rPr>
            <w:noProof/>
            <w:webHidden/>
          </w:rPr>
          <w:tab/>
        </w:r>
        <w:r w:rsidR="00586885">
          <w:rPr>
            <w:noProof/>
            <w:webHidden/>
          </w:rPr>
          <w:fldChar w:fldCharType="begin"/>
        </w:r>
        <w:r w:rsidR="00586885">
          <w:rPr>
            <w:noProof/>
            <w:webHidden/>
          </w:rPr>
          <w:instrText xml:space="preserve"> PAGEREF _Toc167354537 \h </w:instrText>
        </w:r>
        <w:r w:rsidR="00586885">
          <w:rPr>
            <w:noProof/>
            <w:webHidden/>
          </w:rPr>
        </w:r>
        <w:r w:rsidR="00586885">
          <w:rPr>
            <w:noProof/>
            <w:webHidden/>
          </w:rPr>
          <w:fldChar w:fldCharType="separate"/>
        </w:r>
        <w:r w:rsidR="00586885">
          <w:rPr>
            <w:noProof/>
            <w:webHidden/>
          </w:rPr>
          <w:t>27</w:t>
        </w:r>
        <w:r w:rsidR="00586885">
          <w:rPr>
            <w:noProof/>
            <w:webHidden/>
          </w:rPr>
          <w:fldChar w:fldCharType="end"/>
        </w:r>
      </w:hyperlink>
    </w:p>
    <w:p w:rsidR="00586885" w:rsidRDefault="00F04C7E">
      <w:pPr>
        <w:pStyle w:val="T2"/>
        <w:tabs>
          <w:tab w:val="left" w:pos="720"/>
        </w:tabs>
        <w:rPr>
          <w:rFonts w:asciiTheme="minorHAnsi" w:eastAsiaTheme="minorEastAsia" w:hAnsiTheme="minorHAnsi" w:cstheme="minorBidi"/>
          <w:smallCaps w:val="0"/>
          <w:noProof/>
          <w:sz w:val="22"/>
          <w:szCs w:val="22"/>
        </w:rPr>
      </w:pPr>
      <w:hyperlink w:anchor="_Toc167354538" w:history="1">
        <w:r w:rsidR="00586885" w:rsidRPr="00311FF9">
          <w:rPr>
            <w:rStyle w:val="Kpr"/>
            <w:rFonts w:ascii="Symbol" w:eastAsia="SimSun" w:hAnsi="Symbol"/>
            <w:noProof/>
          </w:rPr>
          <w:t></w:t>
        </w:r>
        <w:r w:rsidR="00586885">
          <w:rPr>
            <w:rFonts w:asciiTheme="minorHAnsi" w:eastAsiaTheme="minorEastAsia" w:hAnsiTheme="minorHAnsi" w:cstheme="minorBidi"/>
            <w:smallCaps w:val="0"/>
            <w:noProof/>
            <w:sz w:val="22"/>
            <w:szCs w:val="22"/>
          </w:rPr>
          <w:tab/>
        </w:r>
        <w:r w:rsidR="00586885" w:rsidRPr="00311FF9">
          <w:rPr>
            <w:rStyle w:val="Kpr"/>
            <w:rFonts w:ascii="Times New Roman" w:eastAsia="SimSun" w:hAnsi="Times New Roman"/>
            <w:noProof/>
          </w:rPr>
          <w:t>Sınıf ve Öğrenci Bilgileri</w:t>
        </w:r>
        <w:r w:rsidR="00586885">
          <w:rPr>
            <w:noProof/>
            <w:webHidden/>
          </w:rPr>
          <w:tab/>
        </w:r>
        <w:r w:rsidR="00586885">
          <w:rPr>
            <w:noProof/>
            <w:webHidden/>
          </w:rPr>
          <w:fldChar w:fldCharType="begin"/>
        </w:r>
        <w:r w:rsidR="00586885">
          <w:rPr>
            <w:noProof/>
            <w:webHidden/>
          </w:rPr>
          <w:instrText xml:space="preserve"> PAGEREF _Toc167354538 \h </w:instrText>
        </w:r>
        <w:r w:rsidR="00586885">
          <w:rPr>
            <w:noProof/>
            <w:webHidden/>
          </w:rPr>
        </w:r>
        <w:r w:rsidR="00586885">
          <w:rPr>
            <w:noProof/>
            <w:webHidden/>
          </w:rPr>
          <w:fldChar w:fldCharType="separate"/>
        </w:r>
        <w:r w:rsidR="00586885">
          <w:rPr>
            <w:noProof/>
            <w:webHidden/>
          </w:rPr>
          <w:t>28</w:t>
        </w:r>
        <w:r w:rsidR="00586885">
          <w:rPr>
            <w:noProof/>
            <w:webHidden/>
          </w:rPr>
          <w:fldChar w:fldCharType="end"/>
        </w:r>
      </w:hyperlink>
    </w:p>
    <w:p w:rsidR="00586885" w:rsidRDefault="00F04C7E">
      <w:pPr>
        <w:pStyle w:val="T2"/>
        <w:tabs>
          <w:tab w:val="left" w:pos="720"/>
        </w:tabs>
        <w:rPr>
          <w:rFonts w:asciiTheme="minorHAnsi" w:eastAsiaTheme="minorEastAsia" w:hAnsiTheme="minorHAnsi" w:cstheme="minorBidi"/>
          <w:smallCaps w:val="0"/>
          <w:noProof/>
          <w:sz w:val="22"/>
          <w:szCs w:val="22"/>
        </w:rPr>
      </w:pPr>
      <w:hyperlink w:anchor="_Toc167354539" w:history="1">
        <w:r w:rsidR="00586885" w:rsidRPr="00311FF9">
          <w:rPr>
            <w:rStyle w:val="Kpr"/>
            <w:rFonts w:ascii="Symbol" w:eastAsia="SimSun" w:hAnsi="Symbol"/>
            <w:noProof/>
          </w:rPr>
          <w:t></w:t>
        </w:r>
        <w:r w:rsidR="00586885">
          <w:rPr>
            <w:rFonts w:asciiTheme="minorHAnsi" w:eastAsiaTheme="minorEastAsia" w:hAnsiTheme="minorHAnsi" w:cstheme="minorBidi"/>
            <w:smallCaps w:val="0"/>
            <w:noProof/>
            <w:sz w:val="22"/>
            <w:szCs w:val="22"/>
          </w:rPr>
          <w:tab/>
        </w:r>
        <w:r w:rsidR="00586885" w:rsidRPr="00311FF9">
          <w:rPr>
            <w:rStyle w:val="Kpr"/>
            <w:rFonts w:ascii="Times New Roman" w:eastAsia="SimSun" w:hAnsi="Times New Roman"/>
            <w:noProof/>
          </w:rPr>
          <w:t>Okulumuzda Kurulan Kulüpler ve Faaliyet Alanları</w:t>
        </w:r>
        <w:r w:rsidR="00586885">
          <w:rPr>
            <w:noProof/>
            <w:webHidden/>
          </w:rPr>
          <w:tab/>
        </w:r>
        <w:r w:rsidR="00586885">
          <w:rPr>
            <w:noProof/>
            <w:webHidden/>
          </w:rPr>
          <w:fldChar w:fldCharType="begin"/>
        </w:r>
        <w:r w:rsidR="00586885">
          <w:rPr>
            <w:noProof/>
            <w:webHidden/>
          </w:rPr>
          <w:instrText xml:space="preserve"> PAGEREF _Toc167354539 \h </w:instrText>
        </w:r>
        <w:r w:rsidR="00586885">
          <w:rPr>
            <w:noProof/>
            <w:webHidden/>
          </w:rPr>
        </w:r>
        <w:r w:rsidR="00586885">
          <w:rPr>
            <w:noProof/>
            <w:webHidden/>
          </w:rPr>
          <w:fldChar w:fldCharType="separate"/>
        </w:r>
        <w:r w:rsidR="00586885">
          <w:rPr>
            <w:noProof/>
            <w:webHidden/>
          </w:rPr>
          <w:t>31</w:t>
        </w:r>
        <w:r w:rsidR="00586885">
          <w:rPr>
            <w:noProof/>
            <w:webHidden/>
          </w:rPr>
          <w:fldChar w:fldCharType="end"/>
        </w:r>
      </w:hyperlink>
    </w:p>
    <w:p w:rsidR="00586885" w:rsidRDefault="00F04C7E">
      <w:pPr>
        <w:pStyle w:val="T2"/>
        <w:tabs>
          <w:tab w:val="left" w:pos="720"/>
        </w:tabs>
        <w:rPr>
          <w:rFonts w:asciiTheme="minorHAnsi" w:eastAsiaTheme="minorEastAsia" w:hAnsiTheme="minorHAnsi" w:cstheme="minorBidi"/>
          <w:smallCaps w:val="0"/>
          <w:noProof/>
          <w:sz w:val="22"/>
          <w:szCs w:val="22"/>
        </w:rPr>
      </w:pPr>
      <w:hyperlink w:anchor="_Toc167354540" w:history="1">
        <w:r w:rsidR="00586885" w:rsidRPr="00311FF9">
          <w:rPr>
            <w:rStyle w:val="Kpr"/>
            <w:rFonts w:ascii="Symbol" w:eastAsia="SimSun" w:hAnsi="Symbol"/>
            <w:noProof/>
          </w:rPr>
          <w:t></w:t>
        </w:r>
        <w:r w:rsidR="00586885">
          <w:rPr>
            <w:rFonts w:asciiTheme="minorHAnsi" w:eastAsiaTheme="minorEastAsia" w:hAnsiTheme="minorHAnsi" w:cstheme="minorBidi"/>
            <w:smallCaps w:val="0"/>
            <w:noProof/>
            <w:sz w:val="22"/>
            <w:szCs w:val="22"/>
          </w:rPr>
          <w:tab/>
        </w:r>
        <w:r w:rsidR="00586885" w:rsidRPr="00311FF9">
          <w:rPr>
            <w:rStyle w:val="Kpr"/>
            <w:rFonts w:eastAsia="SimSun"/>
            <w:noProof/>
          </w:rPr>
          <w:t>Engelli Öğrenciler için alınan tedbirler</w:t>
        </w:r>
        <w:r w:rsidR="00586885">
          <w:rPr>
            <w:noProof/>
            <w:webHidden/>
          </w:rPr>
          <w:tab/>
        </w:r>
        <w:r w:rsidR="00586885">
          <w:rPr>
            <w:noProof/>
            <w:webHidden/>
          </w:rPr>
          <w:fldChar w:fldCharType="begin"/>
        </w:r>
        <w:r w:rsidR="00586885">
          <w:rPr>
            <w:noProof/>
            <w:webHidden/>
          </w:rPr>
          <w:instrText xml:space="preserve"> PAGEREF _Toc167354540 \h </w:instrText>
        </w:r>
        <w:r w:rsidR="00586885">
          <w:rPr>
            <w:noProof/>
            <w:webHidden/>
          </w:rPr>
        </w:r>
        <w:r w:rsidR="00586885">
          <w:rPr>
            <w:noProof/>
            <w:webHidden/>
          </w:rPr>
          <w:fldChar w:fldCharType="separate"/>
        </w:r>
        <w:r w:rsidR="00586885">
          <w:rPr>
            <w:noProof/>
            <w:webHidden/>
          </w:rPr>
          <w:t>32</w:t>
        </w:r>
        <w:r w:rsidR="00586885">
          <w:rPr>
            <w:noProof/>
            <w:webHidden/>
          </w:rPr>
          <w:fldChar w:fldCharType="end"/>
        </w:r>
      </w:hyperlink>
    </w:p>
    <w:p w:rsidR="00586885" w:rsidRDefault="00F04C7E">
      <w:pPr>
        <w:pStyle w:val="T2"/>
        <w:tabs>
          <w:tab w:val="left" w:pos="720"/>
        </w:tabs>
        <w:rPr>
          <w:rFonts w:asciiTheme="minorHAnsi" w:eastAsiaTheme="minorEastAsia" w:hAnsiTheme="minorHAnsi" w:cstheme="minorBidi"/>
          <w:smallCaps w:val="0"/>
          <w:noProof/>
          <w:sz w:val="22"/>
          <w:szCs w:val="22"/>
        </w:rPr>
      </w:pPr>
      <w:hyperlink w:anchor="_Toc167354541" w:history="1">
        <w:r w:rsidR="00586885" w:rsidRPr="00311FF9">
          <w:rPr>
            <w:rStyle w:val="Kpr"/>
            <w:rFonts w:ascii="Symbol" w:eastAsia="SimSun" w:hAnsi="Symbol"/>
            <w:noProof/>
          </w:rPr>
          <w:t></w:t>
        </w:r>
        <w:r w:rsidR="00586885">
          <w:rPr>
            <w:rFonts w:asciiTheme="minorHAnsi" w:eastAsiaTheme="minorEastAsia" w:hAnsiTheme="minorHAnsi" w:cstheme="minorBidi"/>
            <w:smallCaps w:val="0"/>
            <w:noProof/>
            <w:sz w:val="22"/>
            <w:szCs w:val="22"/>
          </w:rPr>
          <w:tab/>
        </w:r>
        <w:r w:rsidR="00586885" w:rsidRPr="00311FF9">
          <w:rPr>
            <w:rStyle w:val="Kpr"/>
            <w:rFonts w:eastAsia="SimSun"/>
            <w:noProof/>
          </w:rPr>
          <w:t>Fiziki İmkanlar</w:t>
        </w:r>
        <w:r w:rsidR="00586885">
          <w:rPr>
            <w:noProof/>
            <w:webHidden/>
          </w:rPr>
          <w:tab/>
        </w:r>
        <w:r w:rsidR="00586885">
          <w:rPr>
            <w:noProof/>
            <w:webHidden/>
          </w:rPr>
          <w:fldChar w:fldCharType="begin"/>
        </w:r>
        <w:r w:rsidR="00586885">
          <w:rPr>
            <w:noProof/>
            <w:webHidden/>
          </w:rPr>
          <w:instrText xml:space="preserve"> PAGEREF _Toc167354541 \h </w:instrText>
        </w:r>
        <w:r w:rsidR="00586885">
          <w:rPr>
            <w:noProof/>
            <w:webHidden/>
          </w:rPr>
        </w:r>
        <w:r w:rsidR="00586885">
          <w:rPr>
            <w:noProof/>
            <w:webHidden/>
          </w:rPr>
          <w:fldChar w:fldCharType="separate"/>
        </w:r>
        <w:r w:rsidR="00586885">
          <w:rPr>
            <w:noProof/>
            <w:webHidden/>
          </w:rPr>
          <w:t>32</w:t>
        </w:r>
        <w:r w:rsidR="00586885">
          <w:rPr>
            <w:noProof/>
            <w:webHidden/>
          </w:rPr>
          <w:fldChar w:fldCharType="end"/>
        </w:r>
      </w:hyperlink>
    </w:p>
    <w:p w:rsidR="00586885" w:rsidRDefault="00F04C7E">
      <w:pPr>
        <w:pStyle w:val="T2"/>
        <w:tabs>
          <w:tab w:val="left" w:pos="720"/>
        </w:tabs>
        <w:rPr>
          <w:rFonts w:asciiTheme="minorHAnsi" w:eastAsiaTheme="minorEastAsia" w:hAnsiTheme="minorHAnsi" w:cstheme="minorBidi"/>
          <w:smallCaps w:val="0"/>
          <w:noProof/>
          <w:sz w:val="22"/>
          <w:szCs w:val="22"/>
        </w:rPr>
      </w:pPr>
      <w:hyperlink w:anchor="_Toc167354542" w:history="1">
        <w:r w:rsidR="00586885" w:rsidRPr="00311FF9">
          <w:rPr>
            <w:rStyle w:val="Kpr"/>
            <w:rFonts w:ascii="Symbol" w:eastAsia="SimSun" w:hAnsi="Symbol"/>
            <w:noProof/>
          </w:rPr>
          <w:t></w:t>
        </w:r>
        <w:r w:rsidR="00586885">
          <w:rPr>
            <w:rFonts w:asciiTheme="minorHAnsi" w:eastAsiaTheme="minorEastAsia" w:hAnsiTheme="minorHAnsi" w:cstheme="minorBidi"/>
            <w:smallCaps w:val="0"/>
            <w:noProof/>
            <w:sz w:val="22"/>
            <w:szCs w:val="22"/>
          </w:rPr>
          <w:tab/>
        </w:r>
        <w:r w:rsidR="00586885" w:rsidRPr="00311FF9">
          <w:rPr>
            <w:rStyle w:val="Kpr"/>
            <w:rFonts w:eastAsia="SimSun"/>
            <w:noProof/>
          </w:rPr>
          <w:t>Okul/ Kuruma Ulaşım</w:t>
        </w:r>
        <w:r w:rsidR="00586885">
          <w:rPr>
            <w:noProof/>
            <w:webHidden/>
          </w:rPr>
          <w:tab/>
        </w:r>
        <w:r w:rsidR="00586885">
          <w:rPr>
            <w:noProof/>
            <w:webHidden/>
          </w:rPr>
          <w:fldChar w:fldCharType="begin"/>
        </w:r>
        <w:r w:rsidR="00586885">
          <w:rPr>
            <w:noProof/>
            <w:webHidden/>
          </w:rPr>
          <w:instrText xml:space="preserve"> PAGEREF _Toc167354542 \h </w:instrText>
        </w:r>
        <w:r w:rsidR="00586885">
          <w:rPr>
            <w:noProof/>
            <w:webHidden/>
          </w:rPr>
        </w:r>
        <w:r w:rsidR="00586885">
          <w:rPr>
            <w:noProof/>
            <w:webHidden/>
          </w:rPr>
          <w:fldChar w:fldCharType="separate"/>
        </w:r>
        <w:r w:rsidR="00586885">
          <w:rPr>
            <w:noProof/>
            <w:webHidden/>
          </w:rPr>
          <w:t>32</w:t>
        </w:r>
        <w:r w:rsidR="00586885">
          <w:rPr>
            <w:noProof/>
            <w:webHidden/>
          </w:rPr>
          <w:fldChar w:fldCharType="end"/>
        </w:r>
      </w:hyperlink>
    </w:p>
    <w:p w:rsidR="00586885" w:rsidRDefault="00F04C7E">
      <w:pPr>
        <w:pStyle w:val="T2"/>
        <w:tabs>
          <w:tab w:val="left" w:pos="720"/>
        </w:tabs>
        <w:rPr>
          <w:rFonts w:asciiTheme="minorHAnsi" w:eastAsiaTheme="minorEastAsia" w:hAnsiTheme="minorHAnsi" w:cstheme="minorBidi"/>
          <w:smallCaps w:val="0"/>
          <w:noProof/>
          <w:sz w:val="22"/>
          <w:szCs w:val="22"/>
        </w:rPr>
      </w:pPr>
      <w:hyperlink w:anchor="_Toc167354543" w:history="1">
        <w:r w:rsidR="00586885" w:rsidRPr="00311FF9">
          <w:rPr>
            <w:rStyle w:val="Kpr"/>
            <w:rFonts w:ascii="Symbol" w:eastAsia="SimSun" w:hAnsi="Symbol"/>
            <w:noProof/>
          </w:rPr>
          <w:t></w:t>
        </w:r>
        <w:r w:rsidR="00586885">
          <w:rPr>
            <w:rFonts w:asciiTheme="minorHAnsi" w:eastAsiaTheme="minorEastAsia" w:hAnsiTheme="minorHAnsi" w:cstheme="minorBidi"/>
            <w:smallCaps w:val="0"/>
            <w:noProof/>
            <w:sz w:val="22"/>
            <w:szCs w:val="22"/>
          </w:rPr>
          <w:tab/>
        </w:r>
        <w:r w:rsidR="00586885" w:rsidRPr="00311FF9">
          <w:rPr>
            <w:rStyle w:val="Kpr"/>
            <w:rFonts w:eastAsia="SimSun"/>
            <w:noProof/>
          </w:rPr>
          <w:t>Kantin / Yemekhane ve Okulun Isınma Durumu</w:t>
        </w:r>
        <w:r w:rsidR="00586885">
          <w:rPr>
            <w:noProof/>
            <w:webHidden/>
          </w:rPr>
          <w:tab/>
        </w:r>
        <w:r w:rsidR="00586885">
          <w:rPr>
            <w:noProof/>
            <w:webHidden/>
          </w:rPr>
          <w:fldChar w:fldCharType="begin"/>
        </w:r>
        <w:r w:rsidR="00586885">
          <w:rPr>
            <w:noProof/>
            <w:webHidden/>
          </w:rPr>
          <w:instrText xml:space="preserve"> PAGEREF _Toc167354543 \h </w:instrText>
        </w:r>
        <w:r w:rsidR="00586885">
          <w:rPr>
            <w:noProof/>
            <w:webHidden/>
          </w:rPr>
        </w:r>
        <w:r w:rsidR="00586885">
          <w:rPr>
            <w:noProof/>
            <w:webHidden/>
          </w:rPr>
          <w:fldChar w:fldCharType="separate"/>
        </w:r>
        <w:r w:rsidR="00586885">
          <w:rPr>
            <w:noProof/>
            <w:webHidden/>
          </w:rPr>
          <w:t>32</w:t>
        </w:r>
        <w:r w:rsidR="00586885">
          <w:rPr>
            <w:noProof/>
            <w:webHidden/>
          </w:rPr>
          <w:fldChar w:fldCharType="end"/>
        </w:r>
      </w:hyperlink>
    </w:p>
    <w:p w:rsidR="00586885" w:rsidRDefault="00F04C7E">
      <w:pPr>
        <w:pStyle w:val="T2"/>
        <w:rPr>
          <w:rFonts w:asciiTheme="minorHAnsi" w:eastAsiaTheme="minorEastAsia" w:hAnsiTheme="minorHAnsi" w:cstheme="minorBidi"/>
          <w:smallCaps w:val="0"/>
          <w:noProof/>
          <w:sz w:val="22"/>
          <w:szCs w:val="22"/>
        </w:rPr>
      </w:pPr>
      <w:hyperlink w:anchor="_Toc167354544" w:history="1">
        <w:r w:rsidR="00586885" w:rsidRPr="00311FF9">
          <w:rPr>
            <w:rStyle w:val="Kpr"/>
            <w:rFonts w:ascii="Times New Roman" w:eastAsia="SimSun" w:hAnsi="Times New Roman"/>
            <w:noProof/>
          </w:rPr>
          <w:t>2.8. Kurum Kültürü (PESTLE)Analizi</w:t>
        </w:r>
        <w:r w:rsidR="00586885">
          <w:rPr>
            <w:noProof/>
            <w:webHidden/>
          </w:rPr>
          <w:tab/>
        </w:r>
        <w:r w:rsidR="00586885">
          <w:rPr>
            <w:noProof/>
            <w:webHidden/>
          </w:rPr>
          <w:fldChar w:fldCharType="begin"/>
        </w:r>
        <w:r w:rsidR="00586885">
          <w:rPr>
            <w:noProof/>
            <w:webHidden/>
          </w:rPr>
          <w:instrText xml:space="preserve"> PAGEREF _Toc167354544 \h </w:instrText>
        </w:r>
        <w:r w:rsidR="00586885">
          <w:rPr>
            <w:noProof/>
            <w:webHidden/>
          </w:rPr>
        </w:r>
        <w:r w:rsidR="00586885">
          <w:rPr>
            <w:noProof/>
            <w:webHidden/>
          </w:rPr>
          <w:fldChar w:fldCharType="separate"/>
        </w:r>
        <w:r w:rsidR="00586885">
          <w:rPr>
            <w:noProof/>
            <w:webHidden/>
          </w:rPr>
          <w:t>33</w:t>
        </w:r>
        <w:r w:rsidR="00586885">
          <w:rPr>
            <w:noProof/>
            <w:webHidden/>
          </w:rPr>
          <w:fldChar w:fldCharType="end"/>
        </w:r>
      </w:hyperlink>
    </w:p>
    <w:p w:rsidR="00586885" w:rsidRDefault="00F04C7E">
      <w:pPr>
        <w:pStyle w:val="T2"/>
        <w:rPr>
          <w:rFonts w:asciiTheme="minorHAnsi" w:eastAsiaTheme="minorEastAsia" w:hAnsiTheme="minorHAnsi" w:cstheme="minorBidi"/>
          <w:smallCaps w:val="0"/>
          <w:noProof/>
          <w:sz w:val="22"/>
          <w:szCs w:val="22"/>
        </w:rPr>
      </w:pPr>
      <w:hyperlink w:anchor="_Toc167354545" w:history="1">
        <w:r w:rsidR="00586885" w:rsidRPr="00311FF9">
          <w:rPr>
            <w:rStyle w:val="Kpr"/>
            <w:rFonts w:ascii="Times New Roman" w:eastAsia="SimSun" w:hAnsi="Times New Roman"/>
            <w:noProof/>
          </w:rPr>
          <w:t>2.9. GZFT (Güçlü, Zayıf, Fırsat, Tehdit) Analizi</w:t>
        </w:r>
        <w:r w:rsidR="00586885">
          <w:rPr>
            <w:noProof/>
            <w:webHidden/>
          </w:rPr>
          <w:tab/>
        </w:r>
        <w:r w:rsidR="00586885">
          <w:rPr>
            <w:noProof/>
            <w:webHidden/>
          </w:rPr>
          <w:fldChar w:fldCharType="begin"/>
        </w:r>
        <w:r w:rsidR="00586885">
          <w:rPr>
            <w:noProof/>
            <w:webHidden/>
          </w:rPr>
          <w:instrText xml:space="preserve"> PAGEREF _Toc167354545 \h </w:instrText>
        </w:r>
        <w:r w:rsidR="00586885">
          <w:rPr>
            <w:noProof/>
            <w:webHidden/>
          </w:rPr>
        </w:r>
        <w:r w:rsidR="00586885">
          <w:rPr>
            <w:noProof/>
            <w:webHidden/>
          </w:rPr>
          <w:fldChar w:fldCharType="separate"/>
        </w:r>
        <w:r w:rsidR="00586885">
          <w:rPr>
            <w:noProof/>
            <w:webHidden/>
          </w:rPr>
          <w:t>35</w:t>
        </w:r>
        <w:r w:rsidR="00586885">
          <w:rPr>
            <w:noProof/>
            <w:webHidden/>
          </w:rPr>
          <w:fldChar w:fldCharType="end"/>
        </w:r>
      </w:hyperlink>
    </w:p>
    <w:p w:rsidR="00586885" w:rsidRDefault="00F04C7E">
      <w:pPr>
        <w:pStyle w:val="T2"/>
        <w:rPr>
          <w:rFonts w:asciiTheme="minorHAnsi" w:eastAsiaTheme="minorEastAsia" w:hAnsiTheme="minorHAnsi" w:cstheme="minorBidi"/>
          <w:smallCaps w:val="0"/>
          <w:noProof/>
          <w:sz w:val="22"/>
          <w:szCs w:val="22"/>
        </w:rPr>
      </w:pPr>
      <w:hyperlink w:anchor="_Toc167354546" w:history="1">
        <w:r w:rsidR="00586885" w:rsidRPr="00311FF9">
          <w:rPr>
            <w:rStyle w:val="Kpr"/>
            <w:rFonts w:ascii="Times New Roman" w:eastAsia="SimSun" w:hAnsi="Times New Roman"/>
            <w:noProof/>
          </w:rPr>
          <w:t>2.10. Gelişim ve Sorun Alanları</w:t>
        </w:r>
        <w:r w:rsidR="00586885">
          <w:rPr>
            <w:noProof/>
            <w:webHidden/>
          </w:rPr>
          <w:tab/>
        </w:r>
        <w:r w:rsidR="00586885">
          <w:rPr>
            <w:noProof/>
            <w:webHidden/>
          </w:rPr>
          <w:fldChar w:fldCharType="begin"/>
        </w:r>
        <w:r w:rsidR="00586885">
          <w:rPr>
            <w:noProof/>
            <w:webHidden/>
          </w:rPr>
          <w:instrText xml:space="preserve"> PAGEREF _Toc167354546 \h </w:instrText>
        </w:r>
        <w:r w:rsidR="00586885">
          <w:rPr>
            <w:noProof/>
            <w:webHidden/>
          </w:rPr>
        </w:r>
        <w:r w:rsidR="00586885">
          <w:rPr>
            <w:noProof/>
            <w:webHidden/>
          </w:rPr>
          <w:fldChar w:fldCharType="separate"/>
        </w:r>
        <w:r w:rsidR="00586885">
          <w:rPr>
            <w:noProof/>
            <w:webHidden/>
          </w:rPr>
          <w:t>36</w:t>
        </w:r>
        <w:r w:rsidR="00586885">
          <w:rPr>
            <w:noProof/>
            <w:webHidden/>
          </w:rPr>
          <w:fldChar w:fldCharType="end"/>
        </w:r>
      </w:hyperlink>
    </w:p>
    <w:p w:rsidR="00586885" w:rsidRDefault="00F04C7E">
      <w:pPr>
        <w:pStyle w:val="T1"/>
        <w:rPr>
          <w:rFonts w:asciiTheme="minorHAnsi" w:eastAsiaTheme="minorEastAsia" w:hAnsiTheme="minorHAnsi" w:cstheme="minorBidi"/>
          <w:b w:val="0"/>
          <w:bCs w:val="0"/>
          <w:caps w:val="0"/>
          <w:noProof/>
          <w:sz w:val="22"/>
          <w:szCs w:val="22"/>
        </w:rPr>
      </w:pPr>
      <w:hyperlink w:anchor="_Toc167354547" w:history="1">
        <w:r w:rsidR="00586885" w:rsidRPr="00311FF9">
          <w:rPr>
            <w:rStyle w:val="Kpr"/>
            <w:rFonts w:eastAsia="SimSun"/>
            <w:noProof/>
          </w:rPr>
          <w:t>3.BÖLÜM GELECEĞE BAKIŞ</w:t>
        </w:r>
        <w:r w:rsidR="00586885">
          <w:rPr>
            <w:noProof/>
            <w:webHidden/>
          </w:rPr>
          <w:tab/>
        </w:r>
        <w:r w:rsidR="00586885">
          <w:rPr>
            <w:noProof/>
            <w:webHidden/>
          </w:rPr>
          <w:fldChar w:fldCharType="begin"/>
        </w:r>
        <w:r w:rsidR="00586885">
          <w:rPr>
            <w:noProof/>
            <w:webHidden/>
          </w:rPr>
          <w:instrText xml:space="preserve"> PAGEREF _Toc167354547 \h </w:instrText>
        </w:r>
        <w:r w:rsidR="00586885">
          <w:rPr>
            <w:noProof/>
            <w:webHidden/>
          </w:rPr>
        </w:r>
        <w:r w:rsidR="00586885">
          <w:rPr>
            <w:noProof/>
            <w:webHidden/>
          </w:rPr>
          <w:fldChar w:fldCharType="separate"/>
        </w:r>
        <w:r w:rsidR="00586885">
          <w:rPr>
            <w:noProof/>
            <w:webHidden/>
          </w:rPr>
          <w:t>38</w:t>
        </w:r>
        <w:r w:rsidR="00586885">
          <w:rPr>
            <w:noProof/>
            <w:webHidden/>
          </w:rPr>
          <w:fldChar w:fldCharType="end"/>
        </w:r>
      </w:hyperlink>
    </w:p>
    <w:p w:rsidR="00586885" w:rsidRDefault="00F04C7E">
      <w:pPr>
        <w:pStyle w:val="T2"/>
        <w:tabs>
          <w:tab w:val="left" w:pos="960"/>
        </w:tabs>
        <w:rPr>
          <w:rFonts w:asciiTheme="minorHAnsi" w:eastAsiaTheme="minorEastAsia" w:hAnsiTheme="minorHAnsi" w:cstheme="minorBidi"/>
          <w:smallCaps w:val="0"/>
          <w:noProof/>
          <w:sz w:val="22"/>
          <w:szCs w:val="22"/>
        </w:rPr>
      </w:pPr>
      <w:hyperlink w:anchor="_Toc167354548" w:history="1">
        <w:r w:rsidR="00586885" w:rsidRPr="00311FF9">
          <w:rPr>
            <w:rStyle w:val="Kpr"/>
            <w:rFonts w:ascii="Times New Roman" w:eastAsia="SimSun" w:hAnsi="Times New Roman"/>
            <w:noProof/>
          </w:rPr>
          <w:t>3.1.</w:t>
        </w:r>
        <w:r w:rsidR="00586885">
          <w:rPr>
            <w:rFonts w:asciiTheme="minorHAnsi" w:eastAsiaTheme="minorEastAsia" w:hAnsiTheme="minorHAnsi" w:cstheme="minorBidi"/>
            <w:smallCaps w:val="0"/>
            <w:noProof/>
            <w:sz w:val="22"/>
            <w:szCs w:val="22"/>
          </w:rPr>
          <w:tab/>
        </w:r>
        <w:r w:rsidR="00586885" w:rsidRPr="00311FF9">
          <w:rPr>
            <w:rStyle w:val="Kpr"/>
            <w:rFonts w:ascii="Times New Roman" w:eastAsia="SimSun" w:hAnsi="Times New Roman"/>
            <w:noProof/>
          </w:rPr>
          <w:t>MİSYONUMUZ</w:t>
        </w:r>
        <w:r w:rsidR="00586885">
          <w:rPr>
            <w:noProof/>
            <w:webHidden/>
          </w:rPr>
          <w:tab/>
        </w:r>
        <w:r w:rsidR="00586885">
          <w:rPr>
            <w:noProof/>
            <w:webHidden/>
          </w:rPr>
          <w:fldChar w:fldCharType="begin"/>
        </w:r>
        <w:r w:rsidR="00586885">
          <w:rPr>
            <w:noProof/>
            <w:webHidden/>
          </w:rPr>
          <w:instrText xml:space="preserve"> PAGEREF _Toc167354548 \h </w:instrText>
        </w:r>
        <w:r w:rsidR="00586885">
          <w:rPr>
            <w:noProof/>
            <w:webHidden/>
          </w:rPr>
        </w:r>
        <w:r w:rsidR="00586885">
          <w:rPr>
            <w:noProof/>
            <w:webHidden/>
          </w:rPr>
          <w:fldChar w:fldCharType="separate"/>
        </w:r>
        <w:r w:rsidR="00586885">
          <w:rPr>
            <w:noProof/>
            <w:webHidden/>
          </w:rPr>
          <w:t>39</w:t>
        </w:r>
        <w:r w:rsidR="00586885">
          <w:rPr>
            <w:noProof/>
            <w:webHidden/>
          </w:rPr>
          <w:fldChar w:fldCharType="end"/>
        </w:r>
      </w:hyperlink>
    </w:p>
    <w:p w:rsidR="00586885" w:rsidRDefault="00F04C7E">
      <w:pPr>
        <w:pStyle w:val="T2"/>
        <w:tabs>
          <w:tab w:val="left" w:pos="960"/>
        </w:tabs>
        <w:rPr>
          <w:rFonts w:asciiTheme="minorHAnsi" w:eastAsiaTheme="minorEastAsia" w:hAnsiTheme="minorHAnsi" w:cstheme="minorBidi"/>
          <w:smallCaps w:val="0"/>
          <w:noProof/>
          <w:sz w:val="22"/>
          <w:szCs w:val="22"/>
        </w:rPr>
      </w:pPr>
      <w:hyperlink w:anchor="_Toc167354549" w:history="1">
        <w:r w:rsidR="00586885" w:rsidRPr="00311FF9">
          <w:rPr>
            <w:rStyle w:val="Kpr"/>
            <w:rFonts w:ascii="Times New Roman" w:eastAsia="SimSun" w:hAnsi="Times New Roman"/>
            <w:noProof/>
          </w:rPr>
          <w:t>3.2.</w:t>
        </w:r>
        <w:r w:rsidR="00586885">
          <w:rPr>
            <w:rFonts w:asciiTheme="minorHAnsi" w:eastAsiaTheme="minorEastAsia" w:hAnsiTheme="minorHAnsi" w:cstheme="minorBidi"/>
            <w:smallCaps w:val="0"/>
            <w:noProof/>
            <w:sz w:val="22"/>
            <w:szCs w:val="22"/>
          </w:rPr>
          <w:tab/>
        </w:r>
        <w:r w:rsidR="00586885" w:rsidRPr="00311FF9">
          <w:rPr>
            <w:rStyle w:val="Kpr"/>
            <w:rFonts w:ascii="Times New Roman" w:eastAsia="SimSun" w:hAnsi="Times New Roman"/>
            <w:noProof/>
          </w:rPr>
          <w:t>VİZYONUMUZ</w:t>
        </w:r>
        <w:r w:rsidR="00586885">
          <w:rPr>
            <w:noProof/>
            <w:webHidden/>
          </w:rPr>
          <w:tab/>
        </w:r>
        <w:r w:rsidR="00586885">
          <w:rPr>
            <w:noProof/>
            <w:webHidden/>
          </w:rPr>
          <w:fldChar w:fldCharType="begin"/>
        </w:r>
        <w:r w:rsidR="00586885">
          <w:rPr>
            <w:noProof/>
            <w:webHidden/>
          </w:rPr>
          <w:instrText xml:space="preserve"> PAGEREF _Toc167354549 \h </w:instrText>
        </w:r>
        <w:r w:rsidR="00586885">
          <w:rPr>
            <w:noProof/>
            <w:webHidden/>
          </w:rPr>
        </w:r>
        <w:r w:rsidR="00586885">
          <w:rPr>
            <w:noProof/>
            <w:webHidden/>
          </w:rPr>
          <w:fldChar w:fldCharType="separate"/>
        </w:r>
        <w:r w:rsidR="00586885">
          <w:rPr>
            <w:noProof/>
            <w:webHidden/>
          </w:rPr>
          <w:t>39</w:t>
        </w:r>
        <w:r w:rsidR="00586885">
          <w:rPr>
            <w:noProof/>
            <w:webHidden/>
          </w:rPr>
          <w:fldChar w:fldCharType="end"/>
        </w:r>
      </w:hyperlink>
    </w:p>
    <w:p w:rsidR="00586885" w:rsidRDefault="00F04C7E">
      <w:pPr>
        <w:pStyle w:val="T2"/>
        <w:rPr>
          <w:rFonts w:asciiTheme="minorHAnsi" w:eastAsiaTheme="minorEastAsia" w:hAnsiTheme="minorHAnsi" w:cstheme="minorBidi"/>
          <w:smallCaps w:val="0"/>
          <w:noProof/>
          <w:sz w:val="22"/>
          <w:szCs w:val="22"/>
        </w:rPr>
      </w:pPr>
      <w:hyperlink w:anchor="_Toc167354550" w:history="1">
        <w:r w:rsidR="00586885" w:rsidRPr="00311FF9">
          <w:rPr>
            <w:rStyle w:val="Kpr"/>
            <w:rFonts w:ascii="Times New Roman" w:eastAsia="SimSun" w:hAnsi="Times New Roman"/>
            <w:noProof/>
          </w:rPr>
          <w:t>3.3. TEMEL DEĞERLERİMİZ</w:t>
        </w:r>
        <w:r w:rsidR="00586885">
          <w:rPr>
            <w:noProof/>
            <w:webHidden/>
          </w:rPr>
          <w:tab/>
        </w:r>
        <w:r w:rsidR="00586885">
          <w:rPr>
            <w:noProof/>
            <w:webHidden/>
          </w:rPr>
          <w:fldChar w:fldCharType="begin"/>
        </w:r>
        <w:r w:rsidR="00586885">
          <w:rPr>
            <w:noProof/>
            <w:webHidden/>
          </w:rPr>
          <w:instrText xml:space="preserve"> PAGEREF _Toc167354550 \h </w:instrText>
        </w:r>
        <w:r w:rsidR="00586885">
          <w:rPr>
            <w:noProof/>
            <w:webHidden/>
          </w:rPr>
        </w:r>
        <w:r w:rsidR="00586885">
          <w:rPr>
            <w:noProof/>
            <w:webHidden/>
          </w:rPr>
          <w:fldChar w:fldCharType="separate"/>
        </w:r>
        <w:r w:rsidR="00586885">
          <w:rPr>
            <w:noProof/>
            <w:webHidden/>
          </w:rPr>
          <w:t>39</w:t>
        </w:r>
        <w:r w:rsidR="00586885">
          <w:rPr>
            <w:noProof/>
            <w:webHidden/>
          </w:rPr>
          <w:fldChar w:fldCharType="end"/>
        </w:r>
      </w:hyperlink>
    </w:p>
    <w:p w:rsidR="00586885" w:rsidRDefault="00F04C7E">
      <w:pPr>
        <w:pStyle w:val="T2"/>
        <w:tabs>
          <w:tab w:val="left" w:pos="960"/>
        </w:tabs>
        <w:rPr>
          <w:rFonts w:asciiTheme="minorHAnsi" w:eastAsiaTheme="minorEastAsia" w:hAnsiTheme="minorHAnsi" w:cstheme="minorBidi"/>
          <w:smallCaps w:val="0"/>
          <w:noProof/>
          <w:sz w:val="22"/>
          <w:szCs w:val="22"/>
        </w:rPr>
      </w:pPr>
      <w:hyperlink w:anchor="_Toc167354551" w:history="1">
        <w:r w:rsidR="00586885" w:rsidRPr="00311FF9">
          <w:rPr>
            <w:rStyle w:val="Kpr"/>
            <w:rFonts w:ascii="Times New Roman" w:eastAsia="SimSun" w:hAnsi="Times New Roman"/>
            <w:noProof/>
          </w:rPr>
          <w:t>3.4.</w:t>
        </w:r>
        <w:r w:rsidR="00586885">
          <w:rPr>
            <w:rFonts w:asciiTheme="minorHAnsi" w:eastAsiaTheme="minorEastAsia" w:hAnsiTheme="minorHAnsi" w:cstheme="minorBidi"/>
            <w:smallCaps w:val="0"/>
            <w:noProof/>
            <w:sz w:val="22"/>
            <w:szCs w:val="22"/>
          </w:rPr>
          <w:tab/>
        </w:r>
        <w:r w:rsidR="00586885" w:rsidRPr="00311FF9">
          <w:rPr>
            <w:rStyle w:val="Kpr"/>
            <w:rFonts w:ascii="Times New Roman" w:eastAsia="SimSun" w:hAnsi="Times New Roman"/>
            <w:noProof/>
          </w:rPr>
          <w:t>Amaç, Hedef ve Performans Göstergesi ile Stratejiler</w:t>
        </w:r>
        <w:r w:rsidR="00586885">
          <w:rPr>
            <w:noProof/>
            <w:webHidden/>
          </w:rPr>
          <w:tab/>
        </w:r>
        <w:r w:rsidR="00586885">
          <w:rPr>
            <w:noProof/>
            <w:webHidden/>
          </w:rPr>
          <w:fldChar w:fldCharType="begin"/>
        </w:r>
        <w:r w:rsidR="00586885">
          <w:rPr>
            <w:noProof/>
            <w:webHidden/>
          </w:rPr>
          <w:instrText xml:space="preserve"> PAGEREF _Toc167354551 \h </w:instrText>
        </w:r>
        <w:r w:rsidR="00586885">
          <w:rPr>
            <w:noProof/>
            <w:webHidden/>
          </w:rPr>
        </w:r>
        <w:r w:rsidR="00586885">
          <w:rPr>
            <w:noProof/>
            <w:webHidden/>
          </w:rPr>
          <w:fldChar w:fldCharType="separate"/>
        </w:r>
        <w:r w:rsidR="00586885">
          <w:rPr>
            <w:noProof/>
            <w:webHidden/>
          </w:rPr>
          <w:t>40</w:t>
        </w:r>
        <w:r w:rsidR="00586885">
          <w:rPr>
            <w:noProof/>
            <w:webHidden/>
          </w:rPr>
          <w:fldChar w:fldCharType="end"/>
        </w:r>
      </w:hyperlink>
    </w:p>
    <w:p w:rsidR="00586885" w:rsidRDefault="00F04C7E">
      <w:pPr>
        <w:pStyle w:val="T2"/>
        <w:rPr>
          <w:rFonts w:asciiTheme="minorHAnsi" w:eastAsiaTheme="minorEastAsia" w:hAnsiTheme="minorHAnsi" w:cstheme="minorBidi"/>
          <w:smallCaps w:val="0"/>
          <w:noProof/>
          <w:sz w:val="22"/>
          <w:szCs w:val="22"/>
        </w:rPr>
      </w:pPr>
      <w:hyperlink w:anchor="_Toc167354552" w:history="1">
        <w:r w:rsidR="00586885" w:rsidRPr="00311FF9">
          <w:rPr>
            <w:rStyle w:val="Kpr"/>
            <w:rFonts w:ascii="Times New Roman" w:eastAsia="SimSun" w:hAnsi="Times New Roman"/>
            <w:noProof/>
          </w:rPr>
          <w:t>TEMA I: Eğitim –Öğretime Erişim ve Katılım</w:t>
        </w:r>
        <w:r w:rsidR="00586885">
          <w:rPr>
            <w:noProof/>
            <w:webHidden/>
          </w:rPr>
          <w:tab/>
        </w:r>
        <w:r w:rsidR="00586885">
          <w:rPr>
            <w:noProof/>
            <w:webHidden/>
          </w:rPr>
          <w:fldChar w:fldCharType="begin"/>
        </w:r>
        <w:r w:rsidR="00586885">
          <w:rPr>
            <w:noProof/>
            <w:webHidden/>
          </w:rPr>
          <w:instrText xml:space="preserve"> PAGEREF _Toc167354552 \h </w:instrText>
        </w:r>
        <w:r w:rsidR="00586885">
          <w:rPr>
            <w:noProof/>
            <w:webHidden/>
          </w:rPr>
        </w:r>
        <w:r w:rsidR="00586885">
          <w:rPr>
            <w:noProof/>
            <w:webHidden/>
          </w:rPr>
          <w:fldChar w:fldCharType="separate"/>
        </w:r>
        <w:r w:rsidR="00586885">
          <w:rPr>
            <w:noProof/>
            <w:webHidden/>
          </w:rPr>
          <w:t>40</w:t>
        </w:r>
        <w:r w:rsidR="00586885">
          <w:rPr>
            <w:noProof/>
            <w:webHidden/>
          </w:rPr>
          <w:fldChar w:fldCharType="end"/>
        </w:r>
      </w:hyperlink>
    </w:p>
    <w:p w:rsidR="00586885" w:rsidRDefault="00F04C7E">
      <w:pPr>
        <w:pStyle w:val="T2"/>
        <w:rPr>
          <w:rFonts w:asciiTheme="minorHAnsi" w:eastAsiaTheme="minorEastAsia" w:hAnsiTheme="minorHAnsi" w:cstheme="minorBidi"/>
          <w:smallCaps w:val="0"/>
          <w:noProof/>
          <w:sz w:val="22"/>
          <w:szCs w:val="22"/>
        </w:rPr>
      </w:pPr>
      <w:hyperlink w:anchor="_Toc167354553" w:history="1">
        <w:r w:rsidR="00586885" w:rsidRPr="00311FF9">
          <w:rPr>
            <w:rStyle w:val="Kpr"/>
            <w:rFonts w:ascii="Times New Roman" w:eastAsia="SimSun" w:hAnsi="Times New Roman"/>
            <w:noProof/>
          </w:rPr>
          <w:t>TEMA II: Eğitim ve Öğretimde Kalite</w:t>
        </w:r>
        <w:r w:rsidR="00586885">
          <w:rPr>
            <w:noProof/>
            <w:webHidden/>
          </w:rPr>
          <w:tab/>
        </w:r>
        <w:r w:rsidR="00586885">
          <w:rPr>
            <w:noProof/>
            <w:webHidden/>
          </w:rPr>
          <w:fldChar w:fldCharType="begin"/>
        </w:r>
        <w:r w:rsidR="00586885">
          <w:rPr>
            <w:noProof/>
            <w:webHidden/>
          </w:rPr>
          <w:instrText xml:space="preserve"> PAGEREF _Toc167354553 \h </w:instrText>
        </w:r>
        <w:r w:rsidR="00586885">
          <w:rPr>
            <w:noProof/>
            <w:webHidden/>
          </w:rPr>
        </w:r>
        <w:r w:rsidR="00586885">
          <w:rPr>
            <w:noProof/>
            <w:webHidden/>
          </w:rPr>
          <w:fldChar w:fldCharType="separate"/>
        </w:r>
        <w:r w:rsidR="00586885">
          <w:rPr>
            <w:noProof/>
            <w:webHidden/>
          </w:rPr>
          <w:t>41</w:t>
        </w:r>
        <w:r w:rsidR="00586885">
          <w:rPr>
            <w:noProof/>
            <w:webHidden/>
          </w:rPr>
          <w:fldChar w:fldCharType="end"/>
        </w:r>
      </w:hyperlink>
    </w:p>
    <w:p w:rsidR="00586885" w:rsidRDefault="00F04C7E">
      <w:pPr>
        <w:pStyle w:val="T2"/>
        <w:rPr>
          <w:rFonts w:asciiTheme="minorHAnsi" w:eastAsiaTheme="minorEastAsia" w:hAnsiTheme="minorHAnsi" w:cstheme="minorBidi"/>
          <w:smallCaps w:val="0"/>
          <w:noProof/>
          <w:sz w:val="22"/>
          <w:szCs w:val="22"/>
        </w:rPr>
      </w:pPr>
      <w:hyperlink w:anchor="_Toc167354554" w:history="1">
        <w:r w:rsidR="00586885" w:rsidRPr="00311FF9">
          <w:rPr>
            <w:rStyle w:val="Kpr"/>
            <w:rFonts w:ascii="Times New Roman" w:eastAsia="SimSun" w:hAnsi="Times New Roman"/>
            <w:noProof/>
          </w:rPr>
          <w:t>TEMA III: Kurumsal Kapasite</w:t>
        </w:r>
        <w:r w:rsidR="00586885">
          <w:rPr>
            <w:noProof/>
            <w:webHidden/>
          </w:rPr>
          <w:tab/>
        </w:r>
        <w:r w:rsidR="00586885">
          <w:rPr>
            <w:noProof/>
            <w:webHidden/>
          </w:rPr>
          <w:fldChar w:fldCharType="begin"/>
        </w:r>
        <w:r w:rsidR="00586885">
          <w:rPr>
            <w:noProof/>
            <w:webHidden/>
          </w:rPr>
          <w:instrText xml:space="preserve"> PAGEREF _Toc167354554 \h </w:instrText>
        </w:r>
        <w:r w:rsidR="00586885">
          <w:rPr>
            <w:noProof/>
            <w:webHidden/>
          </w:rPr>
        </w:r>
        <w:r w:rsidR="00586885">
          <w:rPr>
            <w:noProof/>
            <w:webHidden/>
          </w:rPr>
          <w:fldChar w:fldCharType="separate"/>
        </w:r>
        <w:r w:rsidR="00586885">
          <w:rPr>
            <w:noProof/>
            <w:webHidden/>
          </w:rPr>
          <w:t>43</w:t>
        </w:r>
        <w:r w:rsidR="00586885">
          <w:rPr>
            <w:noProof/>
            <w:webHidden/>
          </w:rPr>
          <w:fldChar w:fldCharType="end"/>
        </w:r>
      </w:hyperlink>
    </w:p>
    <w:p w:rsidR="00586885" w:rsidRDefault="00F04C7E">
      <w:pPr>
        <w:pStyle w:val="T1"/>
        <w:rPr>
          <w:rFonts w:asciiTheme="minorHAnsi" w:eastAsiaTheme="minorEastAsia" w:hAnsiTheme="minorHAnsi" w:cstheme="minorBidi"/>
          <w:b w:val="0"/>
          <w:bCs w:val="0"/>
          <w:caps w:val="0"/>
          <w:noProof/>
          <w:sz w:val="22"/>
          <w:szCs w:val="22"/>
        </w:rPr>
      </w:pPr>
      <w:hyperlink w:anchor="_Toc167354555" w:history="1">
        <w:r w:rsidR="00586885" w:rsidRPr="00311FF9">
          <w:rPr>
            <w:rStyle w:val="Kpr"/>
            <w:rFonts w:eastAsia="SimSun"/>
            <w:noProof/>
          </w:rPr>
          <w:t>4.BÖLÜM MALİYETLENDİRME</w:t>
        </w:r>
        <w:r w:rsidR="00586885">
          <w:rPr>
            <w:noProof/>
            <w:webHidden/>
          </w:rPr>
          <w:tab/>
        </w:r>
        <w:r w:rsidR="00586885">
          <w:rPr>
            <w:noProof/>
            <w:webHidden/>
          </w:rPr>
          <w:fldChar w:fldCharType="begin"/>
        </w:r>
        <w:r w:rsidR="00586885">
          <w:rPr>
            <w:noProof/>
            <w:webHidden/>
          </w:rPr>
          <w:instrText xml:space="preserve"> PAGEREF _Toc167354555 \h </w:instrText>
        </w:r>
        <w:r w:rsidR="00586885">
          <w:rPr>
            <w:noProof/>
            <w:webHidden/>
          </w:rPr>
        </w:r>
        <w:r w:rsidR="00586885">
          <w:rPr>
            <w:noProof/>
            <w:webHidden/>
          </w:rPr>
          <w:fldChar w:fldCharType="separate"/>
        </w:r>
        <w:r w:rsidR="00586885">
          <w:rPr>
            <w:noProof/>
            <w:webHidden/>
          </w:rPr>
          <w:t>44</w:t>
        </w:r>
        <w:r w:rsidR="00586885">
          <w:rPr>
            <w:noProof/>
            <w:webHidden/>
          </w:rPr>
          <w:fldChar w:fldCharType="end"/>
        </w:r>
      </w:hyperlink>
    </w:p>
    <w:p w:rsidR="00586885" w:rsidRDefault="00F04C7E">
      <w:pPr>
        <w:pStyle w:val="T1"/>
        <w:rPr>
          <w:rFonts w:asciiTheme="minorHAnsi" w:eastAsiaTheme="minorEastAsia" w:hAnsiTheme="minorHAnsi" w:cstheme="minorBidi"/>
          <w:b w:val="0"/>
          <w:bCs w:val="0"/>
          <w:caps w:val="0"/>
          <w:noProof/>
          <w:sz w:val="22"/>
          <w:szCs w:val="22"/>
        </w:rPr>
      </w:pPr>
      <w:hyperlink w:anchor="_Toc167354556" w:history="1">
        <w:r w:rsidR="00586885" w:rsidRPr="00311FF9">
          <w:rPr>
            <w:rStyle w:val="Kpr"/>
            <w:rFonts w:eastAsia="SimSun"/>
            <w:noProof/>
          </w:rPr>
          <w:t>5.BÖLÜM İZLEME VE DEĞERLENDİRME</w:t>
        </w:r>
        <w:r w:rsidR="00586885">
          <w:rPr>
            <w:noProof/>
            <w:webHidden/>
          </w:rPr>
          <w:tab/>
        </w:r>
        <w:r w:rsidR="00586885">
          <w:rPr>
            <w:noProof/>
            <w:webHidden/>
          </w:rPr>
          <w:fldChar w:fldCharType="begin"/>
        </w:r>
        <w:r w:rsidR="00586885">
          <w:rPr>
            <w:noProof/>
            <w:webHidden/>
          </w:rPr>
          <w:instrText xml:space="preserve"> PAGEREF _Toc167354556 \h </w:instrText>
        </w:r>
        <w:r w:rsidR="00586885">
          <w:rPr>
            <w:noProof/>
            <w:webHidden/>
          </w:rPr>
        </w:r>
        <w:r w:rsidR="00586885">
          <w:rPr>
            <w:noProof/>
            <w:webHidden/>
          </w:rPr>
          <w:fldChar w:fldCharType="separate"/>
        </w:r>
        <w:r w:rsidR="00586885">
          <w:rPr>
            <w:noProof/>
            <w:webHidden/>
          </w:rPr>
          <w:t>46</w:t>
        </w:r>
        <w:r w:rsidR="00586885">
          <w:rPr>
            <w:noProof/>
            <w:webHidden/>
          </w:rPr>
          <w:fldChar w:fldCharType="end"/>
        </w:r>
      </w:hyperlink>
    </w:p>
    <w:p w:rsidR="00586885" w:rsidRDefault="00F04C7E">
      <w:pPr>
        <w:pStyle w:val="T1"/>
        <w:rPr>
          <w:rFonts w:asciiTheme="minorHAnsi" w:eastAsiaTheme="minorEastAsia" w:hAnsiTheme="minorHAnsi" w:cstheme="minorBidi"/>
          <w:b w:val="0"/>
          <w:bCs w:val="0"/>
          <w:caps w:val="0"/>
          <w:noProof/>
          <w:sz w:val="22"/>
          <w:szCs w:val="22"/>
        </w:rPr>
      </w:pPr>
      <w:hyperlink w:anchor="_Toc167354557" w:history="1">
        <w:r w:rsidR="00586885" w:rsidRPr="00311FF9">
          <w:rPr>
            <w:rStyle w:val="Kpr"/>
            <w:rFonts w:eastAsia="SimSun"/>
            <w:noProof/>
          </w:rPr>
          <w:t>EKLER:</w:t>
        </w:r>
        <w:r w:rsidR="00586885">
          <w:rPr>
            <w:noProof/>
            <w:webHidden/>
          </w:rPr>
          <w:tab/>
        </w:r>
        <w:r w:rsidR="00586885">
          <w:rPr>
            <w:noProof/>
            <w:webHidden/>
          </w:rPr>
          <w:fldChar w:fldCharType="begin"/>
        </w:r>
        <w:r w:rsidR="00586885">
          <w:rPr>
            <w:noProof/>
            <w:webHidden/>
          </w:rPr>
          <w:instrText xml:space="preserve"> PAGEREF _Toc167354557 \h </w:instrText>
        </w:r>
        <w:r w:rsidR="00586885">
          <w:rPr>
            <w:noProof/>
            <w:webHidden/>
          </w:rPr>
        </w:r>
        <w:r w:rsidR="00586885">
          <w:rPr>
            <w:noProof/>
            <w:webHidden/>
          </w:rPr>
          <w:fldChar w:fldCharType="separate"/>
        </w:r>
        <w:r w:rsidR="00586885">
          <w:rPr>
            <w:noProof/>
            <w:webHidden/>
          </w:rPr>
          <w:t>48</w:t>
        </w:r>
        <w:r w:rsidR="00586885">
          <w:rPr>
            <w:noProof/>
            <w:webHidden/>
          </w:rPr>
          <w:fldChar w:fldCharType="end"/>
        </w:r>
      </w:hyperlink>
    </w:p>
    <w:p w:rsidR="00586885" w:rsidRDefault="00F04C7E">
      <w:pPr>
        <w:pStyle w:val="T2"/>
        <w:rPr>
          <w:rFonts w:asciiTheme="minorHAnsi" w:eastAsiaTheme="minorEastAsia" w:hAnsiTheme="minorHAnsi" w:cstheme="minorBidi"/>
          <w:smallCaps w:val="0"/>
          <w:noProof/>
          <w:sz w:val="22"/>
          <w:szCs w:val="22"/>
        </w:rPr>
      </w:pPr>
      <w:hyperlink w:anchor="_Toc167354558" w:history="1">
        <w:r w:rsidR="00586885" w:rsidRPr="00311FF9">
          <w:rPr>
            <w:rStyle w:val="Kpr"/>
            <w:rFonts w:eastAsia="SimSun"/>
            <w:noProof/>
          </w:rPr>
          <w:t>VELİ  MEMNUNİYETİ ANKETİ</w:t>
        </w:r>
        <w:r w:rsidR="00586885">
          <w:rPr>
            <w:noProof/>
            <w:webHidden/>
          </w:rPr>
          <w:tab/>
        </w:r>
        <w:r w:rsidR="00586885">
          <w:rPr>
            <w:noProof/>
            <w:webHidden/>
          </w:rPr>
          <w:fldChar w:fldCharType="begin"/>
        </w:r>
        <w:r w:rsidR="00586885">
          <w:rPr>
            <w:noProof/>
            <w:webHidden/>
          </w:rPr>
          <w:instrText xml:space="preserve"> PAGEREF _Toc167354558 \h </w:instrText>
        </w:r>
        <w:r w:rsidR="00586885">
          <w:rPr>
            <w:noProof/>
            <w:webHidden/>
          </w:rPr>
        </w:r>
        <w:r w:rsidR="00586885">
          <w:rPr>
            <w:noProof/>
            <w:webHidden/>
          </w:rPr>
          <w:fldChar w:fldCharType="separate"/>
        </w:r>
        <w:r w:rsidR="00586885">
          <w:rPr>
            <w:noProof/>
            <w:webHidden/>
          </w:rPr>
          <w:t>48</w:t>
        </w:r>
        <w:r w:rsidR="00586885">
          <w:rPr>
            <w:noProof/>
            <w:webHidden/>
          </w:rPr>
          <w:fldChar w:fldCharType="end"/>
        </w:r>
      </w:hyperlink>
    </w:p>
    <w:p w:rsidR="00586885" w:rsidRDefault="00F04C7E">
      <w:pPr>
        <w:pStyle w:val="T2"/>
        <w:rPr>
          <w:rFonts w:asciiTheme="minorHAnsi" w:eastAsiaTheme="minorEastAsia" w:hAnsiTheme="minorHAnsi" w:cstheme="minorBidi"/>
          <w:smallCaps w:val="0"/>
          <w:noProof/>
          <w:sz w:val="22"/>
          <w:szCs w:val="22"/>
        </w:rPr>
      </w:pPr>
      <w:hyperlink w:anchor="_Toc167354559" w:history="1">
        <w:r w:rsidR="00586885" w:rsidRPr="00311FF9">
          <w:rPr>
            <w:rStyle w:val="Kpr"/>
            <w:rFonts w:eastAsia="SimSun"/>
            <w:noProof/>
          </w:rPr>
          <w:t>ÖĞRETMEN MEMNUNİYET ANKETİ</w:t>
        </w:r>
        <w:r w:rsidR="00586885">
          <w:rPr>
            <w:noProof/>
            <w:webHidden/>
          </w:rPr>
          <w:tab/>
        </w:r>
        <w:r w:rsidR="00586885">
          <w:rPr>
            <w:noProof/>
            <w:webHidden/>
          </w:rPr>
          <w:fldChar w:fldCharType="begin"/>
        </w:r>
        <w:r w:rsidR="00586885">
          <w:rPr>
            <w:noProof/>
            <w:webHidden/>
          </w:rPr>
          <w:instrText xml:space="preserve"> PAGEREF _Toc167354559 \h </w:instrText>
        </w:r>
        <w:r w:rsidR="00586885">
          <w:rPr>
            <w:noProof/>
            <w:webHidden/>
          </w:rPr>
        </w:r>
        <w:r w:rsidR="00586885">
          <w:rPr>
            <w:noProof/>
            <w:webHidden/>
          </w:rPr>
          <w:fldChar w:fldCharType="separate"/>
        </w:r>
        <w:r w:rsidR="00586885">
          <w:rPr>
            <w:noProof/>
            <w:webHidden/>
          </w:rPr>
          <w:t>51</w:t>
        </w:r>
        <w:r w:rsidR="00586885">
          <w:rPr>
            <w:noProof/>
            <w:webHidden/>
          </w:rPr>
          <w:fldChar w:fldCharType="end"/>
        </w:r>
      </w:hyperlink>
    </w:p>
    <w:p w:rsidR="00586885" w:rsidRDefault="00F04C7E">
      <w:pPr>
        <w:pStyle w:val="T2"/>
        <w:rPr>
          <w:rFonts w:asciiTheme="minorHAnsi" w:eastAsiaTheme="minorEastAsia" w:hAnsiTheme="minorHAnsi" w:cstheme="minorBidi"/>
          <w:smallCaps w:val="0"/>
          <w:noProof/>
          <w:sz w:val="22"/>
          <w:szCs w:val="22"/>
        </w:rPr>
      </w:pPr>
      <w:hyperlink w:anchor="_Toc167354560" w:history="1">
        <w:r w:rsidR="00586885" w:rsidRPr="00311FF9">
          <w:rPr>
            <w:rStyle w:val="Kpr"/>
            <w:rFonts w:eastAsia="SimSun"/>
            <w:noProof/>
          </w:rPr>
          <w:t>ÖĞRENCİ MEMNUNİYET ANKETİ</w:t>
        </w:r>
        <w:r w:rsidR="00586885">
          <w:rPr>
            <w:noProof/>
            <w:webHidden/>
          </w:rPr>
          <w:tab/>
        </w:r>
        <w:r w:rsidR="00586885">
          <w:rPr>
            <w:noProof/>
            <w:webHidden/>
          </w:rPr>
          <w:fldChar w:fldCharType="begin"/>
        </w:r>
        <w:r w:rsidR="00586885">
          <w:rPr>
            <w:noProof/>
            <w:webHidden/>
          </w:rPr>
          <w:instrText xml:space="preserve"> PAGEREF _Toc167354560 \h </w:instrText>
        </w:r>
        <w:r w:rsidR="00586885">
          <w:rPr>
            <w:noProof/>
            <w:webHidden/>
          </w:rPr>
        </w:r>
        <w:r w:rsidR="00586885">
          <w:rPr>
            <w:noProof/>
            <w:webHidden/>
          </w:rPr>
          <w:fldChar w:fldCharType="separate"/>
        </w:r>
        <w:r w:rsidR="00586885">
          <w:rPr>
            <w:noProof/>
            <w:webHidden/>
          </w:rPr>
          <w:t>53</w:t>
        </w:r>
        <w:r w:rsidR="00586885">
          <w:rPr>
            <w:noProof/>
            <w:webHidden/>
          </w:rPr>
          <w:fldChar w:fldCharType="end"/>
        </w:r>
      </w:hyperlink>
    </w:p>
    <w:p w:rsidR="00E648E1" w:rsidRPr="00001822" w:rsidRDefault="008D4E73">
      <w:pPr>
        <w:rPr>
          <w:rFonts w:ascii="Times New Roman" w:hAnsi="Times New Roman"/>
          <w:szCs w:val="24"/>
        </w:rPr>
      </w:pPr>
      <w:r w:rsidRPr="00001822">
        <w:rPr>
          <w:rFonts w:ascii="Times New Roman" w:hAnsi="Times New Roman"/>
          <w:b/>
          <w:bCs/>
          <w:i/>
          <w:iCs/>
          <w:szCs w:val="24"/>
        </w:rPr>
        <w:fldChar w:fldCharType="end"/>
      </w:r>
    </w:p>
    <w:p w:rsidR="00347900" w:rsidRPr="00001822" w:rsidRDefault="00347900">
      <w:pPr>
        <w:rPr>
          <w:rFonts w:ascii="Times New Roman" w:hAnsi="Times New Roman"/>
          <w:szCs w:val="24"/>
        </w:rPr>
      </w:pPr>
    </w:p>
    <w:p w:rsidR="0096220A" w:rsidRDefault="0096220A" w:rsidP="00DB20CC">
      <w:pPr>
        <w:tabs>
          <w:tab w:val="left" w:pos="3703"/>
        </w:tabs>
        <w:jc w:val="both"/>
        <w:rPr>
          <w:rFonts w:ascii="Times New Roman" w:eastAsia="Adobe Garamond Pro Bold" w:hAnsi="Times New Roman"/>
          <w:b/>
          <w:bCs/>
          <w:spacing w:val="-4"/>
          <w:szCs w:val="24"/>
        </w:rPr>
      </w:pPr>
    </w:p>
    <w:p w:rsidR="000F20A5" w:rsidRDefault="000F20A5" w:rsidP="00DB20CC">
      <w:pPr>
        <w:tabs>
          <w:tab w:val="left" w:pos="3703"/>
        </w:tabs>
        <w:jc w:val="both"/>
        <w:rPr>
          <w:rFonts w:ascii="Times New Roman" w:eastAsia="Adobe Garamond Pro Bold" w:hAnsi="Times New Roman"/>
          <w:b/>
          <w:bCs/>
          <w:spacing w:val="-4"/>
          <w:szCs w:val="24"/>
        </w:rPr>
      </w:pPr>
    </w:p>
    <w:p w:rsidR="000F20A5" w:rsidRDefault="000F20A5" w:rsidP="00DB20CC">
      <w:pPr>
        <w:tabs>
          <w:tab w:val="left" w:pos="3703"/>
        </w:tabs>
        <w:jc w:val="both"/>
        <w:rPr>
          <w:rFonts w:ascii="Times New Roman" w:eastAsia="Adobe Garamond Pro Bold" w:hAnsi="Times New Roman"/>
          <w:b/>
          <w:bCs/>
          <w:spacing w:val="-4"/>
          <w:szCs w:val="24"/>
        </w:rPr>
      </w:pPr>
    </w:p>
    <w:p w:rsidR="000F20A5" w:rsidRDefault="000F20A5" w:rsidP="00DB20CC">
      <w:pPr>
        <w:tabs>
          <w:tab w:val="left" w:pos="3703"/>
        </w:tabs>
        <w:jc w:val="both"/>
        <w:rPr>
          <w:rFonts w:ascii="Times New Roman" w:eastAsia="Adobe Garamond Pro Bold" w:hAnsi="Times New Roman"/>
          <w:b/>
          <w:bCs/>
          <w:spacing w:val="-4"/>
          <w:szCs w:val="24"/>
        </w:rPr>
      </w:pPr>
    </w:p>
    <w:p w:rsidR="000F20A5" w:rsidRDefault="000F20A5" w:rsidP="00DB20CC">
      <w:pPr>
        <w:tabs>
          <w:tab w:val="left" w:pos="3703"/>
        </w:tabs>
        <w:jc w:val="both"/>
        <w:rPr>
          <w:rFonts w:ascii="Times New Roman" w:eastAsia="Adobe Garamond Pro Bold" w:hAnsi="Times New Roman"/>
          <w:b/>
          <w:bCs/>
          <w:spacing w:val="-4"/>
          <w:szCs w:val="24"/>
        </w:rPr>
      </w:pPr>
    </w:p>
    <w:p w:rsidR="000F20A5" w:rsidRDefault="000F20A5" w:rsidP="00DB20CC">
      <w:pPr>
        <w:tabs>
          <w:tab w:val="left" w:pos="3703"/>
        </w:tabs>
        <w:jc w:val="both"/>
        <w:rPr>
          <w:rFonts w:ascii="Times New Roman" w:eastAsia="Adobe Garamond Pro Bold" w:hAnsi="Times New Roman"/>
          <w:b/>
          <w:bCs/>
          <w:spacing w:val="-4"/>
          <w:szCs w:val="24"/>
        </w:rPr>
      </w:pPr>
    </w:p>
    <w:p w:rsidR="000F20A5" w:rsidRDefault="000F20A5" w:rsidP="00DB20CC">
      <w:pPr>
        <w:tabs>
          <w:tab w:val="left" w:pos="3703"/>
        </w:tabs>
        <w:jc w:val="both"/>
        <w:rPr>
          <w:rFonts w:ascii="Times New Roman" w:eastAsia="Adobe Garamond Pro Bold" w:hAnsi="Times New Roman"/>
          <w:b/>
          <w:bCs/>
          <w:spacing w:val="-4"/>
          <w:szCs w:val="24"/>
        </w:rPr>
      </w:pPr>
    </w:p>
    <w:p w:rsidR="000F20A5" w:rsidRDefault="000F20A5" w:rsidP="00DB20CC">
      <w:pPr>
        <w:tabs>
          <w:tab w:val="left" w:pos="3703"/>
        </w:tabs>
        <w:jc w:val="both"/>
        <w:rPr>
          <w:rFonts w:ascii="Times New Roman" w:eastAsia="Adobe Garamond Pro Bold" w:hAnsi="Times New Roman"/>
          <w:b/>
          <w:bCs/>
          <w:spacing w:val="-4"/>
          <w:szCs w:val="24"/>
        </w:rPr>
      </w:pPr>
    </w:p>
    <w:p w:rsidR="000F20A5" w:rsidRDefault="000F20A5" w:rsidP="00DB20CC">
      <w:pPr>
        <w:tabs>
          <w:tab w:val="left" w:pos="3703"/>
        </w:tabs>
        <w:jc w:val="both"/>
        <w:rPr>
          <w:rFonts w:ascii="Times New Roman" w:eastAsia="Adobe Garamond Pro Bold" w:hAnsi="Times New Roman"/>
          <w:b/>
          <w:bCs/>
          <w:spacing w:val="-4"/>
          <w:szCs w:val="24"/>
        </w:rPr>
      </w:pPr>
    </w:p>
    <w:p w:rsidR="000F20A5" w:rsidRDefault="000F20A5" w:rsidP="00DB20CC">
      <w:pPr>
        <w:tabs>
          <w:tab w:val="left" w:pos="3703"/>
        </w:tabs>
        <w:jc w:val="both"/>
        <w:rPr>
          <w:rFonts w:ascii="Times New Roman" w:eastAsia="Adobe Garamond Pro Bold" w:hAnsi="Times New Roman"/>
          <w:b/>
          <w:bCs/>
          <w:spacing w:val="-4"/>
          <w:szCs w:val="24"/>
        </w:rPr>
      </w:pPr>
    </w:p>
    <w:p w:rsidR="000F20A5" w:rsidRDefault="000F20A5" w:rsidP="00DB20CC">
      <w:pPr>
        <w:tabs>
          <w:tab w:val="left" w:pos="3703"/>
        </w:tabs>
        <w:jc w:val="both"/>
        <w:rPr>
          <w:rFonts w:ascii="Times New Roman" w:eastAsia="Adobe Garamond Pro Bold" w:hAnsi="Times New Roman"/>
          <w:b/>
          <w:bCs/>
          <w:spacing w:val="-4"/>
          <w:szCs w:val="24"/>
        </w:rPr>
      </w:pPr>
    </w:p>
    <w:p w:rsidR="000F20A5" w:rsidRDefault="000F20A5" w:rsidP="00DB20CC">
      <w:pPr>
        <w:tabs>
          <w:tab w:val="left" w:pos="3703"/>
        </w:tabs>
        <w:jc w:val="both"/>
        <w:rPr>
          <w:rFonts w:ascii="Times New Roman" w:eastAsia="Adobe Garamond Pro Bold" w:hAnsi="Times New Roman"/>
          <w:b/>
          <w:bCs/>
          <w:spacing w:val="-4"/>
          <w:szCs w:val="24"/>
        </w:rPr>
      </w:pPr>
    </w:p>
    <w:p w:rsidR="000F20A5" w:rsidRDefault="000F20A5" w:rsidP="00DB20CC">
      <w:pPr>
        <w:tabs>
          <w:tab w:val="left" w:pos="3703"/>
        </w:tabs>
        <w:jc w:val="both"/>
        <w:rPr>
          <w:rFonts w:ascii="Times New Roman" w:eastAsia="Adobe Garamond Pro Bold" w:hAnsi="Times New Roman"/>
          <w:b/>
          <w:bCs/>
          <w:spacing w:val="-4"/>
          <w:szCs w:val="24"/>
        </w:rPr>
      </w:pPr>
    </w:p>
    <w:p w:rsidR="000F20A5" w:rsidRDefault="000F20A5" w:rsidP="00DB20CC">
      <w:pPr>
        <w:tabs>
          <w:tab w:val="left" w:pos="3703"/>
        </w:tabs>
        <w:jc w:val="both"/>
        <w:rPr>
          <w:rFonts w:ascii="Times New Roman" w:eastAsia="Adobe Garamond Pro Bold" w:hAnsi="Times New Roman"/>
          <w:b/>
          <w:bCs/>
          <w:spacing w:val="-4"/>
          <w:szCs w:val="24"/>
        </w:rPr>
      </w:pPr>
    </w:p>
    <w:p w:rsidR="000F20A5" w:rsidRDefault="000F20A5" w:rsidP="00DB20CC">
      <w:pPr>
        <w:tabs>
          <w:tab w:val="left" w:pos="3703"/>
        </w:tabs>
        <w:jc w:val="both"/>
        <w:rPr>
          <w:rFonts w:ascii="Times New Roman" w:eastAsia="Adobe Garamond Pro Bold" w:hAnsi="Times New Roman"/>
          <w:b/>
          <w:bCs/>
          <w:spacing w:val="-4"/>
          <w:szCs w:val="24"/>
        </w:rPr>
      </w:pPr>
    </w:p>
    <w:p w:rsidR="000F20A5" w:rsidRDefault="000F20A5" w:rsidP="00DB20CC">
      <w:pPr>
        <w:tabs>
          <w:tab w:val="left" w:pos="3703"/>
        </w:tabs>
        <w:jc w:val="both"/>
        <w:rPr>
          <w:rFonts w:ascii="Times New Roman" w:eastAsia="Adobe Garamond Pro Bold" w:hAnsi="Times New Roman"/>
          <w:b/>
          <w:bCs/>
          <w:spacing w:val="-4"/>
          <w:szCs w:val="24"/>
        </w:rPr>
      </w:pPr>
    </w:p>
    <w:p w:rsidR="000F20A5" w:rsidRDefault="000F20A5" w:rsidP="00DB20CC">
      <w:pPr>
        <w:tabs>
          <w:tab w:val="left" w:pos="3703"/>
        </w:tabs>
        <w:jc w:val="both"/>
        <w:rPr>
          <w:rFonts w:ascii="Times New Roman" w:eastAsia="Adobe Garamond Pro Bold" w:hAnsi="Times New Roman"/>
          <w:b/>
          <w:bCs/>
          <w:spacing w:val="-4"/>
          <w:szCs w:val="24"/>
        </w:rPr>
      </w:pPr>
    </w:p>
    <w:p w:rsidR="000F20A5" w:rsidRDefault="000F20A5" w:rsidP="00DB20CC">
      <w:pPr>
        <w:tabs>
          <w:tab w:val="left" w:pos="3703"/>
        </w:tabs>
        <w:jc w:val="both"/>
        <w:rPr>
          <w:rFonts w:ascii="Times New Roman" w:eastAsia="Adobe Garamond Pro Bold" w:hAnsi="Times New Roman"/>
          <w:b/>
          <w:bCs/>
          <w:spacing w:val="-4"/>
          <w:szCs w:val="24"/>
        </w:rPr>
      </w:pPr>
    </w:p>
    <w:p w:rsidR="000F20A5" w:rsidRDefault="000F20A5" w:rsidP="00DB20CC">
      <w:pPr>
        <w:tabs>
          <w:tab w:val="left" w:pos="3703"/>
        </w:tabs>
        <w:jc w:val="both"/>
        <w:rPr>
          <w:rFonts w:ascii="Times New Roman" w:eastAsia="Adobe Garamond Pro Bold" w:hAnsi="Times New Roman"/>
          <w:b/>
          <w:bCs/>
          <w:spacing w:val="-4"/>
          <w:szCs w:val="24"/>
        </w:rPr>
      </w:pPr>
    </w:p>
    <w:p w:rsidR="000F20A5" w:rsidRDefault="000F20A5" w:rsidP="00DB20CC">
      <w:pPr>
        <w:tabs>
          <w:tab w:val="left" w:pos="3703"/>
        </w:tabs>
        <w:jc w:val="both"/>
        <w:rPr>
          <w:rFonts w:ascii="Times New Roman" w:eastAsia="Adobe Garamond Pro Bold" w:hAnsi="Times New Roman"/>
          <w:b/>
          <w:bCs/>
          <w:spacing w:val="-4"/>
          <w:szCs w:val="24"/>
        </w:rPr>
      </w:pPr>
    </w:p>
    <w:p w:rsidR="000F20A5" w:rsidRDefault="000F20A5" w:rsidP="00DB20CC">
      <w:pPr>
        <w:tabs>
          <w:tab w:val="left" w:pos="3703"/>
        </w:tabs>
        <w:jc w:val="both"/>
        <w:rPr>
          <w:rFonts w:ascii="Times New Roman" w:eastAsia="Adobe Garamond Pro Bold" w:hAnsi="Times New Roman"/>
          <w:b/>
          <w:bCs/>
          <w:spacing w:val="-4"/>
          <w:szCs w:val="24"/>
        </w:rPr>
      </w:pPr>
    </w:p>
    <w:p w:rsidR="000F20A5" w:rsidRDefault="000F20A5" w:rsidP="000F20A5">
      <w:pPr>
        <w:pStyle w:val="Balk1"/>
      </w:pPr>
      <w:bookmarkStart w:id="3" w:name="_Toc164865095"/>
      <w:bookmarkStart w:id="4" w:name="_Toc167354520"/>
      <w:r>
        <w:lastRenderedPageBreak/>
        <w:t>TABLOLAR LİSTESİ</w:t>
      </w:r>
      <w:bookmarkEnd w:id="3"/>
      <w:bookmarkEnd w:id="4"/>
    </w:p>
    <w:p w:rsidR="00247DA3" w:rsidRDefault="000F20A5">
      <w:pPr>
        <w:pStyle w:val="ekillerTablosu"/>
        <w:tabs>
          <w:tab w:val="right" w:leader="dot" w:pos="10196"/>
        </w:tabs>
        <w:rPr>
          <w:rFonts w:asciiTheme="minorHAnsi" w:eastAsiaTheme="minorEastAsia" w:hAnsiTheme="minorHAnsi" w:cstheme="minorBidi"/>
          <w:noProof/>
          <w:sz w:val="22"/>
          <w:szCs w:val="22"/>
        </w:rPr>
      </w:pPr>
      <w:r>
        <w:rPr>
          <w:rFonts w:ascii="Times New Roman" w:hAnsi="Times New Roman"/>
          <w:szCs w:val="24"/>
        </w:rPr>
        <w:fldChar w:fldCharType="begin"/>
      </w:r>
      <w:r>
        <w:rPr>
          <w:rFonts w:ascii="Times New Roman" w:hAnsi="Times New Roman"/>
          <w:szCs w:val="24"/>
        </w:rPr>
        <w:instrText xml:space="preserve"> TOC \h \z \c "Tablo" </w:instrText>
      </w:r>
      <w:r>
        <w:rPr>
          <w:rFonts w:ascii="Times New Roman" w:hAnsi="Times New Roman"/>
          <w:szCs w:val="24"/>
        </w:rPr>
        <w:fldChar w:fldCharType="separate"/>
      </w:r>
      <w:hyperlink w:anchor="_Toc167354360" w:history="1">
        <w:r w:rsidR="00247DA3" w:rsidRPr="00192293">
          <w:rPr>
            <w:rStyle w:val="Kpr"/>
            <w:i/>
            <w:noProof/>
          </w:rPr>
          <w:t>Tablo 1. Okul / Kurum Bilgileri</w:t>
        </w:r>
        <w:r w:rsidR="00247DA3">
          <w:rPr>
            <w:noProof/>
            <w:webHidden/>
          </w:rPr>
          <w:tab/>
        </w:r>
        <w:r w:rsidR="00247DA3">
          <w:rPr>
            <w:noProof/>
            <w:webHidden/>
          </w:rPr>
          <w:fldChar w:fldCharType="begin"/>
        </w:r>
        <w:r w:rsidR="00247DA3">
          <w:rPr>
            <w:noProof/>
            <w:webHidden/>
          </w:rPr>
          <w:instrText xml:space="preserve"> PAGEREF _Toc167354360 \h </w:instrText>
        </w:r>
        <w:r w:rsidR="00247DA3">
          <w:rPr>
            <w:noProof/>
            <w:webHidden/>
          </w:rPr>
        </w:r>
        <w:r w:rsidR="00247DA3">
          <w:rPr>
            <w:noProof/>
            <w:webHidden/>
          </w:rPr>
          <w:fldChar w:fldCharType="separate"/>
        </w:r>
        <w:r w:rsidR="00247DA3">
          <w:rPr>
            <w:noProof/>
            <w:webHidden/>
          </w:rPr>
          <w:t>4</w:t>
        </w:r>
        <w:r w:rsidR="00247DA3">
          <w:rPr>
            <w:noProof/>
            <w:webHidden/>
          </w:rPr>
          <w:fldChar w:fldCharType="end"/>
        </w:r>
      </w:hyperlink>
    </w:p>
    <w:p w:rsidR="00247DA3" w:rsidRDefault="00F04C7E">
      <w:pPr>
        <w:pStyle w:val="ekillerTablosu"/>
        <w:tabs>
          <w:tab w:val="right" w:leader="dot" w:pos="10196"/>
        </w:tabs>
        <w:rPr>
          <w:rFonts w:asciiTheme="minorHAnsi" w:eastAsiaTheme="minorEastAsia" w:hAnsiTheme="minorHAnsi" w:cstheme="minorBidi"/>
          <w:noProof/>
          <w:sz w:val="22"/>
          <w:szCs w:val="22"/>
        </w:rPr>
      </w:pPr>
      <w:hyperlink w:anchor="_Toc167354361" w:history="1">
        <w:r w:rsidR="00247DA3" w:rsidRPr="00192293">
          <w:rPr>
            <w:rStyle w:val="Kpr"/>
            <w:noProof/>
          </w:rPr>
          <w:t xml:space="preserve">Tablo 2. </w:t>
        </w:r>
        <w:r w:rsidR="00247DA3" w:rsidRPr="00192293">
          <w:rPr>
            <w:rStyle w:val="Kpr"/>
            <w:rFonts w:ascii="Times New Roman" w:hAnsi="Times New Roman"/>
            <w:i/>
            <w:iCs/>
            <w:noProof/>
          </w:rPr>
          <w:t>Strateji Geliştirme Kurulu ve Stratejik Plan Ekibi Tablosu</w:t>
        </w:r>
        <w:r w:rsidR="00247DA3">
          <w:rPr>
            <w:noProof/>
            <w:webHidden/>
          </w:rPr>
          <w:tab/>
        </w:r>
        <w:r w:rsidR="00247DA3">
          <w:rPr>
            <w:noProof/>
            <w:webHidden/>
          </w:rPr>
          <w:fldChar w:fldCharType="begin"/>
        </w:r>
        <w:r w:rsidR="00247DA3">
          <w:rPr>
            <w:noProof/>
            <w:webHidden/>
          </w:rPr>
          <w:instrText xml:space="preserve"> PAGEREF _Toc167354361 \h </w:instrText>
        </w:r>
        <w:r w:rsidR="00247DA3">
          <w:rPr>
            <w:noProof/>
            <w:webHidden/>
          </w:rPr>
        </w:r>
        <w:r w:rsidR="00247DA3">
          <w:rPr>
            <w:noProof/>
            <w:webHidden/>
          </w:rPr>
          <w:fldChar w:fldCharType="separate"/>
        </w:r>
        <w:r w:rsidR="00247DA3">
          <w:rPr>
            <w:noProof/>
            <w:webHidden/>
          </w:rPr>
          <w:t>10</w:t>
        </w:r>
        <w:r w:rsidR="00247DA3">
          <w:rPr>
            <w:noProof/>
            <w:webHidden/>
          </w:rPr>
          <w:fldChar w:fldCharType="end"/>
        </w:r>
      </w:hyperlink>
    </w:p>
    <w:p w:rsidR="00247DA3" w:rsidRDefault="00F04C7E">
      <w:pPr>
        <w:pStyle w:val="ekillerTablosu"/>
        <w:tabs>
          <w:tab w:val="right" w:leader="dot" w:pos="10196"/>
        </w:tabs>
        <w:rPr>
          <w:rFonts w:asciiTheme="minorHAnsi" w:eastAsiaTheme="minorEastAsia" w:hAnsiTheme="minorHAnsi" w:cstheme="minorBidi"/>
          <w:noProof/>
          <w:sz w:val="22"/>
          <w:szCs w:val="22"/>
        </w:rPr>
      </w:pPr>
      <w:hyperlink w:anchor="_Toc167354362" w:history="1">
        <w:r w:rsidR="00247DA3" w:rsidRPr="00192293">
          <w:rPr>
            <w:rStyle w:val="Kpr"/>
            <w:noProof/>
          </w:rPr>
          <w:t xml:space="preserve">Tablo 3. </w:t>
        </w:r>
        <w:r w:rsidR="00247DA3" w:rsidRPr="00192293">
          <w:rPr>
            <w:rStyle w:val="Kpr"/>
            <w:rFonts w:ascii="Times New Roman" w:hAnsi="Times New Roman"/>
            <w:i/>
            <w:noProof/>
          </w:rPr>
          <w:t>Mevzuat Analizi</w:t>
        </w:r>
        <w:r w:rsidR="00247DA3">
          <w:rPr>
            <w:noProof/>
            <w:webHidden/>
          </w:rPr>
          <w:tab/>
        </w:r>
        <w:r w:rsidR="00247DA3">
          <w:rPr>
            <w:noProof/>
            <w:webHidden/>
          </w:rPr>
          <w:fldChar w:fldCharType="begin"/>
        </w:r>
        <w:r w:rsidR="00247DA3">
          <w:rPr>
            <w:noProof/>
            <w:webHidden/>
          </w:rPr>
          <w:instrText xml:space="preserve"> PAGEREF _Toc167354362 \h </w:instrText>
        </w:r>
        <w:r w:rsidR="00247DA3">
          <w:rPr>
            <w:noProof/>
            <w:webHidden/>
          </w:rPr>
        </w:r>
        <w:r w:rsidR="00247DA3">
          <w:rPr>
            <w:noProof/>
            <w:webHidden/>
          </w:rPr>
          <w:fldChar w:fldCharType="separate"/>
        </w:r>
        <w:r w:rsidR="00247DA3">
          <w:rPr>
            <w:noProof/>
            <w:webHidden/>
          </w:rPr>
          <w:t>14</w:t>
        </w:r>
        <w:r w:rsidR="00247DA3">
          <w:rPr>
            <w:noProof/>
            <w:webHidden/>
          </w:rPr>
          <w:fldChar w:fldCharType="end"/>
        </w:r>
      </w:hyperlink>
    </w:p>
    <w:p w:rsidR="00247DA3" w:rsidRDefault="00F04C7E">
      <w:pPr>
        <w:pStyle w:val="ekillerTablosu"/>
        <w:tabs>
          <w:tab w:val="right" w:leader="dot" w:pos="10196"/>
        </w:tabs>
        <w:rPr>
          <w:rFonts w:asciiTheme="minorHAnsi" w:eastAsiaTheme="minorEastAsia" w:hAnsiTheme="minorHAnsi" w:cstheme="minorBidi"/>
          <w:noProof/>
          <w:sz w:val="22"/>
          <w:szCs w:val="22"/>
        </w:rPr>
      </w:pPr>
      <w:hyperlink w:anchor="_Toc167354363" w:history="1">
        <w:r w:rsidR="00247DA3" w:rsidRPr="00192293">
          <w:rPr>
            <w:rStyle w:val="Kpr"/>
            <w:noProof/>
          </w:rPr>
          <w:t xml:space="preserve">Tablo 4. </w:t>
        </w:r>
        <w:r w:rsidR="00247DA3" w:rsidRPr="00192293">
          <w:rPr>
            <w:rStyle w:val="Kpr"/>
            <w:rFonts w:ascii="Times New Roman" w:hAnsi="Times New Roman"/>
            <w:i/>
            <w:iCs/>
            <w:noProof/>
          </w:rPr>
          <w:t>Üst Politika Belgeleri Analizi Tablosu</w:t>
        </w:r>
        <w:r w:rsidR="00247DA3">
          <w:rPr>
            <w:noProof/>
            <w:webHidden/>
          </w:rPr>
          <w:tab/>
        </w:r>
        <w:r w:rsidR="00247DA3">
          <w:rPr>
            <w:noProof/>
            <w:webHidden/>
          </w:rPr>
          <w:fldChar w:fldCharType="begin"/>
        </w:r>
        <w:r w:rsidR="00247DA3">
          <w:rPr>
            <w:noProof/>
            <w:webHidden/>
          </w:rPr>
          <w:instrText xml:space="preserve"> PAGEREF _Toc167354363 \h </w:instrText>
        </w:r>
        <w:r w:rsidR="00247DA3">
          <w:rPr>
            <w:noProof/>
            <w:webHidden/>
          </w:rPr>
        </w:r>
        <w:r w:rsidR="00247DA3">
          <w:rPr>
            <w:noProof/>
            <w:webHidden/>
          </w:rPr>
          <w:fldChar w:fldCharType="separate"/>
        </w:r>
        <w:r w:rsidR="00247DA3">
          <w:rPr>
            <w:noProof/>
            <w:webHidden/>
          </w:rPr>
          <w:t>17</w:t>
        </w:r>
        <w:r w:rsidR="00247DA3">
          <w:rPr>
            <w:noProof/>
            <w:webHidden/>
          </w:rPr>
          <w:fldChar w:fldCharType="end"/>
        </w:r>
      </w:hyperlink>
    </w:p>
    <w:p w:rsidR="00247DA3" w:rsidRDefault="00F04C7E">
      <w:pPr>
        <w:pStyle w:val="ekillerTablosu"/>
        <w:tabs>
          <w:tab w:val="right" w:leader="dot" w:pos="10196"/>
        </w:tabs>
        <w:rPr>
          <w:rFonts w:asciiTheme="minorHAnsi" w:eastAsiaTheme="minorEastAsia" w:hAnsiTheme="minorHAnsi" w:cstheme="minorBidi"/>
          <w:noProof/>
          <w:sz w:val="22"/>
          <w:szCs w:val="22"/>
        </w:rPr>
      </w:pPr>
      <w:hyperlink w:anchor="_Toc167354364" w:history="1">
        <w:r w:rsidR="00247DA3" w:rsidRPr="00192293">
          <w:rPr>
            <w:rStyle w:val="Kpr"/>
            <w:noProof/>
          </w:rPr>
          <w:t xml:space="preserve">Tablo 5. </w:t>
        </w:r>
        <w:r w:rsidR="00247DA3" w:rsidRPr="00192293">
          <w:rPr>
            <w:rStyle w:val="Kpr"/>
            <w:rFonts w:ascii="Times New Roman" w:hAnsi="Times New Roman"/>
            <w:i/>
            <w:noProof/>
          </w:rPr>
          <w:t>Faaliyet Alanları ve Ürün/Hizmetler</w:t>
        </w:r>
        <w:r w:rsidR="00247DA3">
          <w:rPr>
            <w:noProof/>
            <w:webHidden/>
          </w:rPr>
          <w:tab/>
        </w:r>
        <w:r w:rsidR="00247DA3">
          <w:rPr>
            <w:noProof/>
            <w:webHidden/>
          </w:rPr>
          <w:fldChar w:fldCharType="begin"/>
        </w:r>
        <w:r w:rsidR="00247DA3">
          <w:rPr>
            <w:noProof/>
            <w:webHidden/>
          </w:rPr>
          <w:instrText xml:space="preserve"> PAGEREF _Toc167354364 \h </w:instrText>
        </w:r>
        <w:r w:rsidR="00247DA3">
          <w:rPr>
            <w:noProof/>
            <w:webHidden/>
          </w:rPr>
        </w:r>
        <w:r w:rsidR="00247DA3">
          <w:rPr>
            <w:noProof/>
            <w:webHidden/>
          </w:rPr>
          <w:fldChar w:fldCharType="separate"/>
        </w:r>
        <w:r w:rsidR="00247DA3">
          <w:rPr>
            <w:noProof/>
            <w:webHidden/>
          </w:rPr>
          <w:t>20</w:t>
        </w:r>
        <w:r w:rsidR="00247DA3">
          <w:rPr>
            <w:noProof/>
            <w:webHidden/>
          </w:rPr>
          <w:fldChar w:fldCharType="end"/>
        </w:r>
      </w:hyperlink>
    </w:p>
    <w:p w:rsidR="00247DA3" w:rsidRDefault="00F04C7E">
      <w:pPr>
        <w:pStyle w:val="ekillerTablosu"/>
        <w:tabs>
          <w:tab w:val="right" w:leader="dot" w:pos="10196"/>
        </w:tabs>
        <w:rPr>
          <w:rFonts w:asciiTheme="minorHAnsi" w:eastAsiaTheme="minorEastAsia" w:hAnsiTheme="minorHAnsi" w:cstheme="minorBidi"/>
          <w:noProof/>
          <w:sz w:val="22"/>
          <w:szCs w:val="22"/>
        </w:rPr>
      </w:pPr>
      <w:hyperlink w:anchor="_Toc167354365" w:history="1">
        <w:r w:rsidR="00247DA3" w:rsidRPr="00192293">
          <w:rPr>
            <w:rStyle w:val="Kpr"/>
            <w:noProof/>
          </w:rPr>
          <w:t xml:space="preserve">Tablo 6. </w:t>
        </w:r>
        <w:r w:rsidR="00247DA3" w:rsidRPr="00192293">
          <w:rPr>
            <w:rStyle w:val="Kpr"/>
            <w:rFonts w:ascii="Times New Roman" w:hAnsi="Times New Roman"/>
            <w:i/>
            <w:iCs/>
            <w:noProof/>
          </w:rPr>
          <w:t>Paydaş Sınıflandırma ve Önceliklendirme Tablosu</w:t>
        </w:r>
        <w:r w:rsidR="00247DA3">
          <w:rPr>
            <w:noProof/>
            <w:webHidden/>
          </w:rPr>
          <w:tab/>
        </w:r>
        <w:r w:rsidR="00247DA3">
          <w:rPr>
            <w:noProof/>
            <w:webHidden/>
          </w:rPr>
          <w:fldChar w:fldCharType="begin"/>
        </w:r>
        <w:r w:rsidR="00247DA3">
          <w:rPr>
            <w:noProof/>
            <w:webHidden/>
          </w:rPr>
          <w:instrText xml:space="preserve"> PAGEREF _Toc167354365 \h </w:instrText>
        </w:r>
        <w:r w:rsidR="00247DA3">
          <w:rPr>
            <w:noProof/>
            <w:webHidden/>
          </w:rPr>
        </w:r>
        <w:r w:rsidR="00247DA3">
          <w:rPr>
            <w:noProof/>
            <w:webHidden/>
          </w:rPr>
          <w:fldChar w:fldCharType="separate"/>
        </w:r>
        <w:r w:rsidR="00247DA3">
          <w:rPr>
            <w:noProof/>
            <w:webHidden/>
          </w:rPr>
          <w:t>21</w:t>
        </w:r>
        <w:r w:rsidR="00247DA3">
          <w:rPr>
            <w:noProof/>
            <w:webHidden/>
          </w:rPr>
          <w:fldChar w:fldCharType="end"/>
        </w:r>
      </w:hyperlink>
    </w:p>
    <w:p w:rsidR="00247DA3" w:rsidRDefault="00F04C7E">
      <w:pPr>
        <w:pStyle w:val="ekillerTablosu"/>
        <w:tabs>
          <w:tab w:val="right" w:leader="dot" w:pos="10196"/>
        </w:tabs>
        <w:rPr>
          <w:rFonts w:asciiTheme="minorHAnsi" w:eastAsiaTheme="minorEastAsia" w:hAnsiTheme="minorHAnsi" w:cstheme="minorBidi"/>
          <w:noProof/>
          <w:sz w:val="22"/>
          <w:szCs w:val="22"/>
        </w:rPr>
      </w:pPr>
      <w:hyperlink w:anchor="_Toc167354366" w:history="1">
        <w:r w:rsidR="00247DA3" w:rsidRPr="00192293">
          <w:rPr>
            <w:rStyle w:val="Kpr"/>
            <w:i/>
            <w:noProof/>
          </w:rPr>
          <w:t xml:space="preserve">Tablo 7. </w:t>
        </w:r>
        <w:r w:rsidR="00247DA3" w:rsidRPr="00192293">
          <w:rPr>
            <w:rStyle w:val="Kpr"/>
            <w:rFonts w:ascii="Times New Roman" w:hAnsi="Times New Roman"/>
            <w:i/>
            <w:noProof/>
          </w:rPr>
          <w:t>Çalışan Bilgileri Tablosu</w:t>
        </w:r>
        <w:r w:rsidR="00247DA3">
          <w:rPr>
            <w:noProof/>
            <w:webHidden/>
          </w:rPr>
          <w:tab/>
        </w:r>
        <w:r w:rsidR="00247DA3">
          <w:rPr>
            <w:noProof/>
            <w:webHidden/>
          </w:rPr>
          <w:fldChar w:fldCharType="begin"/>
        </w:r>
        <w:r w:rsidR="00247DA3">
          <w:rPr>
            <w:noProof/>
            <w:webHidden/>
          </w:rPr>
          <w:instrText xml:space="preserve"> PAGEREF _Toc167354366 \h </w:instrText>
        </w:r>
        <w:r w:rsidR="00247DA3">
          <w:rPr>
            <w:noProof/>
            <w:webHidden/>
          </w:rPr>
        </w:r>
        <w:r w:rsidR="00247DA3">
          <w:rPr>
            <w:noProof/>
            <w:webHidden/>
          </w:rPr>
          <w:fldChar w:fldCharType="separate"/>
        </w:r>
        <w:r w:rsidR="00247DA3">
          <w:rPr>
            <w:noProof/>
            <w:webHidden/>
          </w:rPr>
          <w:t>24</w:t>
        </w:r>
        <w:r w:rsidR="00247DA3">
          <w:rPr>
            <w:noProof/>
            <w:webHidden/>
          </w:rPr>
          <w:fldChar w:fldCharType="end"/>
        </w:r>
      </w:hyperlink>
    </w:p>
    <w:p w:rsidR="00247DA3" w:rsidRDefault="00F04C7E">
      <w:pPr>
        <w:pStyle w:val="ekillerTablosu"/>
        <w:tabs>
          <w:tab w:val="right" w:leader="dot" w:pos="10196"/>
        </w:tabs>
        <w:rPr>
          <w:rFonts w:asciiTheme="minorHAnsi" w:eastAsiaTheme="minorEastAsia" w:hAnsiTheme="minorHAnsi" w:cstheme="minorBidi"/>
          <w:noProof/>
          <w:sz w:val="22"/>
          <w:szCs w:val="22"/>
        </w:rPr>
      </w:pPr>
      <w:hyperlink w:anchor="_Toc167354367" w:history="1">
        <w:r w:rsidR="00247DA3" w:rsidRPr="00192293">
          <w:rPr>
            <w:rStyle w:val="Kpr"/>
            <w:noProof/>
          </w:rPr>
          <w:t xml:space="preserve">Tablo 8. </w:t>
        </w:r>
        <w:r w:rsidR="00247DA3" w:rsidRPr="00192293">
          <w:rPr>
            <w:rStyle w:val="Kpr"/>
            <w:rFonts w:ascii="Times New Roman" w:hAnsi="Times New Roman"/>
            <w:i/>
            <w:noProof/>
          </w:rPr>
          <w:t>Norm Bilgileri</w:t>
        </w:r>
        <w:r w:rsidR="00247DA3">
          <w:rPr>
            <w:noProof/>
            <w:webHidden/>
          </w:rPr>
          <w:tab/>
        </w:r>
        <w:r w:rsidR="00247DA3">
          <w:rPr>
            <w:noProof/>
            <w:webHidden/>
          </w:rPr>
          <w:fldChar w:fldCharType="begin"/>
        </w:r>
        <w:r w:rsidR="00247DA3">
          <w:rPr>
            <w:noProof/>
            <w:webHidden/>
          </w:rPr>
          <w:instrText xml:space="preserve"> PAGEREF _Toc167354367 \h </w:instrText>
        </w:r>
        <w:r w:rsidR="00247DA3">
          <w:rPr>
            <w:noProof/>
            <w:webHidden/>
          </w:rPr>
        </w:r>
        <w:r w:rsidR="00247DA3">
          <w:rPr>
            <w:noProof/>
            <w:webHidden/>
          </w:rPr>
          <w:fldChar w:fldCharType="separate"/>
        </w:r>
        <w:r w:rsidR="00247DA3">
          <w:rPr>
            <w:noProof/>
            <w:webHidden/>
          </w:rPr>
          <w:t>25</w:t>
        </w:r>
        <w:r w:rsidR="00247DA3">
          <w:rPr>
            <w:noProof/>
            <w:webHidden/>
          </w:rPr>
          <w:fldChar w:fldCharType="end"/>
        </w:r>
      </w:hyperlink>
    </w:p>
    <w:p w:rsidR="00247DA3" w:rsidRDefault="00F04C7E">
      <w:pPr>
        <w:pStyle w:val="ekillerTablosu"/>
        <w:tabs>
          <w:tab w:val="right" w:leader="dot" w:pos="10196"/>
        </w:tabs>
        <w:rPr>
          <w:rFonts w:asciiTheme="minorHAnsi" w:eastAsiaTheme="minorEastAsia" w:hAnsiTheme="minorHAnsi" w:cstheme="minorBidi"/>
          <w:noProof/>
          <w:sz w:val="22"/>
          <w:szCs w:val="22"/>
        </w:rPr>
      </w:pPr>
      <w:hyperlink w:anchor="_Toc167354368" w:history="1">
        <w:r w:rsidR="00247DA3" w:rsidRPr="00192293">
          <w:rPr>
            <w:rStyle w:val="Kpr"/>
            <w:noProof/>
          </w:rPr>
          <w:t xml:space="preserve">Tablo 9. </w:t>
        </w:r>
        <w:r w:rsidR="00247DA3" w:rsidRPr="00192293">
          <w:rPr>
            <w:rStyle w:val="Kpr"/>
            <w:i/>
            <w:noProof/>
          </w:rPr>
          <w:t>Okul Rehberlik Hizmetleri</w:t>
        </w:r>
        <w:r w:rsidR="00247DA3">
          <w:rPr>
            <w:noProof/>
            <w:webHidden/>
          </w:rPr>
          <w:tab/>
        </w:r>
        <w:r w:rsidR="00247DA3">
          <w:rPr>
            <w:noProof/>
            <w:webHidden/>
          </w:rPr>
          <w:fldChar w:fldCharType="begin"/>
        </w:r>
        <w:r w:rsidR="00247DA3">
          <w:rPr>
            <w:noProof/>
            <w:webHidden/>
          </w:rPr>
          <w:instrText xml:space="preserve"> PAGEREF _Toc167354368 \h </w:instrText>
        </w:r>
        <w:r w:rsidR="00247DA3">
          <w:rPr>
            <w:noProof/>
            <w:webHidden/>
          </w:rPr>
        </w:r>
        <w:r w:rsidR="00247DA3">
          <w:rPr>
            <w:noProof/>
            <w:webHidden/>
          </w:rPr>
          <w:fldChar w:fldCharType="separate"/>
        </w:r>
        <w:r w:rsidR="00247DA3">
          <w:rPr>
            <w:noProof/>
            <w:webHidden/>
          </w:rPr>
          <w:t>27</w:t>
        </w:r>
        <w:r w:rsidR="00247DA3">
          <w:rPr>
            <w:noProof/>
            <w:webHidden/>
          </w:rPr>
          <w:fldChar w:fldCharType="end"/>
        </w:r>
      </w:hyperlink>
    </w:p>
    <w:p w:rsidR="00247DA3" w:rsidRDefault="00F04C7E">
      <w:pPr>
        <w:pStyle w:val="ekillerTablosu"/>
        <w:tabs>
          <w:tab w:val="right" w:leader="dot" w:pos="10196"/>
        </w:tabs>
        <w:rPr>
          <w:rFonts w:asciiTheme="minorHAnsi" w:eastAsiaTheme="minorEastAsia" w:hAnsiTheme="minorHAnsi" w:cstheme="minorBidi"/>
          <w:noProof/>
          <w:sz w:val="22"/>
          <w:szCs w:val="22"/>
        </w:rPr>
      </w:pPr>
      <w:hyperlink w:anchor="_Toc167354369" w:history="1">
        <w:r w:rsidR="00247DA3" w:rsidRPr="00192293">
          <w:rPr>
            <w:rStyle w:val="Kpr"/>
            <w:noProof/>
          </w:rPr>
          <w:t xml:space="preserve">Tablo 10. </w:t>
        </w:r>
        <w:r w:rsidR="00247DA3" w:rsidRPr="00192293">
          <w:rPr>
            <w:rStyle w:val="Kpr"/>
            <w:rFonts w:ascii="Times New Roman" w:hAnsi="Times New Roman"/>
            <w:i/>
            <w:noProof/>
          </w:rPr>
          <w:t>Teknolojik Kaynaklar Tablosu</w:t>
        </w:r>
        <w:r w:rsidR="00247DA3">
          <w:rPr>
            <w:noProof/>
            <w:webHidden/>
          </w:rPr>
          <w:tab/>
        </w:r>
        <w:r w:rsidR="00247DA3">
          <w:rPr>
            <w:noProof/>
            <w:webHidden/>
          </w:rPr>
          <w:fldChar w:fldCharType="begin"/>
        </w:r>
        <w:r w:rsidR="00247DA3">
          <w:rPr>
            <w:noProof/>
            <w:webHidden/>
          </w:rPr>
          <w:instrText xml:space="preserve"> PAGEREF _Toc167354369 \h </w:instrText>
        </w:r>
        <w:r w:rsidR="00247DA3">
          <w:rPr>
            <w:noProof/>
            <w:webHidden/>
          </w:rPr>
        </w:r>
        <w:r w:rsidR="00247DA3">
          <w:rPr>
            <w:noProof/>
            <w:webHidden/>
          </w:rPr>
          <w:fldChar w:fldCharType="separate"/>
        </w:r>
        <w:r w:rsidR="00247DA3">
          <w:rPr>
            <w:noProof/>
            <w:webHidden/>
          </w:rPr>
          <w:t>27</w:t>
        </w:r>
        <w:r w:rsidR="00247DA3">
          <w:rPr>
            <w:noProof/>
            <w:webHidden/>
          </w:rPr>
          <w:fldChar w:fldCharType="end"/>
        </w:r>
      </w:hyperlink>
    </w:p>
    <w:p w:rsidR="00247DA3" w:rsidRDefault="00F04C7E">
      <w:pPr>
        <w:pStyle w:val="ekillerTablosu"/>
        <w:tabs>
          <w:tab w:val="right" w:leader="dot" w:pos="10196"/>
        </w:tabs>
        <w:rPr>
          <w:rFonts w:asciiTheme="minorHAnsi" w:eastAsiaTheme="minorEastAsia" w:hAnsiTheme="minorHAnsi" w:cstheme="minorBidi"/>
          <w:noProof/>
          <w:sz w:val="22"/>
          <w:szCs w:val="22"/>
        </w:rPr>
      </w:pPr>
      <w:hyperlink w:anchor="_Toc167354370" w:history="1">
        <w:r w:rsidR="00247DA3" w:rsidRPr="00192293">
          <w:rPr>
            <w:rStyle w:val="Kpr"/>
            <w:noProof/>
          </w:rPr>
          <w:t xml:space="preserve">Tablo 11. </w:t>
        </w:r>
        <w:r w:rsidR="00247DA3" w:rsidRPr="00192293">
          <w:rPr>
            <w:rStyle w:val="Kpr"/>
            <w:rFonts w:ascii="Times New Roman" w:hAnsi="Times New Roman"/>
            <w:i/>
            <w:noProof/>
          </w:rPr>
          <w:t>Okul Yerleşkesine İlişkin Bilgiler</w:t>
        </w:r>
        <w:r w:rsidR="00247DA3">
          <w:rPr>
            <w:noProof/>
            <w:webHidden/>
          </w:rPr>
          <w:tab/>
        </w:r>
        <w:r w:rsidR="00247DA3">
          <w:rPr>
            <w:noProof/>
            <w:webHidden/>
          </w:rPr>
          <w:fldChar w:fldCharType="begin"/>
        </w:r>
        <w:r w:rsidR="00247DA3">
          <w:rPr>
            <w:noProof/>
            <w:webHidden/>
          </w:rPr>
          <w:instrText xml:space="preserve"> PAGEREF _Toc167354370 \h </w:instrText>
        </w:r>
        <w:r w:rsidR="00247DA3">
          <w:rPr>
            <w:noProof/>
            <w:webHidden/>
          </w:rPr>
        </w:r>
        <w:r w:rsidR="00247DA3">
          <w:rPr>
            <w:noProof/>
            <w:webHidden/>
          </w:rPr>
          <w:fldChar w:fldCharType="separate"/>
        </w:r>
        <w:r w:rsidR="00247DA3">
          <w:rPr>
            <w:noProof/>
            <w:webHidden/>
          </w:rPr>
          <w:t>27</w:t>
        </w:r>
        <w:r w:rsidR="00247DA3">
          <w:rPr>
            <w:noProof/>
            <w:webHidden/>
          </w:rPr>
          <w:fldChar w:fldCharType="end"/>
        </w:r>
      </w:hyperlink>
    </w:p>
    <w:p w:rsidR="00247DA3" w:rsidRDefault="00F04C7E">
      <w:pPr>
        <w:pStyle w:val="ekillerTablosu"/>
        <w:tabs>
          <w:tab w:val="right" w:leader="dot" w:pos="10196"/>
        </w:tabs>
        <w:rPr>
          <w:rFonts w:asciiTheme="minorHAnsi" w:eastAsiaTheme="minorEastAsia" w:hAnsiTheme="minorHAnsi" w:cstheme="minorBidi"/>
          <w:noProof/>
          <w:sz w:val="22"/>
          <w:szCs w:val="22"/>
        </w:rPr>
      </w:pPr>
      <w:hyperlink w:anchor="_Toc167354371" w:history="1">
        <w:r w:rsidR="00247DA3" w:rsidRPr="00192293">
          <w:rPr>
            <w:rStyle w:val="Kpr"/>
            <w:noProof/>
          </w:rPr>
          <w:t xml:space="preserve">Tablo 12. </w:t>
        </w:r>
        <w:r w:rsidR="00247DA3" w:rsidRPr="00192293">
          <w:rPr>
            <w:rStyle w:val="Kpr"/>
            <w:rFonts w:ascii="Times New Roman" w:hAnsi="Times New Roman"/>
            <w:i/>
            <w:noProof/>
          </w:rPr>
          <w:t>Mali Kaynaklar Analizi</w:t>
        </w:r>
        <w:r w:rsidR="00247DA3">
          <w:rPr>
            <w:noProof/>
            <w:webHidden/>
          </w:rPr>
          <w:tab/>
        </w:r>
        <w:r w:rsidR="00247DA3">
          <w:rPr>
            <w:noProof/>
            <w:webHidden/>
          </w:rPr>
          <w:fldChar w:fldCharType="begin"/>
        </w:r>
        <w:r w:rsidR="00247DA3">
          <w:rPr>
            <w:noProof/>
            <w:webHidden/>
          </w:rPr>
          <w:instrText xml:space="preserve"> PAGEREF _Toc167354371 \h </w:instrText>
        </w:r>
        <w:r w:rsidR="00247DA3">
          <w:rPr>
            <w:noProof/>
            <w:webHidden/>
          </w:rPr>
        </w:r>
        <w:r w:rsidR="00247DA3">
          <w:rPr>
            <w:noProof/>
            <w:webHidden/>
          </w:rPr>
          <w:fldChar w:fldCharType="separate"/>
        </w:r>
        <w:r w:rsidR="00247DA3">
          <w:rPr>
            <w:noProof/>
            <w:webHidden/>
          </w:rPr>
          <w:t>28</w:t>
        </w:r>
        <w:r w:rsidR="00247DA3">
          <w:rPr>
            <w:noProof/>
            <w:webHidden/>
          </w:rPr>
          <w:fldChar w:fldCharType="end"/>
        </w:r>
      </w:hyperlink>
    </w:p>
    <w:p w:rsidR="00247DA3" w:rsidRDefault="00F04C7E">
      <w:pPr>
        <w:pStyle w:val="ekillerTablosu"/>
        <w:tabs>
          <w:tab w:val="right" w:leader="dot" w:pos="10196"/>
        </w:tabs>
        <w:rPr>
          <w:rFonts w:asciiTheme="minorHAnsi" w:eastAsiaTheme="minorEastAsia" w:hAnsiTheme="minorHAnsi" w:cstheme="minorBidi"/>
          <w:noProof/>
          <w:sz w:val="22"/>
          <w:szCs w:val="22"/>
        </w:rPr>
      </w:pPr>
      <w:hyperlink w:anchor="_Toc167354372" w:history="1">
        <w:r w:rsidR="00247DA3" w:rsidRPr="00192293">
          <w:rPr>
            <w:rStyle w:val="Kpr"/>
            <w:noProof/>
          </w:rPr>
          <w:t xml:space="preserve">Tablo 13. </w:t>
        </w:r>
        <w:r w:rsidR="00247DA3" w:rsidRPr="00192293">
          <w:rPr>
            <w:rStyle w:val="Kpr"/>
            <w:rFonts w:ascii="Times New Roman" w:hAnsi="Times New Roman"/>
            <w:i/>
            <w:noProof/>
          </w:rPr>
          <w:t>Mevcut Durum</w:t>
        </w:r>
        <w:r w:rsidR="00247DA3">
          <w:rPr>
            <w:noProof/>
            <w:webHidden/>
          </w:rPr>
          <w:tab/>
        </w:r>
        <w:r w:rsidR="00247DA3">
          <w:rPr>
            <w:noProof/>
            <w:webHidden/>
          </w:rPr>
          <w:fldChar w:fldCharType="begin"/>
        </w:r>
        <w:r w:rsidR="00247DA3">
          <w:rPr>
            <w:noProof/>
            <w:webHidden/>
          </w:rPr>
          <w:instrText xml:space="preserve"> PAGEREF _Toc167354372 \h </w:instrText>
        </w:r>
        <w:r w:rsidR="00247DA3">
          <w:rPr>
            <w:noProof/>
            <w:webHidden/>
          </w:rPr>
        </w:r>
        <w:r w:rsidR="00247DA3">
          <w:rPr>
            <w:noProof/>
            <w:webHidden/>
          </w:rPr>
          <w:fldChar w:fldCharType="separate"/>
        </w:r>
        <w:r w:rsidR="00247DA3">
          <w:rPr>
            <w:noProof/>
            <w:webHidden/>
          </w:rPr>
          <w:t>28</w:t>
        </w:r>
        <w:r w:rsidR="00247DA3">
          <w:rPr>
            <w:noProof/>
            <w:webHidden/>
          </w:rPr>
          <w:fldChar w:fldCharType="end"/>
        </w:r>
      </w:hyperlink>
    </w:p>
    <w:p w:rsidR="00247DA3" w:rsidRDefault="00F04C7E">
      <w:pPr>
        <w:pStyle w:val="ekillerTablosu"/>
        <w:tabs>
          <w:tab w:val="right" w:leader="dot" w:pos="10196"/>
        </w:tabs>
        <w:rPr>
          <w:rFonts w:asciiTheme="minorHAnsi" w:eastAsiaTheme="minorEastAsia" w:hAnsiTheme="minorHAnsi" w:cstheme="minorBidi"/>
          <w:noProof/>
          <w:sz w:val="22"/>
          <w:szCs w:val="22"/>
        </w:rPr>
      </w:pPr>
      <w:hyperlink w:anchor="_Toc167354373" w:history="1">
        <w:r w:rsidR="00247DA3" w:rsidRPr="00192293">
          <w:rPr>
            <w:rStyle w:val="Kpr"/>
            <w:noProof/>
          </w:rPr>
          <w:t xml:space="preserve">Tablo 14. </w:t>
        </w:r>
        <w:r w:rsidR="00247DA3" w:rsidRPr="00192293">
          <w:rPr>
            <w:rStyle w:val="Kpr"/>
            <w:i/>
            <w:noProof/>
          </w:rPr>
          <w:t>Son üç yılın öğrenci sayıları</w:t>
        </w:r>
        <w:r w:rsidR="00247DA3">
          <w:rPr>
            <w:noProof/>
            <w:webHidden/>
          </w:rPr>
          <w:tab/>
        </w:r>
        <w:r w:rsidR="00247DA3">
          <w:rPr>
            <w:noProof/>
            <w:webHidden/>
          </w:rPr>
          <w:fldChar w:fldCharType="begin"/>
        </w:r>
        <w:r w:rsidR="00247DA3">
          <w:rPr>
            <w:noProof/>
            <w:webHidden/>
          </w:rPr>
          <w:instrText xml:space="preserve"> PAGEREF _Toc167354373 \h </w:instrText>
        </w:r>
        <w:r w:rsidR="00247DA3">
          <w:rPr>
            <w:noProof/>
            <w:webHidden/>
          </w:rPr>
        </w:r>
        <w:r w:rsidR="00247DA3">
          <w:rPr>
            <w:noProof/>
            <w:webHidden/>
          </w:rPr>
          <w:fldChar w:fldCharType="separate"/>
        </w:r>
        <w:r w:rsidR="00247DA3">
          <w:rPr>
            <w:noProof/>
            <w:webHidden/>
          </w:rPr>
          <w:t>29</w:t>
        </w:r>
        <w:r w:rsidR="00247DA3">
          <w:rPr>
            <w:noProof/>
            <w:webHidden/>
          </w:rPr>
          <w:fldChar w:fldCharType="end"/>
        </w:r>
      </w:hyperlink>
    </w:p>
    <w:p w:rsidR="00247DA3" w:rsidRDefault="00F04C7E">
      <w:pPr>
        <w:pStyle w:val="ekillerTablosu"/>
        <w:tabs>
          <w:tab w:val="right" w:leader="dot" w:pos="10196"/>
        </w:tabs>
        <w:rPr>
          <w:rFonts w:asciiTheme="minorHAnsi" w:eastAsiaTheme="minorEastAsia" w:hAnsiTheme="minorHAnsi" w:cstheme="minorBidi"/>
          <w:noProof/>
          <w:sz w:val="22"/>
          <w:szCs w:val="22"/>
        </w:rPr>
      </w:pPr>
      <w:hyperlink w:anchor="_Toc167354374" w:history="1">
        <w:r w:rsidR="00247DA3" w:rsidRPr="00192293">
          <w:rPr>
            <w:rStyle w:val="Kpr"/>
            <w:noProof/>
          </w:rPr>
          <w:t xml:space="preserve">Tablo 15. </w:t>
        </w:r>
        <w:r w:rsidR="00247DA3" w:rsidRPr="00192293">
          <w:rPr>
            <w:rStyle w:val="Kpr"/>
            <w:rFonts w:ascii="Times New Roman" w:hAnsi="Times New Roman"/>
            <w:i/>
            <w:noProof/>
          </w:rPr>
          <w:t>Destekleme ve yetiştirme kurslarına katılım durumu</w:t>
        </w:r>
        <w:r w:rsidR="00247DA3">
          <w:rPr>
            <w:noProof/>
            <w:webHidden/>
          </w:rPr>
          <w:tab/>
        </w:r>
        <w:r w:rsidR="00247DA3">
          <w:rPr>
            <w:noProof/>
            <w:webHidden/>
          </w:rPr>
          <w:fldChar w:fldCharType="begin"/>
        </w:r>
        <w:r w:rsidR="00247DA3">
          <w:rPr>
            <w:noProof/>
            <w:webHidden/>
          </w:rPr>
          <w:instrText xml:space="preserve"> PAGEREF _Toc167354374 \h </w:instrText>
        </w:r>
        <w:r w:rsidR="00247DA3">
          <w:rPr>
            <w:noProof/>
            <w:webHidden/>
          </w:rPr>
        </w:r>
        <w:r w:rsidR="00247DA3">
          <w:rPr>
            <w:noProof/>
            <w:webHidden/>
          </w:rPr>
          <w:fldChar w:fldCharType="separate"/>
        </w:r>
        <w:r w:rsidR="00247DA3">
          <w:rPr>
            <w:noProof/>
            <w:webHidden/>
          </w:rPr>
          <w:t>29</w:t>
        </w:r>
        <w:r w:rsidR="00247DA3">
          <w:rPr>
            <w:noProof/>
            <w:webHidden/>
          </w:rPr>
          <w:fldChar w:fldCharType="end"/>
        </w:r>
      </w:hyperlink>
    </w:p>
    <w:p w:rsidR="00247DA3" w:rsidRDefault="00F04C7E">
      <w:pPr>
        <w:pStyle w:val="ekillerTablosu"/>
        <w:tabs>
          <w:tab w:val="right" w:leader="dot" w:pos="10196"/>
        </w:tabs>
        <w:rPr>
          <w:rFonts w:asciiTheme="minorHAnsi" w:eastAsiaTheme="minorEastAsia" w:hAnsiTheme="minorHAnsi" w:cstheme="minorBidi"/>
          <w:noProof/>
          <w:sz w:val="22"/>
          <w:szCs w:val="22"/>
        </w:rPr>
      </w:pPr>
      <w:hyperlink w:anchor="_Toc167354375" w:history="1">
        <w:r w:rsidR="00247DA3" w:rsidRPr="00192293">
          <w:rPr>
            <w:rStyle w:val="Kpr"/>
            <w:noProof/>
          </w:rPr>
          <w:t xml:space="preserve">Tablo 16. </w:t>
        </w:r>
        <w:r w:rsidR="00247DA3" w:rsidRPr="00192293">
          <w:rPr>
            <w:rStyle w:val="Kpr"/>
            <w:rFonts w:ascii="Times New Roman" w:eastAsia="Calibri" w:hAnsi="Times New Roman"/>
            <w:i/>
            <w:noProof/>
          </w:rPr>
          <w:t>Öğrenci Devamsızlık Durumu</w:t>
        </w:r>
        <w:r w:rsidR="00247DA3">
          <w:rPr>
            <w:noProof/>
            <w:webHidden/>
          </w:rPr>
          <w:tab/>
        </w:r>
        <w:r w:rsidR="00247DA3">
          <w:rPr>
            <w:noProof/>
            <w:webHidden/>
          </w:rPr>
          <w:fldChar w:fldCharType="begin"/>
        </w:r>
        <w:r w:rsidR="00247DA3">
          <w:rPr>
            <w:noProof/>
            <w:webHidden/>
          </w:rPr>
          <w:instrText xml:space="preserve"> PAGEREF _Toc167354375 \h </w:instrText>
        </w:r>
        <w:r w:rsidR="00247DA3">
          <w:rPr>
            <w:noProof/>
            <w:webHidden/>
          </w:rPr>
        </w:r>
        <w:r w:rsidR="00247DA3">
          <w:rPr>
            <w:noProof/>
            <w:webHidden/>
          </w:rPr>
          <w:fldChar w:fldCharType="separate"/>
        </w:r>
        <w:r w:rsidR="00247DA3">
          <w:rPr>
            <w:noProof/>
            <w:webHidden/>
          </w:rPr>
          <w:t>30</w:t>
        </w:r>
        <w:r w:rsidR="00247DA3">
          <w:rPr>
            <w:noProof/>
            <w:webHidden/>
          </w:rPr>
          <w:fldChar w:fldCharType="end"/>
        </w:r>
      </w:hyperlink>
    </w:p>
    <w:p w:rsidR="00247DA3" w:rsidRDefault="00F04C7E">
      <w:pPr>
        <w:pStyle w:val="ekillerTablosu"/>
        <w:tabs>
          <w:tab w:val="right" w:leader="dot" w:pos="10196"/>
        </w:tabs>
        <w:rPr>
          <w:rFonts w:asciiTheme="minorHAnsi" w:eastAsiaTheme="minorEastAsia" w:hAnsiTheme="minorHAnsi" w:cstheme="minorBidi"/>
          <w:noProof/>
          <w:sz w:val="22"/>
          <w:szCs w:val="22"/>
        </w:rPr>
      </w:pPr>
      <w:hyperlink w:anchor="_Toc167354376" w:history="1">
        <w:r w:rsidR="00247DA3" w:rsidRPr="00192293">
          <w:rPr>
            <w:rStyle w:val="Kpr"/>
            <w:noProof/>
          </w:rPr>
          <w:t xml:space="preserve">Tablo 17. </w:t>
        </w:r>
        <w:r w:rsidR="00247DA3" w:rsidRPr="00192293">
          <w:rPr>
            <w:rStyle w:val="Kpr"/>
            <w:rFonts w:ascii="Times New Roman" w:hAnsi="Times New Roman"/>
            <w:i/>
            <w:noProof/>
          </w:rPr>
          <w:t>Personel Devam Durumu</w:t>
        </w:r>
        <w:r w:rsidR="00247DA3">
          <w:rPr>
            <w:noProof/>
            <w:webHidden/>
          </w:rPr>
          <w:tab/>
        </w:r>
        <w:r w:rsidR="00247DA3">
          <w:rPr>
            <w:noProof/>
            <w:webHidden/>
          </w:rPr>
          <w:fldChar w:fldCharType="begin"/>
        </w:r>
        <w:r w:rsidR="00247DA3">
          <w:rPr>
            <w:noProof/>
            <w:webHidden/>
          </w:rPr>
          <w:instrText xml:space="preserve"> PAGEREF _Toc167354376 \h </w:instrText>
        </w:r>
        <w:r w:rsidR="00247DA3">
          <w:rPr>
            <w:noProof/>
            <w:webHidden/>
          </w:rPr>
        </w:r>
        <w:r w:rsidR="00247DA3">
          <w:rPr>
            <w:noProof/>
            <w:webHidden/>
          </w:rPr>
          <w:fldChar w:fldCharType="separate"/>
        </w:r>
        <w:r w:rsidR="00247DA3">
          <w:rPr>
            <w:noProof/>
            <w:webHidden/>
          </w:rPr>
          <w:t>30</w:t>
        </w:r>
        <w:r w:rsidR="00247DA3">
          <w:rPr>
            <w:noProof/>
            <w:webHidden/>
          </w:rPr>
          <w:fldChar w:fldCharType="end"/>
        </w:r>
      </w:hyperlink>
    </w:p>
    <w:p w:rsidR="00247DA3" w:rsidRDefault="00F04C7E">
      <w:pPr>
        <w:pStyle w:val="ekillerTablosu"/>
        <w:tabs>
          <w:tab w:val="right" w:leader="dot" w:pos="10196"/>
        </w:tabs>
        <w:rPr>
          <w:rFonts w:asciiTheme="minorHAnsi" w:eastAsiaTheme="minorEastAsia" w:hAnsiTheme="minorHAnsi" w:cstheme="minorBidi"/>
          <w:noProof/>
          <w:sz w:val="22"/>
          <w:szCs w:val="22"/>
        </w:rPr>
      </w:pPr>
      <w:hyperlink w:anchor="_Toc167354377" w:history="1">
        <w:r w:rsidR="00247DA3" w:rsidRPr="00192293">
          <w:rPr>
            <w:rStyle w:val="Kpr"/>
            <w:noProof/>
          </w:rPr>
          <w:t xml:space="preserve">Tablo 18. </w:t>
        </w:r>
        <w:r w:rsidR="00247DA3" w:rsidRPr="00192293">
          <w:rPr>
            <w:rStyle w:val="Kpr"/>
            <w:rFonts w:ascii="Times New Roman" w:hAnsi="Times New Roman"/>
            <w:i/>
            <w:noProof/>
          </w:rPr>
          <w:t>Liselere Yerleşme Durumu</w:t>
        </w:r>
        <w:r w:rsidR="00247DA3">
          <w:rPr>
            <w:noProof/>
            <w:webHidden/>
          </w:rPr>
          <w:tab/>
        </w:r>
        <w:r w:rsidR="00247DA3">
          <w:rPr>
            <w:noProof/>
            <w:webHidden/>
          </w:rPr>
          <w:fldChar w:fldCharType="begin"/>
        </w:r>
        <w:r w:rsidR="00247DA3">
          <w:rPr>
            <w:noProof/>
            <w:webHidden/>
          </w:rPr>
          <w:instrText xml:space="preserve"> PAGEREF _Toc167354377 \h </w:instrText>
        </w:r>
        <w:r w:rsidR="00247DA3">
          <w:rPr>
            <w:noProof/>
            <w:webHidden/>
          </w:rPr>
        </w:r>
        <w:r w:rsidR="00247DA3">
          <w:rPr>
            <w:noProof/>
            <w:webHidden/>
          </w:rPr>
          <w:fldChar w:fldCharType="separate"/>
        </w:r>
        <w:r w:rsidR="00247DA3">
          <w:rPr>
            <w:noProof/>
            <w:webHidden/>
          </w:rPr>
          <w:t>31</w:t>
        </w:r>
        <w:r w:rsidR="00247DA3">
          <w:rPr>
            <w:noProof/>
            <w:webHidden/>
          </w:rPr>
          <w:fldChar w:fldCharType="end"/>
        </w:r>
      </w:hyperlink>
    </w:p>
    <w:p w:rsidR="00247DA3" w:rsidRDefault="00F04C7E">
      <w:pPr>
        <w:pStyle w:val="ekillerTablosu"/>
        <w:tabs>
          <w:tab w:val="right" w:leader="dot" w:pos="10196"/>
        </w:tabs>
        <w:rPr>
          <w:rFonts w:asciiTheme="minorHAnsi" w:eastAsiaTheme="minorEastAsia" w:hAnsiTheme="minorHAnsi" w:cstheme="minorBidi"/>
          <w:noProof/>
          <w:sz w:val="22"/>
          <w:szCs w:val="22"/>
        </w:rPr>
      </w:pPr>
      <w:hyperlink w:anchor="_Toc167354378" w:history="1">
        <w:r w:rsidR="00247DA3" w:rsidRPr="00192293">
          <w:rPr>
            <w:rStyle w:val="Kpr"/>
            <w:noProof/>
          </w:rPr>
          <w:t xml:space="preserve">Tablo 19. </w:t>
        </w:r>
        <w:r w:rsidR="00247DA3" w:rsidRPr="00192293">
          <w:rPr>
            <w:rStyle w:val="Kpr"/>
            <w:rFonts w:ascii="Times New Roman" w:hAnsi="Times New Roman"/>
            <w:i/>
            <w:noProof/>
          </w:rPr>
          <w:t>Öğrenci Kulüpleri</w:t>
        </w:r>
        <w:r w:rsidR="00247DA3">
          <w:rPr>
            <w:noProof/>
            <w:webHidden/>
          </w:rPr>
          <w:tab/>
        </w:r>
        <w:r w:rsidR="00247DA3">
          <w:rPr>
            <w:noProof/>
            <w:webHidden/>
          </w:rPr>
          <w:fldChar w:fldCharType="begin"/>
        </w:r>
        <w:r w:rsidR="00247DA3">
          <w:rPr>
            <w:noProof/>
            <w:webHidden/>
          </w:rPr>
          <w:instrText xml:space="preserve"> PAGEREF _Toc167354378 \h </w:instrText>
        </w:r>
        <w:r w:rsidR="00247DA3">
          <w:rPr>
            <w:noProof/>
            <w:webHidden/>
          </w:rPr>
        </w:r>
        <w:r w:rsidR="00247DA3">
          <w:rPr>
            <w:noProof/>
            <w:webHidden/>
          </w:rPr>
          <w:fldChar w:fldCharType="separate"/>
        </w:r>
        <w:r w:rsidR="00247DA3">
          <w:rPr>
            <w:noProof/>
            <w:webHidden/>
          </w:rPr>
          <w:t>31</w:t>
        </w:r>
        <w:r w:rsidR="00247DA3">
          <w:rPr>
            <w:noProof/>
            <w:webHidden/>
          </w:rPr>
          <w:fldChar w:fldCharType="end"/>
        </w:r>
      </w:hyperlink>
    </w:p>
    <w:p w:rsidR="00247DA3" w:rsidRDefault="00F04C7E">
      <w:pPr>
        <w:pStyle w:val="ekillerTablosu"/>
        <w:tabs>
          <w:tab w:val="right" w:leader="dot" w:pos="10196"/>
        </w:tabs>
        <w:rPr>
          <w:rFonts w:asciiTheme="minorHAnsi" w:eastAsiaTheme="minorEastAsia" w:hAnsiTheme="minorHAnsi" w:cstheme="minorBidi"/>
          <w:noProof/>
          <w:sz w:val="22"/>
          <w:szCs w:val="22"/>
        </w:rPr>
      </w:pPr>
      <w:hyperlink w:anchor="_Toc167354379" w:history="1">
        <w:r w:rsidR="00247DA3" w:rsidRPr="00192293">
          <w:rPr>
            <w:rStyle w:val="Kpr"/>
            <w:noProof/>
          </w:rPr>
          <w:t xml:space="preserve">Tablo 20. </w:t>
        </w:r>
        <w:r w:rsidR="00247DA3" w:rsidRPr="00192293">
          <w:rPr>
            <w:rStyle w:val="Kpr"/>
            <w:rFonts w:ascii="Times New Roman" w:hAnsi="Times New Roman"/>
            <w:i/>
            <w:noProof/>
          </w:rPr>
          <w:t>Fırsatlar</w:t>
        </w:r>
        <w:r w:rsidR="00247DA3">
          <w:rPr>
            <w:noProof/>
            <w:webHidden/>
          </w:rPr>
          <w:tab/>
        </w:r>
        <w:r w:rsidR="00247DA3">
          <w:rPr>
            <w:noProof/>
            <w:webHidden/>
          </w:rPr>
          <w:fldChar w:fldCharType="begin"/>
        </w:r>
        <w:r w:rsidR="00247DA3">
          <w:rPr>
            <w:noProof/>
            <w:webHidden/>
          </w:rPr>
          <w:instrText xml:space="preserve"> PAGEREF _Toc167354379 \h </w:instrText>
        </w:r>
        <w:r w:rsidR="00247DA3">
          <w:rPr>
            <w:noProof/>
            <w:webHidden/>
          </w:rPr>
        </w:r>
        <w:r w:rsidR="00247DA3">
          <w:rPr>
            <w:noProof/>
            <w:webHidden/>
          </w:rPr>
          <w:fldChar w:fldCharType="separate"/>
        </w:r>
        <w:r w:rsidR="00247DA3">
          <w:rPr>
            <w:noProof/>
            <w:webHidden/>
          </w:rPr>
          <w:t>34</w:t>
        </w:r>
        <w:r w:rsidR="00247DA3">
          <w:rPr>
            <w:noProof/>
            <w:webHidden/>
          </w:rPr>
          <w:fldChar w:fldCharType="end"/>
        </w:r>
      </w:hyperlink>
    </w:p>
    <w:p w:rsidR="00247DA3" w:rsidRDefault="00F04C7E">
      <w:pPr>
        <w:pStyle w:val="ekillerTablosu"/>
        <w:tabs>
          <w:tab w:val="right" w:leader="dot" w:pos="10196"/>
        </w:tabs>
        <w:rPr>
          <w:rFonts w:asciiTheme="minorHAnsi" w:eastAsiaTheme="minorEastAsia" w:hAnsiTheme="minorHAnsi" w:cstheme="minorBidi"/>
          <w:noProof/>
          <w:sz w:val="22"/>
          <w:szCs w:val="22"/>
        </w:rPr>
      </w:pPr>
      <w:hyperlink w:anchor="_Toc167354380" w:history="1">
        <w:r w:rsidR="00247DA3" w:rsidRPr="00192293">
          <w:rPr>
            <w:rStyle w:val="Kpr"/>
            <w:noProof/>
          </w:rPr>
          <w:t xml:space="preserve">Tablo 21. </w:t>
        </w:r>
        <w:r w:rsidR="00247DA3" w:rsidRPr="00192293">
          <w:rPr>
            <w:rStyle w:val="Kpr"/>
            <w:rFonts w:ascii="Times New Roman" w:hAnsi="Times New Roman"/>
            <w:i/>
            <w:noProof/>
          </w:rPr>
          <w:t>Tehditler</w:t>
        </w:r>
        <w:r w:rsidR="00247DA3">
          <w:rPr>
            <w:noProof/>
            <w:webHidden/>
          </w:rPr>
          <w:tab/>
        </w:r>
        <w:r w:rsidR="00247DA3">
          <w:rPr>
            <w:noProof/>
            <w:webHidden/>
          </w:rPr>
          <w:fldChar w:fldCharType="begin"/>
        </w:r>
        <w:r w:rsidR="00247DA3">
          <w:rPr>
            <w:noProof/>
            <w:webHidden/>
          </w:rPr>
          <w:instrText xml:space="preserve"> PAGEREF _Toc167354380 \h </w:instrText>
        </w:r>
        <w:r w:rsidR="00247DA3">
          <w:rPr>
            <w:noProof/>
            <w:webHidden/>
          </w:rPr>
        </w:r>
        <w:r w:rsidR="00247DA3">
          <w:rPr>
            <w:noProof/>
            <w:webHidden/>
          </w:rPr>
          <w:fldChar w:fldCharType="separate"/>
        </w:r>
        <w:r w:rsidR="00247DA3">
          <w:rPr>
            <w:noProof/>
            <w:webHidden/>
          </w:rPr>
          <w:t>34</w:t>
        </w:r>
        <w:r w:rsidR="00247DA3">
          <w:rPr>
            <w:noProof/>
            <w:webHidden/>
          </w:rPr>
          <w:fldChar w:fldCharType="end"/>
        </w:r>
      </w:hyperlink>
    </w:p>
    <w:p w:rsidR="00247DA3" w:rsidRDefault="00F04C7E">
      <w:pPr>
        <w:pStyle w:val="ekillerTablosu"/>
        <w:tabs>
          <w:tab w:val="right" w:leader="dot" w:pos="10196"/>
        </w:tabs>
        <w:rPr>
          <w:rFonts w:asciiTheme="minorHAnsi" w:eastAsiaTheme="minorEastAsia" w:hAnsiTheme="minorHAnsi" w:cstheme="minorBidi"/>
          <w:noProof/>
          <w:sz w:val="22"/>
          <w:szCs w:val="22"/>
        </w:rPr>
      </w:pPr>
      <w:hyperlink w:anchor="_Toc167354381" w:history="1">
        <w:r w:rsidR="00247DA3" w:rsidRPr="00192293">
          <w:rPr>
            <w:rStyle w:val="Kpr"/>
            <w:noProof/>
          </w:rPr>
          <w:t xml:space="preserve">Tablo 22. </w:t>
        </w:r>
        <w:r w:rsidR="00247DA3" w:rsidRPr="00192293">
          <w:rPr>
            <w:rStyle w:val="Kpr"/>
            <w:rFonts w:ascii="Times New Roman" w:hAnsi="Times New Roman"/>
            <w:i/>
            <w:noProof/>
          </w:rPr>
          <w:t>İçsel Faktörler</w:t>
        </w:r>
        <w:r w:rsidR="00247DA3">
          <w:rPr>
            <w:noProof/>
            <w:webHidden/>
          </w:rPr>
          <w:tab/>
        </w:r>
        <w:r w:rsidR="00247DA3">
          <w:rPr>
            <w:noProof/>
            <w:webHidden/>
          </w:rPr>
          <w:fldChar w:fldCharType="begin"/>
        </w:r>
        <w:r w:rsidR="00247DA3">
          <w:rPr>
            <w:noProof/>
            <w:webHidden/>
          </w:rPr>
          <w:instrText xml:space="preserve"> PAGEREF _Toc167354381 \h </w:instrText>
        </w:r>
        <w:r w:rsidR="00247DA3">
          <w:rPr>
            <w:noProof/>
            <w:webHidden/>
          </w:rPr>
        </w:r>
        <w:r w:rsidR="00247DA3">
          <w:rPr>
            <w:noProof/>
            <w:webHidden/>
          </w:rPr>
          <w:fldChar w:fldCharType="separate"/>
        </w:r>
        <w:r w:rsidR="00247DA3">
          <w:rPr>
            <w:noProof/>
            <w:webHidden/>
          </w:rPr>
          <w:t>35</w:t>
        </w:r>
        <w:r w:rsidR="00247DA3">
          <w:rPr>
            <w:noProof/>
            <w:webHidden/>
          </w:rPr>
          <w:fldChar w:fldCharType="end"/>
        </w:r>
      </w:hyperlink>
    </w:p>
    <w:p w:rsidR="00247DA3" w:rsidRDefault="00F04C7E">
      <w:pPr>
        <w:pStyle w:val="ekillerTablosu"/>
        <w:tabs>
          <w:tab w:val="right" w:leader="dot" w:pos="10196"/>
        </w:tabs>
        <w:rPr>
          <w:rFonts w:asciiTheme="minorHAnsi" w:eastAsiaTheme="minorEastAsia" w:hAnsiTheme="minorHAnsi" w:cstheme="minorBidi"/>
          <w:noProof/>
          <w:sz w:val="22"/>
          <w:szCs w:val="22"/>
        </w:rPr>
      </w:pPr>
      <w:hyperlink w:anchor="_Toc167354382" w:history="1">
        <w:r w:rsidR="00247DA3" w:rsidRPr="00192293">
          <w:rPr>
            <w:rStyle w:val="Kpr"/>
            <w:noProof/>
          </w:rPr>
          <w:t xml:space="preserve">Tablo 23. </w:t>
        </w:r>
        <w:r w:rsidR="00247DA3" w:rsidRPr="00192293">
          <w:rPr>
            <w:rStyle w:val="Kpr"/>
            <w:rFonts w:ascii="Times New Roman" w:hAnsi="Times New Roman"/>
            <w:i/>
            <w:noProof/>
          </w:rPr>
          <w:t>Eğitime Erişim</w:t>
        </w:r>
        <w:r w:rsidR="00247DA3">
          <w:rPr>
            <w:noProof/>
            <w:webHidden/>
          </w:rPr>
          <w:tab/>
        </w:r>
        <w:r w:rsidR="00247DA3">
          <w:rPr>
            <w:noProof/>
            <w:webHidden/>
          </w:rPr>
          <w:fldChar w:fldCharType="begin"/>
        </w:r>
        <w:r w:rsidR="00247DA3">
          <w:rPr>
            <w:noProof/>
            <w:webHidden/>
          </w:rPr>
          <w:instrText xml:space="preserve"> PAGEREF _Toc167354382 \h </w:instrText>
        </w:r>
        <w:r w:rsidR="00247DA3">
          <w:rPr>
            <w:noProof/>
            <w:webHidden/>
          </w:rPr>
        </w:r>
        <w:r w:rsidR="00247DA3">
          <w:rPr>
            <w:noProof/>
            <w:webHidden/>
          </w:rPr>
          <w:fldChar w:fldCharType="separate"/>
        </w:r>
        <w:r w:rsidR="00247DA3">
          <w:rPr>
            <w:noProof/>
            <w:webHidden/>
          </w:rPr>
          <w:t>36</w:t>
        </w:r>
        <w:r w:rsidR="00247DA3">
          <w:rPr>
            <w:noProof/>
            <w:webHidden/>
          </w:rPr>
          <w:fldChar w:fldCharType="end"/>
        </w:r>
      </w:hyperlink>
    </w:p>
    <w:p w:rsidR="00247DA3" w:rsidRDefault="00F04C7E">
      <w:pPr>
        <w:pStyle w:val="ekillerTablosu"/>
        <w:tabs>
          <w:tab w:val="right" w:leader="dot" w:pos="10196"/>
        </w:tabs>
        <w:rPr>
          <w:rFonts w:asciiTheme="minorHAnsi" w:eastAsiaTheme="minorEastAsia" w:hAnsiTheme="minorHAnsi" w:cstheme="minorBidi"/>
          <w:noProof/>
          <w:sz w:val="22"/>
          <w:szCs w:val="22"/>
        </w:rPr>
      </w:pPr>
      <w:hyperlink w:anchor="_Toc167354383" w:history="1">
        <w:r w:rsidR="00247DA3" w:rsidRPr="00192293">
          <w:rPr>
            <w:rStyle w:val="Kpr"/>
            <w:noProof/>
          </w:rPr>
          <w:t xml:space="preserve">Tablo 24. </w:t>
        </w:r>
        <w:r w:rsidR="00247DA3" w:rsidRPr="00192293">
          <w:rPr>
            <w:rStyle w:val="Kpr"/>
            <w:rFonts w:ascii="Times New Roman" w:hAnsi="Times New Roman"/>
            <w:i/>
            <w:noProof/>
          </w:rPr>
          <w:t>Gelişim ve Sorun Alanlarımız</w:t>
        </w:r>
        <w:r w:rsidR="00247DA3">
          <w:rPr>
            <w:noProof/>
            <w:webHidden/>
          </w:rPr>
          <w:tab/>
        </w:r>
        <w:r w:rsidR="00247DA3">
          <w:rPr>
            <w:noProof/>
            <w:webHidden/>
          </w:rPr>
          <w:fldChar w:fldCharType="begin"/>
        </w:r>
        <w:r w:rsidR="00247DA3">
          <w:rPr>
            <w:noProof/>
            <w:webHidden/>
          </w:rPr>
          <w:instrText xml:space="preserve"> PAGEREF _Toc167354383 \h </w:instrText>
        </w:r>
        <w:r w:rsidR="00247DA3">
          <w:rPr>
            <w:noProof/>
            <w:webHidden/>
          </w:rPr>
        </w:r>
        <w:r w:rsidR="00247DA3">
          <w:rPr>
            <w:noProof/>
            <w:webHidden/>
          </w:rPr>
          <w:fldChar w:fldCharType="separate"/>
        </w:r>
        <w:r w:rsidR="00247DA3">
          <w:rPr>
            <w:noProof/>
            <w:webHidden/>
          </w:rPr>
          <w:t>36</w:t>
        </w:r>
        <w:r w:rsidR="00247DA3">
          <w:rPr>
            <w:noProof/>
            <w:webHidden/>
          </w:rPr>
          <w:fldChar w:fldCharType="end"/>
        </w:r>
      </w:hyperlink>
    </w:p>
    <w:p w:rsidR="00247DA3" w:rsidRDefault="00F04C7E">
      <w:pPr>
        <w:pStyle w:val="ekillerTablosu"/>
        <w:tabs>
          <w:tab w:val="right" w:leader="dot" w:pos="10196"/>
        </w:tabs>
        <w:rPr>
          <w:rFonts w:asciiTheme="minorHAnsi" w:eastAsiaTheme="minorEastAsia" w:hAnsiTheme="minorHAnsi" w:cstheme="minorBidi"/>
          <w:noProof/>
          <w:sz w:val="22"/>
          <w:szCs w:val="22"/>
        </w:rPr>
      </w:pPr>
      <w:hyperlink w:anchor="_Toc167354384" w:history="1">
        <w:r w:rsidR="00247DA3" w:rsidRPr="00192293">
          <w:rPr>
            <w:rStyle w:val="Kpr"/>
            <w:noProof/>
          </w:rPr>
          <w:t>Tablo 25</w:t>
        </w:r>
        <w:r w:rsidR="00247DA3" w:rsidRPr="00192293">
          <w:rPr>
            <w:rStyle w:val="Kpr"/>
            <w:i/>
            <w:noProof/>
          </w:rPr>
          <w:t>. Tema I</w:t>
        </w:r>
        <w:r w:rsidR="00247DA3">
          <w:rPr>
            <w:noProof/>
            <w:webHidden/>
          </w:rPr>
          <w:tab/>
        </w:r>
        <w:r w:rsidR="00247DA3">
          <w:rPr>
            <w:noProof/>
            <w:webHidden/>
          </w:rPr>
          <w:fldChar w:fldCharType="begin"/>
        </w:r>
        <w:r w:rsidR="00247DA3">
          <w:rPr>
            <w:noProof/>
            <w:webHidden/>
          </w:rPr>
          <w:instrText xml:space="preserve"> PAGEREF _Toc167354384 \h </w:instrText>
        </w:r>
        <w:r w:rsidR="00247DA3">
          <w:rPr>
            <w:noProof/>
            <w:webHidden/>
          </w:rPr>
        </w:r>
        <w:r w:rsidR="00247DA3">
          <w:rPr>
            <w:noProof/>
            <w:webHidden/>
          </w:rPr>
          <w:fldChar w:fldCharType="separate"/>
        </w:r>
        <w:r w:rsidR="00247DA3">
          <w:rPr>
            <w:noProof/>
            <w:webHidden/>
          </w:rPr>
          <w:t>40</w:t>
        </w:r>
        <w:r w:rsidR="00247DA3">
          <w:rPr>
            <w:noProof/>
            <w:webHidden/>
          </w:rPr>
          <w:fldChar w:fldCharType="end"/>
        </w:r>
      </w:hyperlink>
    </w:p>
    <w:p w:rsidR="00247DA3" w:rsidRDefault="00F04C7E">
      <w:pPr>
        <w:pStyle w:val="ekillerTablosu"/>
        <w:tabs>
          <w:tab w:val="right" w:leader="dot" w:pos="10196"/>
        </w:tabs>
        <w:rPr>
          <w:rFonts w:asciiTheme="minorHAnsi" w:eastAsiaTheme="minorEastAsia" w:hAnsiTheme="minorHAnsi" w:cstheme="minorBidi"/>
          <w:noProof/>
          <w:sz w:val="22"/>
          <w:szCs w:val="22"/>
        </w:rPr>
      </w:pPr>
      <w:hyperlink w:anchor="_Toc167354385" w:history="1">
        <w:r w:rsidR="00247DA3" w:rsidRPr="00192293">
          <w:rPr>
            <w:rStyle w:val="Kpr"/>
            <w:noProof/>
          </w:rPr>
          <w:t>Tablo 26.</w:t>
        </w:r>
        <w:r w:rsidR="00247DA3" w:rsidRPr="00192293">
          <w:rPr>
            <w:rStyle w:val="Kpr"/>
            <w:i/>
            <w:noProof/>
          </w:rPr>
          <w:t xml:space="preserve"> Tema II.1</w:t>
        </w:r>
        <w:r w:rsidR="00247DA3">
          <w:rPr>
            <w:noProof/>
            <w:webHidden/>
          </w:rPr>
          <w:tab/>
        </w:r>
        <w:r w:rsidR="00247DA3">
          <w:rPr>
            <w:noProof/>
            <w:webHidden/>
          </w:rPr>
          <w:fldChar w:fldCharType="begin"/>
        </w:r>
        <w:r w:rsidR="00247DA3">
          <w:rPr>
            <w:noProof/>
            <w:webHidden/>
          </w:rPr>
          <w:instrText xml:space="preserve"> PAGEREF _Toc167354385 \h </w:instrText>
        </w:r>
        <w:r w:rsidR="00247DA3">
          <w:rPr>
            <w:noProof/>
            <w:webHidden/>
          </w:rPr>
        </w:r>
        <w:r w:rsidR="00247DA3">
          <w:rPr>
            <w:noProof/>
            <w:webHidden/>
          </w:rPr>
          <w:fldChar w:fldCharType="separate"/>
        </w:r>
        <w:r w:rsidR="00247DA3">
          <w:rPr>
            <w:noProof/>
            <w:webHidden/>
          </w:rPr>
          <w:t>41</w:t>
        </w:r>
        <w:r w:rsidR="00247DA3">
          <w:rPr>
            <w:noProof/>
            <w:webHidden/>
          </w:rPr>
          <w:fldChar w:fldCharType="end"/>
        </w:r>
      </w:hyperlink>
    </w:p>
    <w:p w:rsidR="00247DA3" w:rsidRDefault="00F04C7E">
      <w:pPr>
        <w:pStyle w:val="ekillerTablosu"/>
        <w:tabs>
          <w:tab w:val="right" w:leader="dot" w:pos="10196"/>
        </w:tabs>
        <w:rPr>
          <w:rFonts w:asciiTheme="minorHAnsi" w:eastAsiaTheme="minorEastAsia" w:hAnsiTheme="minorHAnsi" w:cstheme="minorBidi"/>
          <w:noProof/>
          <w:sz w:val="22"/>
          <w:szCs w:val="22"/>
        </w:rPr>
      </w:pPr>
      <w:hyperlink w:anchor="_Toc167354386" w:history="1">
        <w:r w:rsidR="00247DA3" w:rsidRPr="00192293">
          <w:rPr>
            <w:rStyle w:val="Kpr"/>
            <w:noProof/>
          </w:rPr>
          <w:t>Tablo 27</w:t>
        </w:r>
        <w:r w:rsidR="00247DA3" w:rsidRPr="00192293">
          <w:rPr>
            <w:rStyle w:val="Kpr"/>
            <w:i/>
            <w:noProof/>
          </w:rPr>
          <w:t xml:space="preserve">. </w:t>
        </w:r>
        <w:r w:rsidR="00247DA3" w:rsidRPr="00192293">
          <w:rPr>
            <w:rStyle w:val="Kpr"/>
            <w:rFonts w:ascii="Times New Roman" w:hAnsi="Times New Roman"/>
            <w:i/>
            <w:noProof/>
          </w:rPr>
          <w:t>Tema II.2</w:t>
        </w:r>
        <w:r w:rsidR="00247DA3">
          <w:rPr>
            <w:noProof/>
            <w:webHidden/>
          </w:rPr>
          <w:tab/>
        </w:r>
        <w:r w:rsidR="00247DA3">
          <w:rPr>
            <w:noProof/>
            <w:webHidden/>
          </w:rPr>
          <w:fldChar w:fldCharType="begin"/>
        </w:r>
        <w:r w:rsidR="00247DA3">
          <w:rPr>
            <w:noProof/>
            <w:webHidden/>
          </w:rPr>
          <w:instrText xml:space="preserve"> PAGEREF _Toc167354386 \h </w:instrText>
        </w:r>
        <w:r w:rsidR="00247DA3">
          <w:rPr>
            <w:noProof/>
            <w:webHidden/>
          </w:rPr>
        </w:r>
        <w:r w:rsidR="00247DA3">
          <w:rPr>
            <w:noProof/>
            <w:webHidden/>
          </w:rPr>
          <w:fldChar w:fldCharType="separate"/>
        </w:r>
        <w:r w:rsidR="00247DA3">
          <w:rPr>
            <w:noProof/>
            <w:webHidden/>
          </w:rPr>
          <w:t>42</w:t>
        </w:r>
        <w:r w:rsidR="00247DA3">
          <w:rPr>
            <w:noProof/>
            <w:webHidden/>
          </w:rPr>
          <w:fldChar w:fldCharType="end"/>
        </w:r>
      </w:hyperlink>
    </w:p>
    <w:p w:rsidR="00247DA3" w:rsidRDefault="00F04C7E">
      <w:pPr>
        <w:pStyle w:val="ekillerTablosu"/>
        <w:tabs>
          <w:tab w:val="right" w:leader="dot" w:pos="10196"/>
        </w:tabs>
        <w:rPr>
          <w:rFonts w:asciiTheme="minorHAnsi" w:eastAsiaTheme="minorEastAsia" w:hAnsiTheme="minorHAnsi" w:cstheme="minorBidi"/>
          <w:noProof/>
          <w:sz w:val="22"/>
          <w:szCs w:val="22"/>
        </w:rPr>
      </w:pPr>
      <w:hyperlink w:anchor="_Toc167354387" w:history="1">
        <w:r w:rsidR="00247DA3" w:rsidRPr="00192293">
          <w:rPr>
            <w:rStyle w:val="Kpr"/>
            <w:noProof/>
          </w:rPr>
          <w:t xml:space="preserve">Tablo </w:t>
        </w:r>
        <w:r w:rsidR="00247DA3" w:rsidRPr="00192293">
          <w:rPr>
            <w:rStyle w:val="Kpr"/>
            <w:i/>
            <w:noProof/>
          </w:rPr>
          <w:t>28. Tema III</w:t>
        </w:r>
        <w:r w:rsidR="00247DA3">
          <w:rPr>
            <w:noProof/>
            <w:webHidden/>
          </w:rPr>
          <w:tab/>
        </w:r>
        <w:r w:rsidR="00247DA3">
          <w:rPr>
            <w:noProof/>
            <w:webHidden/>
          </w:rPr>
          <w:fldChar w:fldCharType="begin"/>
        </w:r>
        <w:r w:rsidR="00247DA3">
          <w:rPr>
            <w:noProof/>
            <w:webHidden/>
          </w:rPr>
          <w:instrText xml:space="preserve"> PAGEREF _Toc167354387 \h </w:instrText>
        </w:r>
        <w:r w:rsidR="00247DA3">
          <w:rPr>
            <w:noProof/>
            <w:webHidden/>
          </w:rPr>
        </w:r>
        <w:r w:rsidR="00247DA3">
          <w:rPr>
            <w:noProof/>
            <w:webHidden/>
          </w:rPr>
          <w:fldChar w:fldCharType="separate"/>
        </w:r>
        <w:r w:rsidR="00247DA3">
          <w:rPr>
            <w:noProof/>
            <w:webHidden/>
          </w:rPr>
          <w:t>43</w:t>
        </w:r>
        <w:r w:rsidR="00247DA3">
          <w:rPr>
            <w:noProof/>
            <w:webHidden/>
          </w:rPr>
          <w:fldChar w:fldCharType="end"/>
        </w:r>
      </w:hyperlink>
    </w:p>
    <w:p w:rsidR="00247DA3" w:rsidRDefault="00F04C7E">
      <w:pPr>
        <w:pStyle w:val="ekillerTablosu"/>
        <w:tabs>
          <w:tab w:val="right" w:leader="dot" w:pos="10196"/>
        </w:tabs>
        <w:rPr>
          <w:rFonts w:asciiTheme="minorHAnsi" w:eastAsiaTheme="minorEastAsia" w:hAnsiTheme="minorHAnsi" w:cstheme="minorBidi"/>
          <w:noProof/>
          <w:sz w:val="22"/>
          <w:szCs w:val="22"/>
        </w:rPr>
      </w:pPr>
      <w:hyperlink w:anchor="_Toc167354388" w:history="1">
        <w:r w:rsidR="00247DA3" w:rsidRPr="00192293">
          <w:rPr>
            <w:rStyle w:val="Kpr"/>
            <w:noProof/>
          </w:rPr>
          <w:t>Tablo 29</w:t>
        </w:r>
        <w:r w:rsidR="00247DA3" w:rsidRPr="00192293">
          <w:rPr>
            <w:rStyle w:val="Kpr"/>
            <w:i/>
            <w:noProof/>
          </w:rPr>
          <w:t>. 2024-2028 Stratejik Planı Faaliyet/Proje Maliyetlendirme Tablosu</w:t>
        </w:r>
        <w:r w:rsidR="00247DA3">
          <w:rPr>
            <w:noProof/>
            <w:webHidden/>
          </w:rPr>
          <w:tab/>
        </w:r>
        <w:r w:rsidR="00247DA3">
          <w:rPr>
            <w:noProof/>
            <w:webHidden/>
          </w:rPr>
          <w:fldChar w:fldCharType="begin"/>
        </w:r>
        <w:r w:rsidR="00247DA3">
          <w:rPr>
            <w:noProof/>
            <w:webHidden/>
          </w:rPr>
          <w:instrText xml:space="preserve"> PAGEREF _Toc167354388 \h </w:instrText>
        </w:r>
        <w:r w:rsidR="00247DA3">
          <w:rPr>
            <w:noProof/>
            <w:webHidden/>
          </w:rPr>
        </w:r>
        <w:r w:rsidR="00247DA3">
          <w:rPr>
            <w:noProof/>
            <w:webHidden/>
          </w:rPr>
          <w:fldChar w:fldCharType="separate"/>
        </w:r>
        <w:r w:rsidR="00247DA3">
          <w:rPr>
            <w:noProof/>
            <w:webHidden/>
          </w:rPr>
          <w:t>46</w:t>
        </w:r>
        <w:r w:rsidR="00247DA3">
          <w:rPr>
            <w:noProof/>
            <w:webHidden/>
          </w:rPr>
          <w:fldChar w:fldCharType="end"/>
        </w:r>
      </w:hyperlink>
    </w:p>
    <w:p w:rsidR="000F20A5" w:rsidRPr="00001822" w:rsidRDefault="000F20A5" w:rsidP="000F20A5">
      <w:pPr>
        <w:tabs>
          <w:tab w:val="left" w:pos="3703"/>
        </w:tabs>
        <w:jc w:val="both"/>
        <w:rPr>
          <w:rFonts w:ascii="Times New Roman" w:eastAsia="Adobe Garamond Pro Bold" w:hAnsi="Times New Roman"/>
          <w:b/>
          <w:bCs/>
          <w:spacing w:val="-4"/>
          <w:szCs w:val="24"/>
        </w:rPr>
        <w:sectPr w:rsidR="000F20A5" w:rsidRPr="00001822" w:rsidSect="000842C7">
          <w:headerReference w:type="even" r:id="rId13"/>
          <w:headerReference w:type="default" r:id="rId14"/>
          <w:footerReference w:type="default" r:id="rId15"/>
          <w:headerReference w:type="first" r:id="rId16"/>
          <w:footerReference w:type="first" r:id="rId17"/>
          <w:pgSz w:w="11906" w:h="16838"/>
          <w:pgMar w:top="1417" w:right="991" w:bottom="1418" w:left="709" w:header="708" w:footer="708" w:gutter="0"/>
          <w:pgNumType w:start="1" w:chapStyle="1"/>
          <w:cols w:sep="1" w:space="709"/>
          <w:docGrid w:linePitch="360"/>
        </w:sectPr>
      </w:pPr>
      <w:r>
        <w:rPr>
          <w:rFonts w:ascii="Times New Roman" w:hAnsi="Times New Roman"/>
          <w:szCs w:val="24"/>
        </w:rPr>
        <w:fldChar w:fldCharType="end"/>
      </w:r>
    </w:p>
    <w:p w:rsidR="00421DC5" w:rsidRPr="00BB0FD2" w:rsidRDefault="00421DC5" w:rsidP="00417100">
      <w:pPr>
        <w:pStyle w:val="Balk1"/>
        <w:jc w:val="center"/>
        <w:rPr>
          <w:sz w:val="104"/>
          <w:szCs w:val="104"/>
        </w:rPr>
      </w:pPr>
      <w:bookmarkStart w:id="5" w:name="_Toc167354521"/>
      <w:bookmarkStart w:id="6" w:name="_Toc416085123"/>
      <w:bookmarkStart w:id="7" w:name="_Toc529519443"/>
      <w:r w:rsidRPr="00BB0FD2">
        <w:rPr>
          <w:sz w:val="104"/>
          <w:szCs w:val="104"/>
        </w:rPr>
        <w:lastRenderedPageBreak/>
        <w:t>1.BÖLÜM</w:t>
      </w:r>
      <w:r w:rsidR="00417100" w:rsidRPr="00BB0FD2">
        <w:rPr>
          <w:sz w:val="104"/>
          <w:szCs w:val="104"/>
        </w:rPr>
        <w:t xml:space="preserve">                   </w:t>
      </w:r>
      <w:r w:rsidRPr="00BB0FD2">
        <w:rPr>
          <w:sz w:val="104"/>
          <w:szCs w:val="104"/>
        </w:rPr>
        <w:t>GİRİŞ VE STRATEJİK PLANIN HAZIRLIK</w:t>
      </w:r>
      <w:r w:rsidR="00417100" w:rsidRPr="00BB0FD2">
        <w:rPr>
          <w:sz w:val="104"/>
          <w:szCs w:val="104"/>
        </w:rPr>
        <w:t xml:space="preserve"> </w:t>
      </w:r>
      <w:r w:rsidRPr="00BB0FD2">
        <w:rPr>
          <w:sz w:val="104"/>
          <w:szCs w:val="104"/>
        </w:rPr>
        <w:t>SÜRECİ</w:t>
      </w:r>
      <w:bookmarkEnd w:id="5"/>
    </w:p>
    <w:p w:rsidR="00421DC5" w:rsidRDefault="00421DC5" w:rsidP="00421DC5">
      <w:pPr>
        <w:pStyle w:val="Balk1"/>
        <w:spacing w:before="320" w:after="80"/>
        <w:rPr>
          <w:rFonts w:ascii="Times New Roman" w:hAnsi="Times New Roman"/>
          <w:sz w:val="24"/>
          <w:szCs w:val="24"/>
        </w:rPr>
      </w:pPr>
    </w:p>
    <w:p w:rsidR="00421DC5" w:rsidRDefault="00421DC5" w:rsidP="00421DC5"/>
    <w:p w:rsidR="00417100" w:rsidRDefault="00417100" w:rsidP="00421DC5"/>
    <w:p w:rsidR="00417100" w:rsidRDefault="00417100" w:rsidP="00421DC5"/>
    <w:p w:rsidR="00417100" w:rsidRDefault="00417100" w:rsidP="00421DC5"/>
    <w:p w:rsidR="00417100" w:rsidRDefault="00417100" w:rsidP="00421DC5"/>
    <w:p w:rsidR="00417100" w:rsidRDefault="00417100" w:rsidP="00421DC5"/>
    <w:p w:rsidR="00417100" w:rsidRDefault="00417100" w:rsidP="00421DC5"/>
    <w:p w:rsidR="00421DC5" w:rsidRDefault="00421DC5" w:rsidP="00421DC5"/>
    <w:p w:rsidR="00975236" w:rsidRPr="00001822" w:rsidRDefault="00975236" w:rsidP="00E9769F">
      <w:pPr>
        <w:pStyle w:val="Balk2"/>
        <w:rPr>
          <w:rFonts w:ascii="Times New Roman" w:hAnsi="Times New Roman"/>
        </w:rPr>
      </w:pPr>
      <w:bookmarkStart w:id="8" w:name="_Toc164264112"/>
      <w:bookmarkStart w:id="9" w:name="_Toc167354522"/>
      <w:bookmarkStart w:id="10" w:name="_Toc416085125"/>
      <w:bookmarkStart w:id="11" w:name="_Toc387784720"/>
      <w:bookmarkEnd w:id="6"/>
      <w:bookmarkEnd w:id="7"/>
      <w:r w:rsidRPr="00001822">
        <w:rPr>
          <w:rFonts w:ascii="Times New Roman" w:hAnsi="Times New Roman"/>
        </w:rPr>
        <w:lastRenderedPageBreak/>
        <w:t>1.1 Strateji Geliştirme Kurulu ve Stratejik Plan Ekibi</w:t>
      </w:r>
      <w:bookmarkEnd w:id="8"/>
      <w:bookmarkEnd w:id="9"/>
    </w:p>
    <w:bookmarkEnd w:id="10"/>
    <w:p w:rsidR="00887FC2" w:rsidRPr="00001822" w:rsidRDefault="00887FC2" w:rsidP="00887FC2">
      <w:pPr>
        <w:spacing w:line="276" w:lineRule="auto"/>
        <w:jc w:val="both"/>
        <w:rPr>
          <w:rFonts w:ascii="Times New Roman" w:hAnsi="Times New Roman"/>
          <w:szCs w:val="24"/>
        </w:rPr>
      </w:pPr>
      <w:r w:rsidRPr="00001822">
        <w:rPr>
          <w:rFonts w:ascii="Times New Roman" w:hAnsi="Times New Roman"/>
          <w:szCs w:val="24"/>
        </w:rPr>
        <w:t xml:space="preserve">Stratejik Planlama çalışmaları, Millî Eğitim Bakanlığı Strateji Geliştirme Başkanlığının 2022-21 Sayılı Genelgesi gereğince başlatılmıştır. </w:t>
      </w:r>
    </w:p>
    <w:p w:rsidR="00887FC2" w:rsidRPr="00001822" w:rsidRDefault="00887FC2" w:rsidP="00887FC2">
      <w:pPr>
        <w:spacing w:line="276" w:lineRule="auto"/>
        <w:jc w:val="both"/>
        <w:rPr>
          <w:rFonts w:ascii="Times New Roman" w:hAnsi="Times New Roman"/>
          <w:szCs w:val="24"/>
        </w:rPr>
      </w:pPr>
      <w:r w:rsidRPr="00001822">
        <w:rPr>
          <w:rFonts w:ascii="Times New Roman" w:hAnsi="Times New Roman"/>
          <w:szCs w:val="24"/>
        </w:rPr>
        <w:t>Strateji Geliştirme Kurulu: Okul müdürünün başkanlığında, bir okul müdür yardımcısı, bir öğretmen ve okul/aile birliği başkanı ile bir yönetim kurulu üyesi olmak üzere 5 kişiden oluşan üst kurul kurulur.</w:t>
      </w:r>
    </w:p>
    <w:p w:rsidR="00887FC2" w:rsidRPr="00001822" w:rsidRDefault="00887FC2" w:rsidP="00887FC2">
      <w:pPr>
        <w:spacing w:after="0" w:line="240" w:lineRule="auto"/>
        <w:rPr>
          <w:rFonts w:ascii="Times New Roman" w:hAnsi="Times New Roman"/>
          <w:szCs w:val="24"/>
        </w:rPr>
      </w:pPr>
      <w:r w:rsidRPr="00001822">
        <w:rPr>
          <w:rFonts w:ascii="Times New Roman" w:hAnsi="Times New Roman"/>
          <w:szCs w:val="24"/>
        </w:rPr>
        <w:t>Stratejik Plan Ekibi: Okul müdürü tarafından görevlendirilen ve üst kurul üyesi olmayan müdür yardımcısı başkanlığında, belirlenen öğretmenler ve gönüllü velilerden oluşur.</w:t>
      </w:r>
    </w:p>
    <w:p w:rsidR="00887FC2" w:rsidRPr="00001822" w:rsidRDefault="00887FC2" w:rsidP="00887FC2">
      <w:pPr>
        <w:spacing w:after="0" w:line="240" w:lineRule="auto"/>
        <w:rPr>
          <w:rFonts w:ascii="Times New Roman" w:hAnsi="Times New Roman"/>
          <w:b/>
          <w:szCs w:val="24"/>
        </w:rPr>
      </w:pPr>
    </w:p>
    <w:p w:rsidR="00887FC2" w:rsidRPr="00BB0B69" w:rsidRDefault="00301388" w:rsidP="00301388">
      <w:pPr>
        <w:pStyle w:val="ResimYazs"/>
        <w:rPr>
          <w:rFonts w:ascii="Times New Roman" w:hAnsi="Times New Roman"/>
          <w:i/>
          <w:iCs/>
          <w:sz w:val="22"/>
          <w:szCs w:val="22"/>
        </w:rPr>
      </w:pPr>
      <w:bookmarkStart w:id="12" w:name="_Toc167354361"/>
      <w:r w:rsidRPr="00BB0B69">
        <w:rPr>
          <w:sz w:val="22"/>
          <w:szCs w:val="22"/>
        </w:rPr>
        <w:t xml:space="preserve">Tablo </w:t>
      </w:r>
      <w:r w:rsidRPr="00BB0B69">
        <w:rPr>
          <w:sz w:val="22"/>
          <w:szCs w:val="22"/>
        </w:rPr>
        <w:fldChar w:fldCharType="begin"/>
      </w:r>
      <w:r w:rsidRPr="00BB0B69">
        <w:rPr>
          <w:sz w:val="22"/>
          <w:szCs w:val="22"/>
        </w:rPr>
        <w:instrText xml:space="preserve"> SEQ Tablo \* ARABIC </w:instrText>
      </w:r>
      <w:r w:rsidRPr="00BB0B69">
        <w:rPr>
          <w:sz w:val="22"/>
          <w:szCs w:val="22"/>
        </w:rPr>
        <w:fldChar w:fldCharType="separate"/>
      </w:r>
      <w:r w:rsidR="00B7416A">
        <w:rPr>
          <w:noProof/>
          <w:sz w:val="22"/>
          <w:szCs w:val="22"/>
        </w:rPr>
        <w:t>2</w:t>
      </w:r>
      <w:r w:rsidRPr="00BB0B69">
        <w:rPr>
          <w:sz w:val="22"/>
          <w:szCs w:val="22"/>
        </w:rPr>
        <w:fldChar w:fldCharType="end"/>
      </w:r>
      <w:r w:rsidRPr="00BB0B69">
        <w:rPr>
          <w:sz w:val="22"/>
          <w:szCs w:val="22"/>
        </w:rPr>
        <w:t xml:space="preserve">. </w:t>
      </w:r>
      <w:r w:rsidR="00887FC2" w:rsidRPr="00BB0B69">
        <w:rPr>
          <w:rFonts w:ascii="Times New Roman" w:hAnsi="Times New Roman"/>
          <w:i/>
          <w:iCs/>
          <w:sz w:val="22"/>
          <w:szCs w:val="22"/>
        </w:rPr>
        <w:t>Strateji Geliştirme Kurulu ve Stratejik Plan Ekibi Tablosu</w:t>
      </w:r>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1626"/>
        <w:gridCol w:w="3078"/>
        <w:gridCol w:w="2149"/>
      </w:tblGrid>
      <w:tr w:rsidR="00975236" w:rsidRPr="00001822" w:rsidTr="00E9769F">
        <w:trPr>
          <w:trHeight w:val="326"/>
        </w:trPr>
        <w:tc>
          <w:tcPr>
            <w:tcW w:w="4578" w:type="dxa"/>
            <w:gridSpan w:val="2"/>
            <w:shd w:val="clear" w:color="auto" w:fill="auto"/>
          </w:tcPr>
          <w:p w:rsidR="00975236" w:rsidRPr="00001822" w:rsidRDefault="00975236" w:rsidP="00975236">
            <w:pPr>
              <w:spacing w:after="0" w:line="240" w:lineRule="auto"/>
              <w:rPr>
                <w:rFonts w:ascii="Times New Roman" w:hAnsi="Times New Roman"/>
                <w:b/>
                <w:szCs w:val="24"/>
              </w:rPr>
            </w:pPr>
            <w:r w:rsidRPr="00001822">
              <w:rPr>
                <w:rFonts w:ascii="Times New Roman" w:hAnsi="Times New Roman"/>
                <w:b/>
                <w:szCs w:val="28"/>
              </w:rPr>
              <w:t>Strateji</w:t>
            </w:r>
            <w:r w:rsidRPr="00001822">
              <w:rPr>
                <w:rFonts w:ascii="Times New Roman" w:hAnsi="Times New Roman"/>
                <w:b/>
                <w:spacing w:val="23"/>
                <w:szCs w:val="28"/>
              </w:rPr>
              <w:t xml:space="preserve"> </w:t>
            </w:r>
            <w:r w:rsidRPr="00001822">
              <w:rPr>
                <w:rFonts w:ascii="Times New Roman" w:hAnsi="Times New Roman"/>
                <w:b/>
                <w:szCs w:val="28"/>
              </w:rPr>
              <w:t>Geliştirme</w:t>
            </w:r>
            <w:r w:rsidRPr="00001822">
              <w:rPr>
                <w:rFonts w:ascii="Times New Roman" w:hAnsi="Times New Roman"/>
                <w:b/>
                <w:spacing w:val="24"/>
                <w:szCs w:val="28"/>
              </w:rPr>
              <w:t xml:space="preserve"> </w:t>
            </w:r>
            <w:r w:rsidRPr="00001822">
              <w:rPr>
                <w:rFonts w:ascii="Times New Roman" w:hAnsi="Times New Roman"/>
                <w:b/>
                <w:szCs w:val="28"/>
              </w:rPr>
              <w:t>Kurulu</w:t>
            </w:r>
            <w:r w:rsidRPr="00001822">
              <w:rPr>
                <w:rFonts w:ascii="Times New Roman" w:hAnsi="Times New Roman"/>
                <w:b/>
                <w:spacing w:val="23"/>
                <w:szCs w:val="28"/>
              </w:rPr>
              <w:t xml:space="preserve"> </w:t>
            </w:r>
            <w:r w:rsidRPr="00001822">
              <w:rPr>
                <w:rFonts w:ascii="Times New Roman" w:hAnsi="Times New Roman"/>
                <w:b/>
                <w:spacing w:val="-2"/>
                <w:szCs w:val="28"/>
              </w:rPr>
              <w:t>Bilgileri</w:t>
            </w:r>
          </w:p>
        </w:tc>
        <w:tc>
          <w:tcPr>
            <w:tcW w:w="5172" w:type="dxa"/>
            <w:gridSpan w:val="2"/>
            <w:shd w:val="clear" w:color="auto" w:fill="auto"/>
            <w:vAlign w:val="center"/>
          </w:tcPr>
          <w:p w:rsidR="00975236" w:rsidRPr="00001822" w:rsidRDefault="00975236" w:rsidP="00975236">
            <w:pPr>
              <w:pStyle w:val="TableParagraph"/>
              <w:ind w:left="142"/>
              <w:jc w:val="center"/>
              <w:rPr>
                <w:rFonts w:ascii="Times New Roman" w:hAnsi="Times New Roman"/>
                <w:b/>
                <w:szCs w:val="28"/>
              </w:rPr>
            </w:pPr>
            <w:r w:rsidRPr="00001822">
              <w:rPr>
                <w:rFonts w:ascii="Times New Roman" w:hAnsi="Times New Roman"/>
                <w:b/>
                <w:szCs w:val="28"/>
              </w:rPr>
              <w:t>Stratejik</w:t>
            </w:r>
            <w:r w:rsidRPr="00001822">
              <w:rPr>
                <w:rFonts w:ascii="Times New Roman" w:hAnsi="Times New Roman"/>
                <w:b/>
                <w:spacing w:val="11"/>
                <w:szCs w:val="28"/>
              </w:rPr>
              <w:t xml:space="preserve"> </w:t>
            </w:r>
            <w:r w:rsidRPr="00001822">
              <w:rPr>
                <w:rFonts w:ascii="Times New Roman" w:hAnsi="Times New Roman"/>
                <w:b/>
                <w:szCs w:val="28"/>
              </w:rPr>
              <w:t>Plan</w:t>
            </w:r>
            <w:r w:rsidRPr="00001822">
              <w:rPr>
                <w:rFonts w:ascii="Times New Roman" w:hAnsi="Times New Roman"/>
                <w:b/>
                <w:spacing w:val="11"/>
                <w:szCs w:val="28"/>
              </w:rPr>
              <w:t xml:space="preserve"> </w:t>
            </w:r>
            <w:r w:rsidRPr="00001822">
              <w:rPr>
                <w:rFonts w:ascii="Times New Roman" w:hAnsi="Times New Roman"/>
                <w:b/>
                <w:szCs w:val="28"/>
              </w:rPr>
              <w:t>Ekibi</w:t>
            </w:r>
            <w:r w:rsidRPr="00001822">
              <w:rPr>
                <w:rFonts w:ascii="Times New Roman" w:hAnsi="Times New Roman"/>
                <w:b/>
                <w:spacing w:val="16"/>
                <w:szCs w:val="28"/>
              </w:rPr>
              <w:t xml:space="preserve"> </w:t>
            </w:r>
            <w:r w:rsidRPr="00001822">
              <w:rPr>
                <w:rFonts w:ascii="Times New Roman" w:hAnsi="Times New Roman"/>
                <w:b/>
                <w:spacing w:val="-2"/>
                <w:szCs w:val="28"/>
              </w:rPr>
              <w:t>Bilgileri</w:t>
            </w:r>
          </w:p>
        </w:tc>
      </w:tr>
      <w:tr w:rsidR="00975236" w:rsidRPr="00001822" w:rsidTr="00F83660">
        <w:trPr>
          <w:trHeight w:val="372"/>
        </w:trPr>
        <w:tc>
          <w:tcPr>
            <w:tcW w:w="2952" w:type="dxa"/>
            <w:shd w:val="clear" w:color="auto" w:fill="auto"/>
          </w:tcPr>
          <w:p w:rsidR="00975236" w:rsidRPr="00001822" w:rsidRDefault="00975236" w:rsidP="00975236">
            <w:pPr>
              <w:spacing w:after="0" w:line="240" w:lineRule="auto"/>
              <w:rPr>
                <w:rFonts w:ascii="Times New Roman" w:hAnsi="Times New Roman"/>
                <w:b/>
                <w:szCs w:val="24"/>
              </w:rPr>
            </w:pPr>
            <w:r w:rsidRPr="00001822">
              <w:rPr>
                <w:rFonts w:ascii="Times New Roman" w:hAnsi="Times New Roman"/>
                <w:b/>
                <w:szCs w:val="24"/>
              </w:rPr>
              <w:t>Adı Soyadı</w:t>
            </w:r>
          </w:p>
        </w:tc>
        <w:tc>
          <w:tcPr>
            <w:tcW w:w="1626" w:type="dxa"/>
            <w:shd w:val="clear" w:color="auto" w:fill="auto"/>
          </w:tcPr>
          <w:p w:rsidR="00975236" w:rsidRPr="00001822" w:rsidRDefault="00975236" w:rsidP="00975236">
            <w:pPr>
              <w:spacing w:after="0" w:line="240" w:lineRule="auto"/>
              <w:rPr>
                <w:rFonts w:ascii="Times New Roman" w:hAnsi="Times New Roman"/>
                <w:b/>
                <w:szCs w:val="24"/>
              </w:rPr>
            </w:pPr>
            <w:r w:rsidRPr="00001822">
              <w:rPr>
                <w:rFonts w:ascii="Times New Roman" w:hAnsi="Times New Roman"/>
                <w:b/>
                <w:szCs w:val="24"/>
              </w:rPr>
              <w:t>Unvanı</w:t>
            </w:r>
          </w:p>
        </w:tc>
        <w:tc>
          <w:tcPr>
            <w:tcW w:w="3078" w:type="dxa"/>
            <w:shd w:val="clear" w:color="auto" w:fill="auto"/>
          </w:tcPr>
          <w:p w:rsidR="00975236" w:rsidRPr="00001822" w:rsidRDefault="00975236" w:rsidP="00975236">
            <w:pPr>
              <w:spacing w:after="0" w:line="240" w:lineRule="auto"/>
              <w:rPr>
                <w:rFonts w:ascii="Times New Roman" w:hAnsi="Times New Roman"/>
                <w:b/>
                <w:szCs w:val="24"/>
              </w:rPr>
            </w:pPr>
            <w:r w:rsidRPr="00001822">
              <w:rPr>
                <w:rFonts w:ascii="Times New Roman" w:hAnsi="Times New Roman"/>
                <w:b/>
                <w:szCs w:val="24"/>
              </w:rPr>
              <w:t>Adı Soyadı</w:t>
            </w:r>
          </w:p>
        </w:tc>
        <w:tc>
          <w:tcPr>
            <w:tcW w:w="2094" w:type="dxa"/>
            <w:shd w:val="clear" w:color="auto" w:fill="auto"/>
          </w:tcPr>
          <w:p w:rsidR="00975236" w:rsidRPr="00001822" w:rsidRDefault="00975236" w:rsidP="00975236">
            <w:pPr>
              <w:spacing w:after="0" w:line="240" w:lineRule="auto"/>
              <w:rPr>
                <w:rFonts w:ascii="Times New Roman" w:hAnsi="Times New Roman"/>
                <w:b/>
                <w:szCs w:val="24"/>
              </w:rPr>
            </w:pPr>
            <w:r w:rsidRPr="00001822">
              <w:rPr>
                <w:rFonts w:ascii="Times New Roman" w:hAnsi="Times New Roman"/>
                <w:b/>
                <w:szCs w:val="24"/>
              </w:rPr>
              <w:t>Unvanı</w:t>
            </w:r>
          </w:p>
        </w:tc>
      </w:tr>
      <w:tr w:rsidR="00975236" w:rsidRPr="00001822" w:rsidTr="00F83660">
        <w:trPr>
          <w:trHeight w:val="474"/>
        </w:trPr>
        <w:tc>
          <w:tcPr>
            <w:tcW w:w="2952" w:type="dxa"/>
            <w:shd w:val="clear" w:color="auto" w:fill="auto"/>
          </w:tcPr>
          <w:p w:rsidR="00975236" w:rsidRPr="00001822" w:rsidRDefault="00975236" w:rsidP="00975236">
            <w:pPr>
              <w:spacing w:after="0" w:line="240" w:lineRule="auto"/>
              <w:rPr>
                <w:rFonts w:ascii="Times New Roman" w:hAnsi="Times New Roman"/>
                <w:szCs w:val="24"/>
              </w:rPr>
            </w:pPr>
            <w:r w:rsidRPr="00001822">
              <w:rPr>
                <w:rFonts w:ascii="Times New Roman" w:hAnsi="Times New Roman"/>
                <w:szCs w:val="24"/>
              </w:rPr>
              <w:t>İsmail KARAKAYA</w:t>
            </w:r>
          </w:p>
        </w:tc>
        <w:tc>
          <w:tcPr>
            <w:tcW w:w="1626" w:type="dxa"/>
            <w:shd w:val="clear" w:color="auto" w:fill="auto"/>
          </w:tcPr>
          <w:p w:rsidR="00975236" w:rsidRPr="00001822" w:rsidRDefault="00975236" w:rsidP="00975236">
            <w:pPr>
              <w:spacing w:after="0" w:line="240" w:lineRule="auto"/>
              <w:rPr>
                <w:rFonts w:ascii="Times New Roman" w:hAnsi="Times New Roman"/>
                <w:szCs w:val="24"/>
              </w:rPr>
            </w:pPr>
            <w:r w:rsidRPr="00001822">
              <w:rPr>
                <w:rFonts w:ascii="Times New Roman" w:hAnsi="Times New Roman"/>
                <w:szCs w:val="24"/>
              </w:rPr>
              <w:t>Okul Müdürü</w:t>
            </w:r>
          </w:p>
        </w:tc>
        <w:tc>
          <w:tcPr>
            <w:tcW w:w="3078" w:type="dxa"/>
            <w:shd w:val="clear" w:color="auto" w:fill="auto"/>
          </w:tcPr>
          <w:p w:rsidR="00975236" w:rsidRPr="00001822" w:rsidRDefault="00975236" w:rsidP="00975236">
            <w:pPr>
              <w:spacing w:after="0" w:line="240" w:lineRule="auto"/>
              <w:rPr>
                <w:rFonts w:ascii="Times New Roman" w:hAnsi="Times New Roman"/>
                <w:szCs w:val="24"/>
              </w:rPr>
            </w:pPr>
            <w:r w:rsidRPr="00001822">
              <w:rPr>
                <w:rFonts w:ascii="Times New Roman" w:hAnsi="Times New Roman"/>
                <w:szCs w:val="24"/>
              </w:rPr>
              <w:t>Ahmet SARIGÜL</w:t>
            </w:r>
          </w:p>
        </w:tc>
        <w:tc>
          <w:tcPr>
            <w:tcW w:w="2094" w:type="dxa"/>
            <w:shd w:val="clear" w:color="auto" w:fill="auto"/>
          </w:tcPr>
          <w:p w:rsidR="00975236" w:rsidRPr="00001822" w:rsidRDefault="00975236" w:rsidP="00975236">
            <w:pPr>
              <w:spacing w:after="0" w:line="240" w:lineRule="auto"/>
              <w:rPr>
                <w:rFonts w:ascii="Times New Roman" w:hAnsi="Times New Roman"/>
                <w:szCs w:val="24"/>
              </w:rPr>
            </w:pPr>
            <w:r w:rsidRPr="00001822">
              <w:rPr>
                <w:rFonts w:ascii="Times New Roman" w:hAnsi="Times New Roman"/>
                <w:szCs w:val="24"/>
              </w:rPr>
              <w:t>Müdür Yardımcısı(Başkan)</w:t>
            </w:r>
          </w:p>
        </w:tc>
      </w:tr>
      <w:tr w:rsidR="00975236" w:rsidRPr="00001822" w:rsidTr="00F83660">
        <w:trPr>
          <w:trHeight w:val="474"/>
        </w:trPr>
        <w:tc>
          <w:tcPr>
            <w:tcW w:w="2952" w:type="dxa"/>
            <w:shd w:val="clear" w:color="auto" w:fill="auto"/>
          </w:tcPr>
          <w:p w:rsidR="00975236" w:rsidRPr="00001822" w:rsidRDefault="00975236" w:rsidP="00975236">
            <w:pPr>
              <w:spacing w:after="0" w:line="240" w:lineRule="auto"/>
              <w:rPr>
                <w:rFonts w:ascii="Times New Roman" w:hAnsi="Times New Roman"/>
                <w:szCs w:val="24"/>
              </w:rPr>
            </w:pPr>
            <w:r w:rsidRPr="00001822">
              <w:rPr>
                <w:rFonts w:ascii="Times New Roman" w:hAnsi="Times New Roman"/>
                <w:szCs w:val="24"/>
              </w:rPr>
              <w:t>Burcu DEMİR</w:t>
            </w:r>
          </w:p>
          <w:p w:rsidR="00975236" w:rsidRPr="00001822" w:rsidRDefault="00975236" w:rsidP="00975236">
            <w:pPr>
              <w:spacing w:after="0" w:line="240" w:lineRule="auto"/>
              <w:rPr>
                <w:rFonts w:ascii="Times New Roman" w:hAnsi="Times New Roman"/>
                <w:szCs w:val="24"/>
              </w:rPr>
            </w:pPr>
          </w:p>
        </w:tc>
        <w:tc>
          <w:tcPr>
            <w:tcW w:w="1626" w:type="dxa"/>
            <w:shd w:val="clear" w:color="auto" w:fill="auto"/>
          </w:tcPr>
          <w:p w:rsidR="00975236" w:rsidRPr="00001822" w:rsidRDefault="00975236" w:rsidP="00975236">
            <w:pPr>
              <w:spacing w:after="0" w:line="240" w:lineRule="auto"/>
              <w:rPr>
                <w:rFonts w:ascii="Times New Roman" w:hAnsi="Times New Roman"/>
                <w:szCs w:val="24"/>
              </w:rPr>
            </w:pPr>
            <w:r w:rsidRPr="00001822">
              <w:rPr>
                <w:rFonts w:ascii="Times New Roman" w:hAnsi="Times New Roman"/>
                <w:szCs w:val="24"/>
              </w:rPr>
              <w:t xml:space="preserve">Öğretmen </w:t>
            </w:r>
          </w:p>
        </w:tc>
        <w:tc>
          <w:tcPr>
            <w:tcW w:w="3078" w:type="dxa"/>
            <w:shd w:val="clear" w:color="auto" w:fill="auto"/>
          </w:tcPr>
          <w:p w:rsidR="00975236" w:rsidRPr="00001822" w:rsidRDefault="00975236" w:rsidP="00975236">
            <w:pPr>
              <w:spacing w:after="0" w:line="240" w:lineRule="auto"/>
              <w:rPr>
                <w:rFonts w:ascii="Times New Roman" w:hAnsi="Times New Roman"/>
                <w:szCs w:val="24"/>
              </w:rPr>
            </w:pPr>
            <w:r w:rsidRPr="00001822">
              <w:rPr>
                <w:rFonts w:ascii="Times New Roman" w:hAnsi="Times New Roman"/>
                <w:szCs w:val="24"/>
              </w:rPr>
              <w:t xml:space="preserve">Erdem GÖKAKIN </w:t>
            </w:r>
          </w:p>
        </w:tc>
        <w:tc>
          <w:tcPr>
            <w:tcW w:w="2094" w:type="dxa"/>
            <w:shd w:val="clear" w:color="auto" w:fill="auto"/>
          </w:tcPr>
          <w:p w:rsidR="00975236" w:rsidRPr="00001822" w:rsidRDefault="00975236" w:rsidP="00975236">
            <w:pPr>
              <w:spacing w:after="0" w:line="240" w:lineRule="auto"/>
              <w:rPr>
                <w:rFonts w:ascii="Times New Roman" w:hAnsi="Times New Roman"/>
                <w:szCs w:val="24"/>
              </w:rPr>
            </w:pPr>
            <w:r w:rsidRPr="00001822">
              <w:rPr>
                <w:rFonts w:ascii="Times New Roman" w:hAnsi="Times New Roman"/>
                <w:szCs w:val="24"/>
              </w:rPr>
              <w:t>Öğretmen</w:t>
            </w:r>
          </w:p>
        </w:tc>
      </w:tr>
      <w:tr w:rsidR="00975236" w:rsidRPr="00001822" w:rsidTr="00F83660">
        <w:trPr>
          <w:trHeight w:val="474"/>
        </w:trPr>
        <w:tc>
          <w:tcPr>
            <w:tcW w:w="2952" w:type="dxa"/>
            <w:shd w:val="clear" w:color="auto" w:fill="auto"/>
          </w:tcPr>
          <w:p w:rsidR="00975236" w:rsidRPr="00001822" w:rsidRDefault="00975236" w:rsidP="00975236">
            <w:pPr>
              <w:spacing w:after="0" w:line="240" w:lineRule="auto"/>
              <w:rPr>
                <w:rFonts w:ascii="Times New Roman" w:hAnsi="Times New Roman"/>
                <w:szCs w:val="24"/>
              </w:rPr>
            </w:pPr>
            <w:r w:rsidRPr="00001822">
              <w:rPr>
                <w:rFonts w:ascii="Times New Roman" w:hAnsi="Times New Roman"/>
                <w:szCs w:val="24"/>
              </w:rPr>
              <w:t>Sefer BAHADIR</w:t>
            </w:r>
          </w:p>
          <w:p w:rsidR="00975236" w:rsidRPr="00001822" w:rsidRDefault="00975236" w:rsidP="00975236">
            <w:pPr>
              <w:spacing w:after="0" w:line="240" w:lineRule="auto"/>
              <w:rPr>
                <w:rFonts w:ascii="Times New Roman" w:hAnsi="Times New Roman"/>
                <w:szCs w:val="24"/>
              </w:rPr>
            </w:pPr>
          </w:p>
        </w:tc>
        <w:tc>
          <w:tcPr>
            <w:tcW w:w="1626" w:type="dxa"/>
            <w:shd w:val="clear" w:color="auto" w:fill="auto"/>
          </w:tcPr>
          <w:p w:rsidR="00975236" w:rsidRPr="00001822" w:rsidRDefault="00975236" w:rsidP="00975236">
            <w:pPr>
              <w:spacing w:after="0" w:line="240" w:lineRule="auto"/>
              <w:rPr>
                <w:rFonts w:ascii="Times New Roman" w:hAnsi="Times New Roman"/>
                <w:szCs w:val="24"/>
              </w:rPr>
            </w:pPr>
            <w:r w:rsidRPr="00001822">
              <w:rPr>
                <w:rFonts w:ascii="Times New Roman" w:hAnsi="Times New Roman"/>
                <w:szCs w:val="24"/>
              </w:rPr>
              <w:t>Öğretmen</w:t>
            </w:r>
          </w:p>
        </w:tc>
        <w:tc>
          <w:tcPr>
            <w:tcW w:w="3078" w:type="dxa"/>
            <w:shd w:val="clear" w:color="auto" w:fill="auto"/>
          </w:tcPr>
          <w:p w:rsidR="00975236" w:rsidRPr="00001822" w:rsidRDefault="00975236" w:rsidP="00975236">
            <w:pPr>
              <w:spacing w:after="0" w:line="240" w:lineRule="auto"/>
              <w:rPr>
                <w:rFonts w:ascii="Times New Roman" w:hAnsi="Times New Roman"/>
                <w:szCs w:val="24"/>
              </w:rPr>
            </w:pPr>
            <w:r w:rsidRPr="00001822">
              <w:rPr>
                <w:rFonts w:ascii="Times New Roman" w:hAnsi="Times New Roman"/>
                <w:szCs w:val="24"/>
              </w:rPr>
              <w:t>Ahmet DÜZENLİ</w:t>
            </w:r>
          </w:p>
        </w:tc>
        <w:tc>
          <w:tcPr>
            <w:tcW w:w="2094" w:type="dxa"/>
            <w:shd w:val="clear" w:color="auto" w:fill="auto"/>
          </w:tcPr>
          <w:p w:rsidR="00975236" w:rsidRPr="00001822" w:rsidRDefault="00975236" w:rsidP="00975236">
            <w:pPr>
              <w:spacing w:after="0" w:line="240" w:lineRule="auto"/>
              <w:rPr>
                <w:rFonts w:ascii="Times New Roman" w:hAnsi="Times New Roman"/>
                <w:szCs w:val="24"/>
              </w:rPr>
            </w:pPr>
            <w:r w:rsidRPr="00001822">
              <w:rPr>
                <w:rFonts w:ascii="Times New Roman" w:hAnsi="Times New Roman"/>
                <w:szCs w:val="24"/>
              </w:rPr>
              <w:t>Öğretmen</w:t>
            </w:r>
          </w:p>
        </w:tc>
      </w:tr>
      <w:tr w:rsidR="00975236" w:rsidRPr="00001822" w:rsidTr="00F83660">
        <w:trPr>
          <w:trHeight w:val="489"/>
        </w:trPr>
        <w:tc>
          <w:tcPr>
            <w:tcW w:w="2952" w:type="dxa"/>
            <w:shd w:val="clear" w:color="auto" w:fill="auto"/>
          </w:tcPr>
          <w:p w:rsidR="00975236" w:rsidRPr="00001822" w:rsidRDefault="00975236" w:rsidP="00975236">
            <w:pPr>
              <w:spacing w:after="0" w:line="240" w:lineRule="auto"/>
              <w:rPr>
                <w:rFonts w:ascii="Times New Roman" w:hAnsi="Times New Roman"/>
                <w:szCs w:val="24"/>
              </w:rPr>
            </w:pPr>
            <w:r w:rsidRPr="00001822">
              <w:rPr>
                <w:rFonts w:ascii="Times New Roman" w:hAnsi="Times New Roman"/>
                <w:szCs w:val="24"/>
              </w:rPr>
              <w:t>Hayriye ÖZDEMİR</w:t>
            </w:r>
          </w:p>
        </w:tc>
        <w:tc>
          <w:tcPr>
            <w:tcW w:w="1626" w:type="dxa"/>
            <w:shd w:val="clear" w:color="auto" w:fill="auto"/>
          </w:tcPr>
          <w:p w:rsidR="00975236" w:rsidRPr="00001822" w:rsidRDefault="00975236" w:rsidP="00975236">
            <w:pPr>
              <w:spacing w:after="0" w:line="240" w:lineRule="auto"/>
              <w:rPr>
                <w:rFonts w:ascii="Times New Roman" w:hAnsi="Times New Roman"/>
                <w:szCs w:val="24"/>
              </w:rPr>
            </w:pPr>
            <w:r w:rsidRPr="00001822">
              <w:rPr>
                <w:rFonts w:ascii="Times New Roman" w:hAnsi="Times New Roman"/>
                <w:szCs w:val="24"/>
              </w:rPr>
              <w:t xml:space="preserve">Okul Aile </w:t>
            </w:r>
            <w:proofErr w:type="gramStart"/>
            <w:r w:rsidRPr="00001822">
              <w:rPr>
                <w:rFonts w:ascii="Times New Roman" w:hAnsi="Times New Roman"/>
                <w:szCs w:val="24"/>
              </w:rPr>
              <w:t>Birliği  Başkanı</w:t>
            </w:r>
            <w:proofErr w:type="gramEnd"/>
          </w:p>
        </w:tc>
        <w:tc>
          <w:tcPr>
            <w:tcW w:w="3078" w:type="dxa"/>
            <w:shd w:val="clear" w:color="auto" w:fill="auto"/>
          </w:tcPr>
          <w:p w:rsidR="00975236" w:rsidRPr="00001822" w:rsidRDefault="00975236" w:rsidP="00975236">
            <w:pPr>
              <w:spacing w:after="0" w:line="240" w:lineRule="auto"/>
              <w:rPr>
                <w:rFonts w:ascii="Times New Roman" w:hAnsi="Times New Roman"/>
                <w:szCs w:val="24"/>
              </w:rPr>
            </w:pPr>
            <w:r w:rsidRPr="00001822">
              <w:rPr>
                <w:rFonts w:ascii="Times New Roman" w:hAnsi="Times New Roman"/>
                <w:szCs w:val="24"/>
              </w:rPr>
              <w:t xml:space="preserve">Sema AKÇAKAYA EVREN </w:t>
            </w:r>
          </w:p>
        </w:tc>
        <w:tc>
          <w:tcPr>
            <w:tcW w:w="2094" w:type="dxa"/>
            <w:shd w:val="clear" w:color="auto" w:fill="auto"/>
          </w:tcPr>
          <w:p w:rsidR="00975236" w:rsidRPr="00001822" w:rsidRDefault="00975236" w:rsidP="00975236">
            <w:pPr>
              <w:spacing w:after="0" w:line="240" w:lineRule="auto"/>
              <w:rPr>
                <w:rFonts w:ascii="Times New Roman" w:hAnsi="Times New Roman"/>
                <w:szCs w:val="24"/>
              </w:rPr>
            </w:pPr>
            <w:r w:rsidRPr="00001822">
              <w:rPr>
                <w:rFonts w:ascii="Times New Roman" w:hAnsi="Times New Roman"/>
                <w:szCs w:val="24"/>
              </w:rPr>
              <w:t>Öğretmen</w:t>
            </w:r>
          </w:p>
        </w:tc>
      </w:tr>
      <w:tr w:rsidR="00975236" w:rsidRPr="00001822" w:rsidTr="00F83660">
        <w:trPr>
          <w:trHeight w:val="489"/>
        </w:trPr>
        <w:tc>
          <w:tcPr>
            <w:tcW w:w="2952" w:type="dxa"/>
            <w:shd w:val="clear" w:color="auto" w:fill="auto"/>
          </w:tcPr>
          <w:p w:rsidR="00975236" w:rsidRPr="00001822" w:rsidRDefault="00975236" w:rsidP="00975236">
            <w:pPr>
              <w:spacing w:after="0" w:line="240" w:lineRule="auto"/>
              <w:rPr>
                <w:rFonts w:ascii="Times New Roman" w:hAnsi="Times New Roman"/>
                <w:szCs w:val="24"/>
              </w:rPr>
            </w:pPr>
            <w:r w:rsidRPr="00001822">
              <w:rPr>
                <w:rFonts w:ascii="Times New Roman" w:hAnsi="Times New Roman"/>
                <w:szCs w:val="24"/>
              </w:rPr>
              <w:t>Vildan TUNA</w:t>
            </w:r>
          </w:p>
        </w:tc>
        <w:tc>
          <w:tcPr>
            <w:tcW w:w="1626" w:type="dxa"/>
            <w:shd w:val="clear" w:color="auto" w:fill="auto"/>
          </w:tcPr>
          <w:p w:rsidR="00975236" w:rsidRPr="00001822" w:rsidRDefault="00975236" w:rsidP="00975236">
            <w:pPr>
              <w:spacing w:after="0" w:line="240" w:lineRule="auto"/>
              <w:rPr>
                <w:rFonts w:ascii="Times New Roman" w:hAnsi="Times New Roman"/>
                <w:szCs w:val="24"/>
              </w:rPr>
            </w:pPr>
            <w:r w:rsidRPr="00001822">
              <w:rPr>
                <w:rFonts w:ascii="Times New Roman" w:hAnsi="Times New Roman"/>
                <w:szCs w:val="24"/>
              </w:rPr>
              <w:t xml:space="preserve">Okul Aile </w:t>
            </w:r>
            <w:proofErr w:type="gramStart"/>
            <w:r w:rsidRPr="00001822">
              <w:rPr>
                <w:rFonts w:ascii="Times New Roman" w:hAnsi="Times New Roman"/>
                <w:szCs w:val="24"/>
              </w:rPr>
              <w:t>Birliği   Temsilcisi</w:t>
            </w:r>
            <w:proofErr w:type="gramEnd"/>
          </w:p>
        </w:tc>
        <w:tc>
          <w:tcPr>
            <w:tcW w:w="3078" w:type="dxa"/>
            <w:shd w:val="clear" w:color="auto" w:fill="auto"/>
          </w:tcPr>
          <w:p w:rsidR="00975236" w:rsidRPr="00001822" w:rsidRDefault="00975236" w:rsidP="00975236">
            <w:pPr>
              <w:spacing w:after="0" w:line="240" w:lineRule="auto"/>
              <w:rPr>
                <w:rFonts w:ascii="Times New Roman" w:hAnsi="Times New Roman"/>
                <w:szCs w:val="24"/>
              </w:rPr>
            </w:pPr>
            <w:r w:rsidRPr="00001822">
              <w:rPr>
                <w:rFonts w:ascii="Times New Roman" w:hAnsi="Times New Roman"/>
                <w:szCs w:val="24"/>
              </w:rPr>
              <w:t>Burcu YILDIZ</w:t>
            </w:r>
          </w:p>
        </w:tc>
        <w:tc>
          <w:tcPr>
            <w:tcW w:w="2094" w:type="dxa"/>
            <w:shd w:val="clear" w:color="auto" w:fill="auto"/>
          </w:tcPr>
          <w:p w:rsidR="00975236" w:rsidRPr="00001822" w:rsidRDefault="00975236" w:rsidP="00975236">
            <w:pPr>
              <w:spacing w:after="0" w:line="240" w:lineRule="auto"/>
              <w:rPr>
                <w:rFonts w:ascii="Times New Roman" w:hAnsi="Times New Roman"/>
                <w:szCs w:val="24"/>
              </w:rPr>
            </w:pPr>
            <w:r w:rsidRPr="00001822">
              <w:rPr>
                <w:rFonts w:ascii="Times New Roman" w:hAnsi="Times New Roman"/>
                <w:szCs w:val="24"/>
              </w:rPr>
              <w:t>Gönüllü Veli</w:t>
            </w:r>
          </w:p>
        </w:tc>
      </w:tr>
    </w:tbl>
    <w:p w:rsidR="004962D0" w:rsidRPr="00001822" w:rsidRDefault="004962D0" w:rsidP="00DD79B7">
      <w:pPr>
        <w:spacing w:after="0" w:line="240" w:lineRule="auto"/>
        <w:rPr>
          <w:rFonts w:ascii="Times New Roman" w:hAnsi="Times New Roman"/>
          <w:b/>
          <w:szCs w:val="24"/>
        </w:rPr>
      </w:pPr>
    </w:p>
    <w:p w:rsidR="00AD4EA5" w:rsidRPr="00001822" w:rsidRDefault="00AD4EA5" w:rsidP="00E9769F">
      <w:pPr>
        <w:pStyle w:val="Balk2"/>
        <w:rPr>
          <w:rFonts w:ascii="Times New Roman" w:hAnsi="Times New Roman"/>
        </w:rPr>
      </w:pPr>
      <w:bookmarkStart w:id="13" w:name="_Toc167354523"/>
      <w:r w:rsidRPr="00001822">
        <w:rPr>
          <w:rFonts w:ascii="Times New Roman" w:hAnsi="Times New Roman"/>
        </w:rPr>
        <w:t>1.2 Planlama Süreci</w:t>
      </w:r>
      <w:bookmarkEnd w:id="13"/>
    </w:p>
    <w:p w:rsidR="00887FC2" w:rsidRPr="00001822" w:rsidRDefault="00887FC2" w:rsidP="00887FC2">
      <w:pPr>
        <w:autoSpaceDE w:val="0"/>
        <w:autoSpaceDN w:val="0"/>
        <w:adjustRightInd w:val="0"/>
        <w:spacing w:after="0"/>
        <w:ind w:firstLine="708"/>
        <w:jc w:val="both"/>
        <w:rPr>
          <w:rFonts w:ascii="Times New Roman" w:hAnsi="Times New Roman"/>
          <w:szCs w:val="24"/>
        </w:rPr>
      </w:pPr>
      <w:r w:rsidRPr="00001822">
        <w:rPr>
          <w:rFonts w:ascii="Times New Roman" w:hAnsi="Times New Roman"/>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887FC2" w:rsidRPr="00001822" w:rsidRDefault="00887FC2" w:rsidP="00887FC2">
      <w:pPr>
        <w:autoSpaceDE w:val="0"/>
        <w:autoSpaceDN w:val="0"/>
        <w:adjustRightInd w:val="0"/>
        <w:spacing w:after="0"/>
        <w:ind w:firstLine="708"/>
        <w:jc w:val="both"/>
        <w:rPr>
          <w:rFonts w:ascii="Times New Roman" w:hAnsi="Times New Roman"/>
          <w:szCs w:val="24"/>
        </w:rPr>
      </w:pPr>
      <w:bookmarkStart w:id="14" w:name="_Toc416084871"/>
      <w:r w:rsidRPr="00001822">
        <w:rPr>
          <w:rFonts w:ascii="Times New Roman" w:hAnsi="Times New Roman"/>
          <w:b/>
          <w:bCs/>
          <w:color w:val="000000"/>
          <w:szCs w:val="24"/>
        </w:rPr>
        <w:t xml:space="preserve"> </w:t>
      </w:r>
      <w:bookmarkEnd w:id="14"/>
      <w:r w:rsidRPr="00001822">
        <w:rPr>
          <w:rFonts w:ascii="Times New Roman" w:hAnsi="Times New Roman"/>
          <w:szCs w:val="24"/>
        </w:rPr>
        <w:t>Durum analizinin ardından geleceğe yönelim bölümüne geçilerek okulumuzun amaç, hedef, gösterge ve eylemleri belirlenmiştir. Çalışmaları yürüten ekip ve kurul bilgileri yukarıda verilmiştir.</w:t>
      </w:r>
    </w:p>
    <w:p w:rsidR="00887FC2" w:rsidRPr="00001822" w:rsidRDefault="00887FC2" w:rsidP="00887FC2">
      <w:pPr>
        <w:rPr>
          <w:rFonts w:ascii="Times New Roman" w:hAnsi="Times New Roman"/>
          <w:szCs w:val="24"/>
        </w:rPr>
      </w:pPr>
    </w:p>
    <w:p w:rsidR="00887FC2" w:rsidRDefault="00417100" w:rsidP="00417100">
      <w:pPr>
        <w:pStyle w:val="Balk1"/>
        <w:tabs>
          <w:tab w:val="left" w:pos="8070"/>
        </w:tabs>
        <w:rPr>
          <w:rFonts w:ascii="Times New Roman" w:hAnsi="Times New Roman"/>
          <w:sz w:val="24"/>
          <w:szCs w:val="24"/>
        </w:rPr>
      </w:pPr>
      <w:r>
        <w:rPr>
          <w:rFonts w:ascii="Times New Roman" w:hAnsi="Times New Roman"/>
          <w:sz w:val="24"/>
          <w:szCs w:val="24"/>
        </w:rPr>
        <w:tab/>
      </w:r>
    </w:p>
    <w:p w:rsidR="00417100" w:rsidRDefault="00417100" w:rsidP="00417100"/>
    <w:p w:rsidR="00417100" w:rsidRDefault="00417100" w:rsidP="00417100"/>
    <w:p w:rsidR="00417100" w:rsidRDefault="00417100" w:rsidP="00417100"/>
    <w:p w:rsidR="00417100" w:rsidRDefault="00417100" w:rsidP="00417100"/>
    <w:p w:rsidR="00417100" w:rsidRPr="00417100" w:rsidRDefault="00417100" w:rsidP="00417100">
      <w:pPr>
        <w:pStyle w:val="Balk1"/>
        <w:jc w:val="center"/>
        <w:rPr>
          <w:sz w:val="144"/>
          <w:szCs w:val="144"/>
        </w:rPr>
      </w:pPr>
      <w:bookmarkStart w:id="15" w:name="_Toc167354524"/>
      <w:r w:rsidRPr="00417100">
        <w:rPr>
          <w:sz w:val="144"/>
          <w:szCs w:val="144"/>
        </w:rPr>
        <w:lastRenderedPageBreak/>
        <w:t>2.BÖLÜM DURUM ANALİZİ</w:t>
      </w:r>
      <w:bookmarkEnd w:id="15"/>
    </w:p>
    <w:p w:rsidR="009272EF" w:rsidRPr="00001822" w:rsidRDefault="00C211F8" w:rsidP="00DA7BA3">
      <w:pPr>
        <w:pStyle w:val="Balk1"/>
        <w:rPr>
          <w:rFonts w:ascii="Times New Roman" w:eastAsia="Calibri" w:hAnsi="Times New Roman"/>
          <w:sz w:val="24"/>
          <w:szCs w:val="24"/>
        </w:rPr>
      </w:pPr>
      <w:r w:rsidRPr="00001822">
        <w:rPr>
          <w:rFonts w:ascii="Times New Roman" w:hAnsi="Times New Roman"/>
          <w:sz w:val="24"/>
          <w:szCs w:val="24"/>
        </w:rPr>
        <w:br w:type="page"/>
      </w:r>
    </w:p>
    <w:p w:rsidR="00490694" w:rsidRPr="00001822" w:rsidRDefault="00490694" w:rsidP="00DB3AF5">
      <w:pPr>
        <w:spacing w:line="276" w:lineRule="auto"/>
        <w:ind w:firstLine="709"/>
        <w:jc w:val="both"/>
        <w:rPr>
          <w:rFonts w:ascii="Times New Roman" w:hAnsi="Times New Roman"/>
          <w:szCs w:val="24"/>
        </w:rPr>
      </w:pPr>
      <w:r w:rsidRPr="00001822">
        <w:rPr>
          <w:rFonts w:ascii="Times New Roman" w:hAnsi="Times New Roman"/>
          <w:szCs w:val="24"/>
        </w:rPr>
        <w:lastRenderedPageBreak/>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rsidR="00490694" w:rsidRPr="00001822" w:rsidRDefault="00490694" w:rsidP="00490694">
      <w:pPr>
        <w:spacing w:line="276" w:lineRule="auto"/>
        <w:jc w:val="both"/>
        <w:rPr>
          <w:rFonts w:ascii="Times New Roman" w:hAnsi="Times New Roman"/>
          <w:szCs w:val="24"/>
        </w:rPr>
      </w:pPr>
      <w:r w:rsidRPr="00001822">
        <w:rPr>
          <w:rFonts w:ascii="Times New Roman" w:hAnsi="Times New Roman"/>
          <w:szCs w:val="24"/>
        </w:rPr>
        <w:t>Durum analizi bölümünde, aşağıdaki hususlarla ilgili analiz ve değerlendirmeler yapılmıştır;</w:t>
      </w:r>
    </w:p>
    <w:p w:rsidR="00490694" w:rsidRPr="00001822" w:rsidRDefault="00490694" w:rsidP="00490694">
      <w:pPr>
        <w:pStyle w:val="ListeParagraf"/>
        <w:widowControl w:val="0"/>
        <w:numPr>
          <w:ilvl w:val="0"/>
          <w:numId w:val="9"/>
        </w:numPr>
        <w:autoSpaceDE w:val="0"/>
        <w:autoSpaceDN w:val="0"/>
        <w:spacing w:after="0" w:line="276" w:lineRule="auto"/>
        <w:contextualSpacing w:val="0"/>
        <w:jc w:val="both"/>
        <w:rPr>
          <w:rFonts w:ascii="Times New Roman" w:hAnsi="Times New Roman"/>
          <w:szCs w:val="24"/>
        </w:rPr>
      </w:pPr>
      <w:r w:rsidRPr="00001822">
        <w:rPr>
          <w:rFonts w:ascii="Times New Roman" w:hAnsi="Times New Roman"/>
          <w:szCs w:val="24"/>
        </w:rPr>
        <w:t>Kurumsal tarihçe</w:t>
      </w:r>
    </w:p>
    <w:p w:rsidR="00490694" w:rsidRPr="00001822" w:rsidRDefault="00490694" w:rsidP="00490694">
      <w:pPr>
        <w:pStyle w:val="ListeParagraf"/>
        <w:widowControl w:val="0"/>
        <w:numPr>
          <w:ilvl w:val="0"/>
          <w:numId w:val="9"/>
        </w:numPr>
        <w:autoSpaceDE w:val="0"/>
        <w:autoSpaceDN w:val="0"/>
        <w:spacing w:after="0" w:line="276" w:lineRule="auto"/>
        <w:contextualSpacing w:val="0"/>
        <w:jc w:val="both"/>
        <w:rPr>
          <w:rFonts w:ascii="Times New Roman" w:hAnsi="Times New Roman"/>
          <w:szCs w:val="24"/>
        </w:rPr>
      </w:pPr>
      <w:r w:rsidRPr="00001822">
        <w:rPr>
          <w:rFonts w:ascii="Times New Roman" w:hAnsi="Times New Roman"/>
          <w:szCs w:val="24"/>
        </w:rPr>
        <w:t>Uygulanmakta olan planın değerlendirilmesi</w:t>
      </w:r>
    </w:p>
    <w:p w:rsidR="00490694" w:rsidRPr="00001822" w:rsidRDefault="00490694" w:rsidP="00490694">
      <w:pPr>
        <w:pStyle w:val="ListeParagraf"/>
        <w:widowControl w:val="0"/>
        <w:numPr>
          <w:ilvl w:val="0"/>
          <w:numId w:val="9"/>
        </w:numPr>
        <w:autoSpaceDE w:val="0"/>
        <w:autoSpaceDN w:val="0"/>
        <w:spacing w:after="0" w:line="276" w:lineRule="auto"/>
        <w:contextualSpacing w:val="0"/>
        <w:jc w:val="both"/>
        <w:rPr>
          <w:rFonts w:ascii="Times New Roman" w:hAnsi="Times New Roman"/>
          <w:szCs w:val="24"/>
        </w:rPr>
      </w:pPr>
      <w:r w:rsidRPr="00001822">
        <w:rPr>
          <w:rFonts w:ascii="Times New Roman" w:hAnsi="Times New Roman"/>
          <w:szCs w:val="24"/>
        </w:rPr>
        <w:t>Mevzuat analizi</w:t>
      </w:r>
    </w:p>
    <w:p w:rsidR="00490694" w:rsidRPr="00001822" w:rsidRDefault="00490694" w:rsidP="00490694">
      <w:pPr>
        <w:pStyle w:val="ListeParagraf"/>
        <w:widowControl w:val="0"/>
        <w:numPr>
          <w:ilvl w:val="0"/>
          <w:numId w:val="9"/>
        </w:numPr>
        <w:autoSpaceDE w:val="0"/>
        <w:autoSpaceDN w:val="0"/>
        <w:spacing w:after="0" w:line="276" w:lineRule="auto"/>
        <w:contextualSpacing w:val="0"/>
        <w:jc w:val="both"/>
        <w:rPr>
          <w:rFonts w:ascii="Times New Roman" w:hAnsi="Times New Roman"/>
          <w:szCs w:val="24"/>
        </w:rPr>
      </w:pPr>
      <w:r w:rsidRPr="00001822">
        <w:rPr>
          <w:rFonts w:ascii="Times New Roman" w:hAnsi="Times New Roman"/>
          <w:szCs w:val="24"/>
        </w:rPr>
        <w:t>Üst politika belgelerinin analizi</w:t>
      </w:r>
    </w:p>
    <w:p w:rsidR="00490694" w:rsidRPr="00001822" w:rsidRDefault="00490694" w:rsidP="00490694">
      <w:pPr>
        <w:pStyle w:val="ListeParagraf"/>
        <w:widowControl w:val="0"/>
        <w:numPr>
          <w:ilvl w:val="0"/>
          <w:numId w:val="9"/>
        </w:numPr>
        <w:autoSpaceDE w:val="0"/>
        <w:autoSpaceDN w:val="0"/>
        <w:spacing w:after="0" w:line="276" w:lineRule="auto"/>
        <w:contextualSpacing w:val="0"/>
        <w:jc w:val="both"/>
        <w:rPr>
          <w:rFonts w:ascii="Times New Roman" w:hAnsi="Times New Roman"/>
          <w:szCs w:val="24"/>
        </w:rPr>
      </w:pPr>
      <w:r w:rsidRPr="00001822">
        <w:rPr>
          <w:rFonts w:ascii="Times New Roman" w:hAnsi="Times New Roman"/>
          <w:szCs w:val="24"/>
        </w:rPr>
        <w:t>Faaliyet alanları ile ürün ve hizmetlerin belirlenmesi</w:t>
      </w:r>
    </w:p>
    <w:p w:rsidR="00490694" w:rsidRPr="00001822" w:rsidRDefault="00490694" w:rsidP="00490694">
      <w:pPr>
        <w:pStyle w:val="ListeParagraf"/>
        <w:widowControl w:val="0"/>
        <w:numPr>
          <w:ilvl w:val="0"/>
          <w:numId w:val="9"/>
        </w:numPr>
        <w:autoSpaceDE w:val="0"/>
        <w:autoSpaceDN w:val="0"/>
        <w:spacing w:after="0" w:line="276" w:lineRule="auto"/>
        <w:contextualSpacing w:val="0"/>
        <w:jc w:val="both"/>
        <w:rPr>
          <w:rFonts w:ascii="Times New Roman" w:hAnsi="Times New Roman"/>
          <w:szCs w:val="24"/>
        </w:rPr>
      </w:pPr>
      <w:r w:rsidRPr="00001822">
        <w:rPr>
          <w:rFonts w:ascii="Times New Roman" w:hAnsi="Times New Roman"/>
          <w:szCs w:val="24"/>
        </w:rPr>
        <w:t>Paydaş analizi</w:t>
      </w:r>
    </w:p>
    <w:p w:rsidR="00490694" w:rsidRPr="00001822" w:rsidRDefault="00490694" w:rsidP="00490694">
      <w:pPr>
        <w:pStyle w:val="ListeParagraf"/>
        <w:widowControl w:val="0"/>
        <w:numPr>
          <w:ilvl w:val="0"/>
          <w:numId w:val="9"/>
        </w:numPr>
        <w:autoSpaceDE w:val="0"/>
        <w:autoSpaceDN w:val="0"/>
        <w:spacing w:after="0" w:line="276" w:lineRule="auto"/>
        <w:contextualSpacing w:val="0"/>
        <w:jc w:val="both"/>
        <w:rPr>
          <w:rFonts w:ascii="Times New Roman" w:hAnsi="Times New Roman"/>
          <w:szCs w:val="24"/>
        </w:rPr>
      </w:pPr>
      <w:r w:rsidRPr="00001822">
        <w:rPr>
          <w:rFonts w:ascii="Times New Roman" w:hAnsi="Times New Roman"/>
          <w:szCs w:val="24"/>
        </w:rPr>
        <w:t>Kuruluş içi analiz</w:t>
      </w:r>
    </w:p>
    <w:p w:rsidR="00490694" w:rsidRPr="00001822" w:rsidRDefault="00490694" w:rsidP="00490694">
      <w:pPr>
        <w:pStyle w:val="ListeParagraf"/>
        <w:widowControl w:val="0"/>
        <w:numPr>
          <w:ilvl w:val="0"/>
          <w:numId w:val="9"/>
        </w:numPr>
        <w:autoSpaceDE w:val="0"/>
        <w:autoSpaceDN w:val="0"/>
        <w:spacing w:after="0" w:line="276" w:lineRule="auto"/>
        <w:contextualSpacing w:val="0"/>
        <w:jc w:val="both"/>
        <w:rPr>
          <w:rFonts w:ascii="Times New Roman" w:hAnsi="Times New Roman"/>
          <w:szCs w:val="24"/>
        </w:rPr>
      </w:pPr>
      <w:r w:rsidRPr="00001822">
        <w:rPr>
          <w:rFonts w:ascii="Times New Roman" w:hAnsi="Times New Roman"/>
          <w:szCs w:val="24"/>
        </w:rPr>
        <w:t>Dış çevre analizi (Politik, ekonomik, sosyal, teknolojik, yasal ve çevresel analiz)</w:t>
      </w:r>
    </w:p>
    <w:p w:rsidR="00490694" w:rsidRPr="00001822" w:rsidRDefault="00490694" w:rsidP="00490694">
      <w:pPr>
        <w:pStyle w:val="ListeParagraf"/>
        <w:widowControl w:val="0"/>
        <w:numPr>
          <w:ilvl w:val="0"/>
          <w:numId w:val="9"/>
        </w:numPr>
        <w:autoSpaceDE w:val="0"/>
        <w:autoSpaceDN w:val="0"/>
        <w:spacing w:after="0" w:line="276" w:lineRule="auto"/>
        <w:contextualSpacing w:val="0"/>
        <w:jc w:val="both"/>
        <w:rPr>
          <w:rFonts w:ascii="Times New Roman" w:hAnsi="Times New Roman"/>
          <w:szCs w:val="24"/>
        </w:rPr>
      </w:pPr>
      <w:r w:rsidRPr="00001822">
        <w:rPr>
          <w:rFonts w:ascii="Times New Roman" w:hAnsi="Times New Roman"/>
          <w:szCs w:val="24"/>
        </w:rPr>
        <w:t>Güçlü ve zayıf yönler ile fırsatlar ve tehditler (GZFT) analizi</w:t>
      </w:r>
    </w:p>
    <w:p w:rsidR="00490694" w:rsidRPr="00001822" w:rsidRDefault="00490694" w:rsidP="00490694">
      <w:pPr>
        <w:pStyle w:val="ListeParagraf"/>
        <w:widowControl w:val="0"/>
        <w:numPr>
          <w:ilvl w:val="0"/>
          <w:numId w:val="9"/>
        </w:numPr>
        <w:autoSpaceDE w:val="0"/>
        <w:autoSpaceDN w:val="0"/>
        <w:spacing w:after="0" w:line="276" w:lineRule="auto"/>
        <w:contextualSpacing w:val="0"/>
        <w:jc w:val="both"/>
        <w:rPr>
          <w:rFonts w:ascii="Times New Roman" w:hAnsi="Times New Roman"/>
          <w:szCs w:val="24"/>
        </w:rPr>
      </w:pPr>
      <w:r w:rsidRPr="00001822">
        <w:rPr>
          <w:rFonts w:ascii="Times New Roman" w:hAnsi="Times New Roman"/>
          <w:szCs w:val="24"/>
        </w:rPr>
        <w:t>Tespit ve ihtiyaçların belirlenmesi</w:t>
      </w:r>
    </w:p>
    <w:p w:rsidR="00490694" w:rsidRPr="00001822" w:rsidRDefault="00490694" w:rsidP="00490694">
      <w:pPr>
        <w:rPr>
          <w:rFonts w:ascii="Times New Roman" w:eastAsia="Calibri" w:hAnsi="Times New Roman"/>
        </w:rPr>
      </w:pPr>
    </w:p>
    <w:p w:rsidR="002E62DD" w:rsidRPr="00001822" w:rsidRDefault="001D2BEC" w:rsidP="00DC5F24">
      <w:pPr>
        <w:pStyle w:val="Balk1"/>
        <w:rPr>
          <w:rFonts w:ascii="Times New Roman" w:hAnsi="Times New Roman"/>
          <w:sz w:val="24"/>
          <w:szCs w:val="24"/>
        </w:rPr>
      </w:pPr>
      <w:bookmarkStart w:id="16" w:name="_Toc167354525"/>
      <w:bookmarkEnd w:id="11"/>
      <w:r w:rsidRPr="00001822">
        <w:rPr>
          <w:rFonts w:ascii="Times New Roman" w:hAnsi="Times New Roman"/>
          <w:sz w:val="24"/>
          <w:szCs w:val="24"/>
        </w:rPr>
        <w:t>Okulun Kısa Tanıtımı</w:t>
      </w:r>
      <w:bookmarkEnd w:id="16"/>
      <w:r w:rsidR="00373590" w:rsidRPr="00001822">
        <w:rPr>
          <w:rFonts w:ascii="Times New Roman" w:hAnsi="Times New Roman"/>
          <w:sz w:val="24"/>
          <w:szCs w:val="24"/>
        </w:rPr>
        <w:t xml:space="preserve"> </w:t>
      </w:r>
      <w:r w:rsidR="002E62DD" w:rsidRPr="00001822">
        <w:rPr>
          <w:rFonts w:ascii="Times New Roman" w:hAnsi="Times New Roman"/>
          <w:color w:val="777777"/>
          <w:sz w:val="24"/>
          <w:szCs w:val="24"/>
        </w:rPr>
        <w:tab/>
      </w:r>
    </w:p>
    <w:p w:rsidR="002E62DD" w:rsidRPr="00355ECA" w:rsidRDefault="00AE7368" w:rsidP="00E9769F">
      <w:pPr>
        <w:pStyle w:val="Balk2"/>
        <w:rPr>
          <w:rFonts w:ascii="Times New Roman" w:hAnsi="Times New Roman"/>
          <w:sz w:val="24"/>
          <w:szCs w:val="24"/>
        </w:rPr>
      </w:pPr>
      <w:bookmarkStart w:id="17" w:name="_Toc167354526"/>
      <w:r w:rsidRPr="00355ECA">
        <w:rPr>
          <w:rFonts w:ascii="Times New Roman" w:hAnsi="Times New Roman"/>
          <w:sz w:val="24"/>
          <w:szCs w:val="24"/>
        </w:rPr>
        <w:t xml:space="preserve">2.1. </w:t>
      </w:r>
      <w:r w:rsidR="002E62DD" w:rsidRPr="00355ECA">
        <w:rPr>
          <w:rFonts w:ascii="Times New Roman" w:hAnsi="Times New Roman"/>
          <w:sz w:val="24"/>
          <w:szCs w:val="24"/>
        </w:rPr>
        <w:t>OKULUMUZUN TARİHÇESİ</w:t>
      </w:r>
      <w:bookmarkEnd w:id="17"/>
    </w:p>
    <w:p w:rsidR="002E62DD" w:rsidRPr="00001822" w:rsidRDefault="002E62DD" w:rsidP="002E62DD">
      <w:pPr>
        <w:ind w:firstLine="708"/>
        <w:jc w:val="both"/>
        <w:rPr>
          <w:rFonts w:ascii="Times New Roman" w:hAnsi="Times New Roman"/>
          <w:szCs w:val="24"/>
        </w:rPr>
      </w:pPr>
      <w:r w:rsidRPr="00001822">
        <w:rPr>
          <w:rFonts w:ascii="Times New Roman" w:hAnsi="Times New Roman"/>
          <w:szCs w:val="24"/>
        </w:rPr>
        <w:t xml:space="preserve">Okulumuz İzmit İlçesi 28 Haziran Mahallesi sınırları içinde yer almakta olup, ilk kez 1989-1990 eğitim öğretim yılında 5 derslikli ilkokul olarak eğitim öğretim hizmetine açılmıştır. </w:t>
      </w:r>
      <w:proofErr w:type="gramStart"/>
      <w:r w:rsidRPr="00001822">
        <w:rPr>
          <w:rFonts w:ascii="Times New Roman" w:hAnsi="Times New Roman"/>
          <w:szCs w:val="24"/>
        </w:rPr>
        <w:t>1996-1997 yılına kadar 5 derslik ile normal eğitime devam etmiştir 21/07/1997 tarih ve 1997/53 sayılı genelge gereği 1997-1998 Eğitim öğretim yılında İlköğretime dönüştürülmüş olarak hizmete devam ederken Kabaoğlu Köyü İlkokulu-Üçtepeler –Sarıcalar bölgesindeki okul binalarının 1999 Kocaeli depreminde ağır hasar görmesi nedeni ile okulumuz taşıma merkezine dönüştürülüp öğrencileri taşımalı olarak okulumuza nakil gelmişlerdir Okul binamızın yetersizliği nedeni ile ikili eğitim öğretime geçilmiştir.</w:t>
      </w:r>
      <w:proofErr w:type="gramEnd"/>
    </w:p>
    <w:p w:rsidR="002E62DD" w:rsidRPr="00001822" w:rsidRDefault="002E62DD" w:rsidP="002E62DD">
      <w:pPr>
        <w:autoSpaceDE w:val="0"/>
        <w:autoSpaceDN w:val="0"/>
        <w:adjustRightInd w:val="0"/>
        <w:ind w:firstLine="360"/>
        <w:jc w:val="both"/>
        <w:rPr>
          <w:rFonts w:ascii="Times New Roman" w:hAnsi="Times New Roman"/>
          <w:szCs w:val="24"/>
        </w:rPr>
      </w:pPr>
      <w:r w:rsidRPr="00001822">
        <w:rPr>
          <w:rFonts w:ascii="Times New Roman" w:hAnsi="Times New Roman"/>
          <w:szCs w:val="24"/>
        </w:rPr>
        <w:t xml:space="preserve">1999 yılı Kocaeli depremi sonrasında ihtiyaç nedeni ile okulumuz bahçesine 2 derslikli ve 12 derslikli ayrı ayrı geçici iki prefabrike binalar yapılmıştır. Ancak binaların araç gereç donanımı hemen temin edilemediği için bu prefabrike binalarda eğitim öğretim 2000-2001 yılında sadece 2 derslikli bina açılmış 12 derslikli binada ise 2001-2002 eğitim öğretim yılında İsviçre Kızılhaç’ından sağlanan donanım malzemeleri ile eğitim öğretim başlamıştır. Her iki prefabrike binanın da eğitim öğretime başlaması sonrasında Kocaeli İl Milli Eğitim Müdürlüğü ile yapılan yazışmalar sonrasında 14.11.2001 tarih ve 510/34926 sayılı Kocaeli İl Milli Eğitim müdürlüğünün yazısı ile normal eğitime geçilmiştir. </w:t>
      </w:r>
    </w:p>
    <w:p w:rsidR="002E62DD" w:rsidRPr="00001822" w:rsidRDefault="002E62DD" w:rsidP="0069691A">
      <w:pPr>
        <w:ind w:firstLine="709"/>
        <w:jc w:val="both"/>
        <w:rPr>
          <w:rFonts w:ascii="Times New Roman" w:hAnsi="Times New Roman"/>
          <w:szCs w:val="24"/>
        </w:rPr>
      </w:pPr>
      <w:r w:rsidRPr="00001822">
        <w:rPr>
          <w:rFonts w:ascii="Times New Roman" w:hAnsi="Times New Roman"/>
          <w:szCs w:val="24"/>
        </w:rPr>
        <w:t xml:space="preserve">İhtiyaç nedeni ile 2009 Ekim ayında inşaatına başlanan 16 derslikli yeni okul binamızın yapımı 2010-2011 eğitim öğretim yılı başına yetiştirilmiştir. Yeni binanın her tür donanımı sağlanmıştır. Okulumuzda öğrencilerimizin zihinsel, bedensel, sosyal becerilerini ortaya çıkararak toplumda saygın </w:t>
      </w:r>
      <w:r w:rsidRPr="00001822">
        <w:rPr>
          <w:rFonts w:ascii="Times New Roman" w:hAnsi="Times New Roman"/>
          <w:szCs w:val="24"/>
        </w:rPr>
        <w:lastRenderedPageBreak/>
        <w:t>bir yer kazandıracak eğitim uygulanmaktadır. Okulumuzda öğrencilerimizin gelişimlerini daha ileri bir seviyeye getirmek için sosyal kulüp çalışmalarına, veli bilgilendirme toplantılarına, ev ziyaretlerine, ödüllendirme sistemine önem verilmektedir. Okulumuz 02.09.2013 yılında ortaokula dönüştürülmüştür.</w:t>
      </w:r>
      <w:r w:rsidR="00F13C62" w:rsidRPr="00001822">
        <w:rPr>
          <w:rFonts w:ascii="Times New Roman" w:hAnsi="Times New Roman"/>
          <w:szCs w:val="24"/>
        </w:rPr>
        <w:t xml:space="preserve"> </w:t>
      </w:r>
      <w:r w:rsidRPr="00001822">
        <w:rPr>
          <w:rFonts w:ascii="Times New Roman" w:hAnsi="Times New Roman"/>
          <w:szCs w:val="24"/>
        </w:rPr>
        <w:t xml:space="preserve">Okulumuz 1989–1990 Eğitim öğretim yılından bu yana çağdaş eğitim-öğretimin gerekleri; uygun fiziksel </w:t>
      </w:r>
      <w:proofErr w:type="gramStart"/>
      <w:r w:rsidRPr="00001822">
        <w:rPr>
          <w:rFonts w:ascii="Times New Roman" w:hAnsi="Times New Roman"/>
          <w:szCs w:val="24"/>
        </w:rPr>
        <w:t>mekanların</w:t>
      </w:r>
      <w:proofErr w:type="gramEnd"/>
      <w:r w:rsidRPr="00001822">
        <w:rPr>
          <w:rFonts w:ascii="Times New Roman" w:hAnsi="Times New Roman"/>
          <w:szCs w:val="24"/>
        </w:rPr>
        <w:t xml:space="preserve"> temini, eğitim-öğretim araç ve gereçlerinin sağlanması, eğitim-öğretim ve yönetim süreç standartlarının belirlenmesi ve en güzel şekilde yürütülmesi konusunda Kocaeli il sınırları içinde var olan ortaokulları arasında bulunduğu yerleşkeye örnek teşkil etme yolunda güzel adımlar atmaktadır. </w:t>
      </w:r>
    </w:p>
    <w:p w:rsidR="002E62DD" w:rsidRPr="00001822" w:rsidRDefault="002E62DD" w:rsidP="002E62DD">
      <w:pPr>
        <w:pStyle w:val="NormalWeb"/>
        <w:spacing w:line="324" w:lineRule="auto"/>
        <w:ind w:firstLine="708"/>
        <w:jc w:val="both"/>
      </w:pPr>
      <w:r w:rsidRPr="00001822">
        <w:t xml:space="preserve">İsmini İstanbul’un fethi sırasında büyük yararlılıklar gösterip surların alınmasını sağlayan kahraman asker </w:t>
      </w:r>
      <w:r w:rsidRPr="00001822">
        <w:rPr>
          <w:u w:val="single"/>
        </w:rPr>
        <w:t>Ulubatlı Hasan</w:t>
      </w:r>
      <w:r w:rsidRPr="00001822">
        <w:t xml:space="preserve"> ‘dan almıştır.</w:t>
      </w:r>
    </w:p>
    <w:p w:rsidR="00311A00" w:rsidRPr="00001822" w:rsidRDefault="00311A00" w:rsidP="00373590">
      <w:pPr>
        <w:pStyle w:val="Balk2"/>
        <w:rPr>
          <w:rFonts w:ascii="Times New Roman" w:hAnsi="Times New Roman"/>
          <w:sz w:val="24"/>
          <w:szCs w:val="24"/>
        </w:rPr>
      </w:pPr>
      <w:bookmarkStart w:id="18" w:name="_Toc164264116"/>
      <w:bookmarkStart w:id="19" w:name="_Toc167354527"/>
      <w:bookmarkStart w:id="20" w:name="_Toc416085140"/>
      <w:r w:rsidRPr="00001822">
        <w:rPr>
          <w:rFonts w:ascii="Times New Roman" w:hAnsi="Times New Roman"/>
          <w:sz w:val="24"/>
          <w:szCs w:val="24"/>
        </w:rPr>
        <w:t>2.2 Uygulanmakta Olan Stratejik Planın Değerlendirilmesi</w:t>
      </w:r>
      <w:bookmarkEnd w:id="18"/>
      <w:bookmarkEnd w:id="19"/>
    </w:p>
    <w:p w:rsidR="00D64160" w:rsidRPr="00001822" w:rsidRDefault="00D64160" w:rsidP="006B6CBF">
      <w:pPr>
        <w:ind w:firstLine="709"/>
        <w:jc w:val="both"/>
        <w:rPr>
          <w:rFonts w:ascii="Times New Roman" w:hAnsi="Times New Roman"/>
        </w:rPr>
      </w:pPr>
      <w:r w:rsidRPr="00001822">
        <w:rPr>
          <w:rFonts w:ascii="Times New Roman" w:hAnsi="Times New Roman"/>
        </w:rPr>
        <w:t>2019-2023 Stratejik planının 1.</w:t>
      </w:r>
      <w:r w:rsidR="007A4415" w:rsidRPr="00001822">
        <w:rPr>
          <w:rFonts w:ascii="Times New Roman" w:hAnsi="Times New Roman"/>
        </w:rPr>
        <w:t>amacında</w:t>
      </w:r>
      <w:r w:rsidRPr="00001822">
        <w:rPr>
          <w:rFonts w:ascii="Times New Roman" w:hAnsi="Times New Roman"/>
        </w:rPr>
        <w:t xml:space="preserve"> kayıt bölgemizde bulunan çocukların okullaşma oranlarının arttırılması ve öğrencilerin uyum ve devamsızlık sorunları bulunmaktadır. Okullaşma oranında stratejik planda belirlenen hedeflere yapılan tanıtım ve teşvik çalışmaları sonucunda </w:t>
      </w:r>
      <w:r w:rsidR="00DB3AF5">
        <w:rPr>
          <w:rFonts w:ascii="Times New Roman" w:hAnsi="Times New Roman"/>
        </w:rPr>
        <w:t xml:space="preserve">büyük ölçüde </w:t>
      </w:r>
      <w:r w:rsidRPr="00001822">
        <w:rPr>
          <w:rFonts w:ascii="Times New Roman" w:hAnsi="Times New Roman"/>
        </w:rPr>
        <w:t>ulaşılmıştır ancak devamsızlık konusunda belirlenen eylemlerin uygulanmasına rağmen istenen düzeye ulaşılamamıştır.</w:t>
      </w:r>
      <w:r w:rsidR="00EF03B6" w:rsidRPr="00001822">
        <w:rPr>
          <w:rFonts w:ascii="Times New Roman" w:hAnsi="Times New Roman"/>
        </w:rPr>
        <w:t xml:space="preserve"> Okullaşma oranının korunmasında mevcut stratejilerin devam ettirilmesi </w:t>
      </w:r>
      <w:r w:rsidR="006B6CBF" w:rsidRPr="00001822">
        <w:rPr>
          <w:rFonts w:ascii="Times New Roman" w:hAnsi="Times New Roman"/>
        </w:rPr>
        <w:t xml:space="preserve">durumunun korunması </w:t>
      </w:r>
      <w:r w:rsidR="00EF03B6" w:rsidRPr="00001822">
        <w:rPr>
          <w:rFonts w:ascii="Times New Roman" w:hAnsi="Times New Roman"/>
        </w:rPr>
        <w:t>bu hedefin yeni plan</w:t>
      </w:r>
      <w:r w:rsidR="006B6CBF" w:rsidRPr="00001822">
        <w:rPr>
          <w:rFonts w:ascii="Times New Roman" w:hAnsi="Times New Roman"/>
        </w:rPr>
        <w:t>da</w:t>
      </w:r>
      <w:r w:rsidR="003C40B7">
        <w:rPr>
          <w:rFonts w:ascii="Times New Roman" w:hAnsi="Times New Roman"/>
        </w:rPr>
        <w:t xml:space="preserve"> da</w:t>
      </w:r>
      <w:r w:rsidR="006B6CBF" w:rsidRPr="00001822">
        <w:rPr>
          <w:rFonts w:ascii="Times New Roman" w:hAnsi="Times New Roman"/>
        </w:rPr>
        <w:t xml:space="preserve"> yer alması gerekliliğini </w:t>
      </w:r>
      <w:r w:rsidR="003C40B7">
        <w:rPr>
          <w:rFonts w:ascii="Times New Roman" w:hAnsi="Times New Roman"/>
        </w:rPr>
        <w:t>doğurmaktadır</w:t>
      </w:r>
      <w:r w:rsidR="006B6CBF" w:rsidRPr="00001822">
        <w:rPr>
          <w:rFonts w:ascii="Times New Roman" w:hAnsi="Times New Roman"/>
        </w:rPr>
        <w:t>. Ancak devamsızlık konusunda yeni eylemler ortaya koyarak bu stratejik hedefin yeni planda</w:t>
      </w:r>
      <w:r w:rsidR="003C40B7">
        <w:rPr>
          <w:rFonts w:ascii="Times New Roman" w:hAnsi="Times New Roman"/>
        </w:rPr>
        <w:t xml:space="preserve"> da</w:t>
      </w:r>
      <w:r w:rsidR="006B6CBF" w:rsidRPr="00001822">
        <w:rPr>
          <w:rFonts w:ascii="Times New Roman" w:hAnsi="Times New Roman"/>
        </w:rPr>
        <w:t xml:space="preserve"> yer almasının gerekliliği ortaya çıkmaktadır.</w:t>
      </w:r>
    </w:p>
    <w:p w:rsidR="007A4415" w:rsidRPr="00001822" w:rsidRDefault="007A4415" w:rsidP="007A4415">
      <w:pPr>
        <w:ind w:firstLine="708"/>
        <w:jc w:val="both"/>
        <w:rPr>
          <w:rFonts w:ascii="Times New Roman" w:hAnsi="Times New Roman"/>
          <w:szCs w:val="24"/>
        </w:rPr>
      </w:pPr>
      <w:r w:rsidRPr="00001822">
        <w:rPr>
          <w:rFonts w:ascii="Times New Roman" w:hAnsi="Times New Roman"/>
        </w:rPr>
        <w:t xml:space="preserve">2.amaç olarak </w:t>
      </w:r>
      <w:r w:rsidRPr="00001822">
        <w:rPr>
          <w:rFonts w:ascii="Times New Roman" w:hAnsi="Times New Roman"/>
          <w:szCs w:val="24"/>
        </w:rPr>
        <w:t>Öğrencilerimizin gelişmiş dünyaya uyum sağlayacak şekilde donanımlı bireyler olabilmesi için eğitim ve öğretimde kalite artırılması belirlenmiştir.</w:t>
      </w:r>
    </w:p>
    <w:p w:rsidR="006B6CBF" w:rsidRPr="00001822" w:rsidRDefault="007A4415" w:rsidP="006B6CBF">
      <w:pPr>
        <w:ind w:firstLine="709"/>
        <w:jc w:val="both"/>
        <w:rPr>
          <w:rFonts w:ascii="Times New Roman" w:hAnsi="Times New Roman"/>
          <w:szCs w:val="24"/>
        </w:rPr>
      </w:pPr>
      <w:r w:rsidRPr="00001822">
        <w:rPr>
          <w:rFonts w:ascii="Times New Roman" w:hAnsi="Times New Roman"/>
        </w:rPr>
        <w:t>1</w:t>
      </w:r>
      <w:r w:rsidR="00C32B40" w:rsidRPr="00001822">
        <w:rPr>
          <w:rFonts w:ascii="Times New Roman" w:hAnsi="Times New Roman"/>
        </w:rPr>
        <w:t xml:space="preserve">.hedef olarak ta </w:t>
      </w:r>
      <w:r w:rsidR="00C32B40" w:rsidRPr="00001822">
        <w:rPr>
          <w:rFonts w:ascii="Times New Roman" w:hAnsi="Times New Roman"/>
          <w:szCs w:val="24"/>
        </w:rPr>
        <w:t>Öğrenme kazanımlarını takip eden ve velileri de sürece dâhil eden bir yönetim anlayışı ile öğrencilerimizin akademik başarıları ve sosyal faaliyetlere etkin katılımın arttırılması belirlenmiş ancak istenen başarı belirlenen eylemlerin çeşitli nedenlerle tam uygulanamaması nedeniyle elde edilememiştir. Bu hedefin mevcut eylemler ve belirlenecek yeni eylemlerle desteklenerek yeni planda uygulanması uygun olacaktır.</w:t>
      </w:r>
    </w:p>
    <w:p w:rsidR="007A4415" w:rsidRPr="00001822" w:rsidRDefault="007A4415" w:rsidP="007A4415">
      <w:pPr>
        <w:ind w:firstLine="709"/>
        <w:jc w:val="both"/>
        <w:rPr>
          <w:rFonts w:ascii="Times New Roman" w:hAnsi="Times New Roman"/>
          <w:szCs w:val="24"/>
        </w:rPr>
      </w:pPr>
      <w:r w:rsidRPr="00001822">
        <w:rPr>
          <w:rFonts w:ascii="Times New Roman" w:hAnsi="Times New Roman"/>
          <w:szCs w:val="24"/>
        </w:rPr>
        <w:t>2</w:t>
      </w:r>
      <w:r w:rsidR="00C32B40" w:rsidRPr="00001822">
        <w:rPr>
          <w:rFonts w:ascii="Times New Roman" w:hAnsi="Times New Roman"/>
          <w:szCs w:val="24"/>
        </w:rPr>
        <w:t>.hedef ise İ</w:t>
      </w:r>
      <w:r w:rsidR="00C32B40" w:rsidRPr="00001822">
        <w:rPr>
          <w:rFonts w:ascii="Times New Roman" w:hAnsi="Times New Roman"/>
        </w:rPr>
        <w:t>şlevsel bir insan kaynakları planlamasında personel yeterliliklerimiz</w:t>
      </w:r>
      <w:r w:rsidR="001F660B" w:rsidRPr="00001822">
        <w:rPr>
          <w:rFonts w:ascii="Times New Roman" w:hAnsi="Times New Roman"/>
        </w:rPr>
        <w:t>in geliştirilmesidir.</w:t>
      </w:r>
      <w:r w:rsidRPr="00001822">
        <w:rPr>
          <w:rFonts w:ascii="Times New Roman" w:hAnsi="Times New Roman"/>
        </w:rPr>
        <w:t xml:space="preserve"> Yine </w:t>
      </w:r>
      <w:r w:rsidRPr="00001822">
        <w:rPr>
          <w:rFonts w:ascii="Times New Roman" w:hAnsi="Times New Roman"/>
          <w:szCs w:val="24"/>
        </w:rPr>
        <w:t>ancak istenen başarı belirlenen eylemlerin çeşitli nedenlerle tam uygulanamaması nedeniyle elde edilememiştir. Bu hedefin mevcut eylemler ve belirlenecek yeni eylemlerle desteklenerek yeni planda uygulanması uygun olacaktır.</w:t>
      </w:r>
    </w:p>
    <w:p w:rsidR="007A4415" w:rsidRPr="00001822" w:rsidRDefault="007A4415" w:rsidP="007A4415">
      <w:pPr>
        <w:ind w:firstLine="708"/>
        <w:jc w:val="both"/>
        <w:rPr>
          <w:rFonts w:ascii="Times New Roman" w:hAnsi="Times New Roman"/>
          <w:szCs w:val="24"/>
        </w:rPr>
      </w:pPr>
      <w:r w:rsidRPr="00001822">
        <w:rPr>
          <w:rFonts w:ascii="Times New Roman" w:hAnsi="Times New Roman"/>
          <w:szCs w:val="24"/>
        </w:rPr>
        <w:t xml:space="preserve">2019-2023 Stratejik planında 3.amaç Eğitim ve öğretim faaliyetlerinin daha nitelikli olarak verilebilmesi için okulumuzun kurumsal kapasitesi güçlendirilmesidir. Buradaki </w:t>
      </w:r>
      <w:r w:rsidR="00B129FC" w:rsidRPr="00001822">
        <w:rPr>
          <w:rFonts w:ascii="Times New Roman" w:hAnsi="Times New Roman"/>
          <w:szCs w:val="24"/>
        </w:rPr>
        <w:t xml:space="preserve">performans göstergelerine </w:t>
      </w:r>
      <w:r w:rsidRPr="00001822">
        <w:rPr>
          <w:rFonts w:ascii="Times New Roman" w:hAnsi="Times New Roman"/>
          <w:szCs w:val="24"/>
        </w:rPr>
        <w:t>kısmi olarak ulaşılmıştır. Ulaşılamayan göstergelerin yine yeni planda yer alması uygun olacaktır.</w:t>
      </w:r>
    </w:p>
    <w:p w:rsidR="00311A00" w:rsidRPr="00001822" w:rsidRDefault="00946C76" w:rsidP="00373590">
      <w:pPr>
        <w:pStyle w:val="Balk2"/>
        <w:rPr>
          <w:rFonts w:ascii="Times New Roman" w:hAnsi="Times New Roman"/>
          <w:sz w:val="24"/>
          <w:szCs w:val="24"/>
        </w:rPr>
      </w:pPr>
      <w:bookmarkStart w:id="21" w:name="_Toc167354528"/>
      <w:r w:rsidRPr="00001822">
        <w:rPr>
          <w:rFonts w:ascii="Times New Roman" w:hAnsi="Times New Roman"/>
          <w:sz w:val="24"/>
          <w:szCs w:val="24"/>
        </w:rPr>
        <w:lastRenderedPageBreak/>
        <w:t>2.3 MEVZUAT ANALİZİ</w:t>
      </w:r>
      <w:bookmarkEnd w:id="21"/>
    </w:p>
    <w:p w:rsidR="00355ECA" w:rsidRPr="001F7D73" w:rsidRDefault="00946C76" w:rsidP="001F7D73">
      <w:pPr>
        <w:ind w:firstLine="136"/>
        <w:rPr>
          <w:rFonts w:ascii="Times New Roman" w:hAnsi="Times New Roman"/>
        </w:rPr>
      </w:pPr>
      <w:r w:rsidRPr="001F7D73">
        <w:rPr>
          <w:rFonts w:ascii="Times New Roman" w:hAnsi="Times New Roman"/>
        </w:rPr>
        <w:t xml:space="preserve">Ulubatlı Hasan Ortaokulu, İl ve İlçe Milli Eğitim Müdürlüğümüzün tabi olduğu tüm yasal yükümlülüklere uymakla mükelleftir. Bunların dışında Ortaokul düzeyinde yükümlülük arz eden mevzuat, Tablo </w:t>
      </w:r>
      <w:r w:rsidR="00355ECA" w:rsidRPr="001F7D73">
        <w:rPr>
          <w:rFonts w:ascii="Times New Roman" w:hAnsi="Times New Roman"/>
        </w:rPr>
        <w:t>3</w:t>
      </w:r>
      <w:r w:rsidRPr="001F7D73">
        <w:rPr>
          <w:rFonts w:ascii="Times New Roman" w:hAnsi="Times New Roman"/>
        </w:rPr>
        <w:t>’de ayrıca gösterilmiştir.</w:t>
      </w:r>
    </w:p>
    <w:p w:rsidR="00355ECA" w:rsidRPr="00BB0B69" w:rsidRDefault="00301388" w:rsidP="00301388">
      <w:pPr>
        <w:pStyle w:val="ResimYazs"/>
        <w:rPr>
          <w:rFonts w:ascii="Times New Roman" w:hAnsi="Times New Roman"/>
          <w:i/>
          <w:sz w:val="22"/>
          <w:szCs w:val="22"/>
        </w:rPr>
      </w:pPr>
      <w:bookmarkStart w:id="22" w:name="_Toc167354362"/>
      <w:r w:rsidRPr="00BB0B69">
        <w:rPr>
          <w:sz w:val="22"/>
          <w:szCs w:val="22"/>
        </w:rPr>
        <w:t xml:space="preserve">Tablo </w:t>
      </w:r>
      <w:r w:rsidRPr="00BB0B69">
        <w:rPr>
          <w:sz w:val="22"/>
          <w:szCs w:val="22"/>
        </w:rPr>
        <w:fldChar w:fldCharType="begin"/>
      </w:r>
      <w:r w:rsidRPr="00BB0B69">
        <w:rPr>
          <w:sz w:val="22"/>
          <w:szCs w:val="22"/>
        </w:rPr>
        <w:instrText xml:space="preserve"> SEQ Tablo \* ARABIC </w:instrText>
      </w:r>
      <w:r w:rsidRPr="00BB0B69">
        <w:rPr>
          <w:sz w:val="22"/>
          <w:szCs w:val="22"/>
        </w:rPr>
        <w:fldChar w:fldCharType="separate"/>
      </w:r>
      <w:r w:rsidR="00B7416A">
        <w:rPr>
          <w:noProof/>
          <w:sz w:val="22"/>
          <w:szCs w:val="22"/>
        </w:rPr>
        <w:t>3</w:t>
      </w:r>
      <w:r w:rsidRPr="00BB0B69">
        <w:rPr>
          <w:sz w:val="22"/>
          <w:szCs w:val="22"/>
        </w:rPr>
        <w:fldChar w:fldCharType="end"/>
      </w:r>
      <w:r w:rsidRPr="00BB0B69">
        <w:rPr>
          <w:sz w:val="22"/>
          <w:szCs w:val="22"/>
        </w:rPr>
        <w:t xml:space="preserve">. </w:t>
      </w:r>
      <w:r w:rsidR="004325AB" w:rsidRPr="00BB0B69">
        <w:rPr>
          <w:rFonts w:ascii="Times New Roman" w:hAnsi="Times New Roman"/>
          <w:i/>
          <w:sz w:val="22"/>
          <w:szCs w:val="22"/>
        </w:rPr>
        <w:t>Mevzuat Analizi</w:t>
      </w:r>
      <w:bookmarkEnd w:id="22"/>
    </w:p>
    <w:tbl>
      <w:tblPr>
        <w:tblStyle w:val="TabloKlavuzu"/>
        <w:tblW w:w="5000" w:type="pct"/>
        <w:tblLook w:val="04A0" w:firstRow="1" w:lastRow="0" w:firstColumn="1" w:lastColumn="0" w:noHBand="0" w:noVBand="1"/>
      </w:tblPr>
      <w:tblGrid>
        <w:gridCol w:w="7123"/>
        <w:gridCol w:w="2787"/>
      </w:tblGrid>
      <w:tr w:rsidR="00BB4C26" w:rsidRPr="00E72BB5" w:rsidTr="00BB4C26">
        <w:tc>
          <w:tcPr>
            <w:tcW w:w="3594" w:type="pct"/>
            <w:shd w:val="clear" w:color="auto" w:fill="E5B8B7" w:themeFill="accent2" w:themeFillTint="66"/>
            <w:vAlign w:val="center"/>
          </w:tcPr>
          <w:p w:rsidR="00BB4C26" w:rsidRPr="00E72BB5" w:rsidRDefault="00BB4C26" w:rsidP="00BB4C26">
            <w:pPr>
              <w:rPr>
                <w:rFonts w:ascii="Times New Roman" w:hAnsi="Times New Roman"/>
                <w:b/>
              </w:rPr>
            </w:pPr>
            <w:r w:rsidRPr="00E72BB5">
              <w:rPr>
                <w:rFonts w:ascii="Times New Roman" w:hAnsi="Times New Roman"/>
                <w:b/>
              </w:rPr>
              <w:t>Yasal Yükümlülük</w:t>
            </w:r>
          </w:p>
        </w:tc>
        <w:tc>
          <w:tcPr>
            <w:tcW w:w="1406" w:type="pct"/>
            <w:shd w:val="clear" w:color="auto" w:fill="E5B8B7" w:themeFill="accent2" w:themeFillTint="66"/>
            <w:vAlign w:val="center"/>
          </w:tcPr>
          <w:p w:rsidR="00BB4C26" w:rsidRPr="00E72BB5" w:rsidRDefault="00BB4C26" w:rsidP="00BB4C26">
            <w:pPr>
              <w:rPr>
                <w:rFonts w:ascii="Times New Roman" w:hAnsi="Times New Roman"/>
                <w:b/>
              </w:rPr>
            </w:pPr>
            <w:r w:rsidRPr="00E72BB5">
              <w:rPr>
                <w:rFonts w:ascii="Times New Roman" w:hAnsi="Times New Roman"/>
                <w:b/>
              </w:rPr>
              <w:t>Dayanak</w:t>
            </w:r>
          </w:p>
        </w:tc>
      </w:tr>
      <w:tr w:rsidR="00BB4C26" w:rsidRPr="00E72BB5" w:rsidTr="00BB4C26">
        <w:tc>
          <w:tcPr>
            <w:tcW w:w="3594" w:type="pct"/>
            <w:vAlign w:val="center"/>
          </w:tcPr>
          <w:p w:rsidR="00BB4C26" w:rsidRPr="00E72BB5" w:rsidRDefault="00BB4C26" w:rsidP="00BB4C26">
            <w:pPr>
              <w:jc w:val="both"/>
              <w:rPr>
                <w:rFonts w:ascii="Times New Roman" w:hAnsi="Times New Roman"/>
              </w:rPr>
            </w:pPr>
            <w:proofErr w:type="gramStart"/>
            <w:r w:rsidRPr="00E72BB5">
              <w:rPr>
                <w:rFonts w:ascii="Times New Roman" w:hAnsi="Times New Roman"/>
              </w:rPr>
              <w:t>1. Okul öncesi, ilk ve orta öğretim çağındaki öğrencileri bedenî, zihnî, ahlaki, manevî, sosyal ve kültürel nitelikler yönünden geliştiren ve insan haklarına dayalı toplum yapısının ve küresel düzeyde rekabet gücüne sahip ekonomik sistemin gerektirdiği bilgi ve becerilerle donatarak geleceğe hazırlayan eğitim ve öğretim programlarını tasarlamak, uygulamak, güncellemek; öğretmen ve öğrencilerin eğitim ve öğretim hizmetlerini bu çerçevede yürütmek ve denetlemek.</w:t>
            </w:r>
            <w:proofErr w:type="gramEnd"/>
          </w:p>
        </w:tc>
        <w:tc>
          <w:tcPr>
            <w:tcW w:w="1406" w:type="pct"/>
            <w:vAlign w:val="center"/>
          </w:tcPr>
          <w:p w:rsidR="00BB4C26" w:rsidRPr="00E72BB5" w:rsidRDefault="00BB4C26" w:rsidP="00BB4C26">
            <w:pPr>
              <w:rPr>
                <w:rFonts w:ascii="Times New Roman" w:hAnsi="Times New Roman"/>
              </w:rPr>
            </w:pPr>
            <w:r w:rsidRPr="00E72BB5">
              <w:rPr>
                <w:rFonts w:ascii="Times New Roman" w:hAnsi="Times New Roman"/>
              </w:rPr>
              <w:t>10.07.2018 tarihli ve 30474 sayılı Cumhurbaşkanlığı Teşkilatı Hakkında Cumhurbaşkanlığı Kararnamesi (Md. 301)</w:t>
            </w:r>
          </w:p>
        </w:tc>
      </w:tr>
      <w:tr w:rsidR="00BB4C26" w:rsidRPr="00E72BB5" w:rsidTr="00BB4C26">
        <w:trPr>
          <w:trHeight w:val="1840"/>
        </w:trPr>
        <w:tc>
          <w:tcPr>
            <w:tcW w:w="3594" w:type="pct"/>
            <w:vAlign w:val="center"/>
          </w:tcPr>
          <w:p w:rsidR="00BB4C26" w:rsidRPr="00E72BB5" w:rsidRDefault="00BB4C26" w:rsidP="00BB4C26">
            <w:pPr>
              <w:jc w:val="both"/>
              <w:rPr>
                <w:rFonts w:ascii="Times New Roman" w:hAnsi="Times New Roman"/>
              </w:rPr>
            </w:pPr>
            <w:r w:rsidRPr="00E72BB5">
              <w:rPr>
                <w:rFonts w:ascii="Times New Roman" w:hAnsi="Times New Roman"/>
              </w:rPr>
              <w:t>2. Kız öğrencilerin, engellilerin ve toplumun özel ilgi bekleyen diğer kesimlerinin eğitime katılımını yaygınlaştıracak politika ve stratejiler geliştirmek, uygulamak ve uygulanmasını koordine etmek</w:t>
            </w:r>
          </w:p>
        </w:tc>
        <w:tc>
          <w:tcPr>
            <w:tcW w:w="1406" w:type="pct"/>
            <w:vAlign w:val="center"/>
          </w:tcPr>
          <w:p w:rsidR="00BB4C26" w:rsidRPr="00E72BB5" w:rsidRDefault="00BB4C26" w:rsidP="00BB4C26">
            <w:pPr>
              <w:rPr>
                <w:rFonts w:ascii="Times New Roman" w:hAnsi="Times New Roman"/>
              </w:rPr>
            </w:pPr>
            <w:r w:rsidRPr="00E72BB5">
              <w:rPr>
                <w:rFonts w:ascii="Times New Roman" w:hAnsi="Times New Roman"/>
              </w:rPr>
              <w:t>10.07.2018 tarihli ve 30474 sayılı Cumhurbaşkanlığı Teşkilatı Hakkında Cumhurbaşkanlığı Kararnamesi (Md. 301)</w:t>
            </w:r>
          </w:p>
        </w:tc>
      </w:tr>
      <w:tr w:rsidR="00BB4C26" w:rsidRPr="00E72BB5" w:rsidTr="00BB4C26">
        <w:tc>
          <w:tcPr>
            <w:tcW w:w="3594" w:type="pct"/>
            <w:vAlign w:val="center"/>
          </w:tcPr>
          <w:p w:rsidR="00BB4C26" w:rsidRPr="00E72BB5" w:rsidRDefault="00BB4C26" w:rsidP="00BB4C26">
            <w:pPr>
              <w:jc w:val="both"/>
              <w:rPr>
                <w:rFonts w:ascii="Times New Roman" w:hAnsi="Times New Roman"/>
              </w:rPr>
            </w:pPr>
            <w:proofErr w:type="gramStart"/>
            <w:r w:rsidRPr="00E72BB5">
              <w:rPr>
                <w:rFonts w:ascii="Times New Roman" w:hAnsi="Times New Roman"/>
              </w:rPr>
              <w:t>3. İlgi, istidat ve kabiliyetlerini geliştirerek gerekli bilgi, beceri, davranışlar ve birlikte iş görme alışkanlığı kazandırmak suretiyle hayata hazırlamak ve onların, kendilerini mutlu kılacak ve toplumun mutluluğuna katkıda bulunacak bir meslek sahibi olmalarını sağlamak; Böylece bir yandan Türk vatandaşlarının ve Türk toplumunun refah ve mutluluğunu artırmak; öte yandan Millî birlik ve bütünlük içinde iktisadi, sosyal ve kültürel kalkınmayı desteklemek ve hızlandırmak ve nihayet Türk Milletini çağdaş uygarlığın yapıcı, yaratıcı, seçkin bir ortağı yapmaktır.</w:t>
            </w:r>
            <w:proofErr w:type="gramEnd"/>
          </w:p>
        </w:tc>
        <w:tc>
          <w:tcPr>
            <w:tcW w:w="1406" w:type="pct"/>
            <w:vAlign w:val="center"/>
          </w:tcPr>
          <w:p w:rsidR="00BB4C26" w:rsidRPr="00E72BB5" w:rsidRDefault="00BB4C26" w:rsidP="00BB4C26">
            <w:pPr>
              <w:rPr>
                <w:rFonts w:ascii="Times New Roman" w:hAnsi="Times New Roman"/>
              </w:rPr>
            </w:pPr>
            <w:r w:rsidRPr="00E72BB5">
              <w:rPr>
                <w:rFonts w:ascii="Times New Roman" w:hAnsi="Times New Roman"/>
              </w:rPr>
              <w:t>Millî Eğitim Temel Kanunu(Md. 3)</w:t>
            </w:r>
          </w:p>
        </w:tc>
      </w:tr>
      <w:tr w:rsidR="00BB4C26" w:rsidRPr="00E72BB5" w:rsidTr="00BB4C26">
        <w:tc>
          <w:tcPr>
            <w:tcW w:w="3594" w:type="pct"/>
            <w:vAlign w:val="center"/>
          </w:tcPr>
          <w:p w:rsidR="00BB4C26" w:rsidRPr="00E72BB5" w:rsidRDefault="00BB4C26" w:rsidP="00BB4C26">
            <w:pPr>
              <w:jc w:val="both"/>
              <w:rPr>
                <w:rFonts w:ascii="Times New Roman" w:hAnsi="Times New Roman"/>
              </w:rPr>
            </w:pPr>
            <w:r w:rsidRPr="00E72BB5">
              <w:rPr>
                <w:rFonts w:ascii="Times New Roman" w:hAnsi="Times New Roman"/>
              </w:rPr>
              <w:t xml:space="preserve">4. Her derece ve türdeki ders programları ve eğitim metotlarıyla ders araç ve gereçleri, bilimsel ve teknolojik esaslara ve yeniliklere, çevre ve ülke ihtiyaçlarına göre sürekli olarak geliştirilir. Eğitimde verimliliğin artırılması ve sürekli olarak gelişme ve yenileşmenin sağlanması bilimsel araştırma ve değerlendirmelere dayalı olarak yapılır. Bilgi ve teknoloji üretmek ve kültürümüzü geliştirmekle görevli eğitim kurumları gereğince donatılıp güçlendirilir; bu yöndeki çalışmalar maddi ve manevi bakımından teşvik edilir ve desteklenir. Millî Eğitim Bakanlığı, kendisine bağlı eğitim kurumlarının eğitim araç ve gereçlerini, gelişen eğitim teknolojisine ve program ve metotlara uygun olarak sağlamak, </w:t>
            </w:r>
            <w:r w:rsidRPr="00E72BB5">
              <w:rPr>
                <w:rFonts w:ascii="Times New Roman" w:hAnsi="Times New Roman"/>
              </w:rPr>
              <w:lastRenderedPageBreak/>
              <w:t>geliştirmek, yenileştirmek, standartlaştırmak, kullanılma süresini ve telif haklarını ve ders kitabı fiyatlarını tespit etmek, paralı veya parasız olarak ilgililerin yararlanmasına sunmakla görevlidir. Eğitim sistemini yeniliklere açık, dinamik, ekonomik ve toplumsal gelişimin gerekleriyle uyumlu biçimde güncel teknik ve modeller ışığında tasarlamak ve geliştirmek</w:t>
            </w:r>
          </w:p>
        </w:tc>
        <w:tc>
          <w:tcPr>
            <w:tcW w:w="1406" w:type="pct"/>
            <w:vAlign w:val="center"/>
          </w:tcPr>
          <w:p w:rsidR="00BB4C26" w:rsidRPr="00E72BB5" w:rsidRDefault="00BB4C26" w:rsidP="00BB4C26">
            <w:pPr>
              <w:rPr>
                <w:rFonts w:ascii="Times New Roman" w:hAnsi="Times New Roman"/>
              </w:rPr>
            </w:pPr>
            <w:r w:rsidRPr="00E72BB5">
              <w:rPr>
                <w:rFonts w:ascii="Times New Roman" w:hAnsi="Times New Roman"/>
              </w:rPr>
              <w:lastRenderedPageBreak/>
              <w:t>Millî Eğitim Temel Kanunu (Md. 13) - (Md. 53)</w:t>
            </w:r>
          </w:p>
          <w:p w:rsidR="00BB4C26" w:rsidRPr="00E72BB5" w:rsidRDefault="00BB4C26" w:rsidP="00BB4C26">
            <w:pPr>
              <w:rPr>
                <w:rFonts w:ascii="Times New Roman" w:hAnsi="Times New Roman"/>
              </w:rPr>
            </w:pPr>
            <w:r w:rsidRPr="00E72BB5">
              <w:rPr>
                <w:rFonts w:ascii="Times New Roman" w:hAnsi="Times New Roman"/>
              </w:rPr>
              <w:t>10.07.2018 tarihli ve 30474 sayılı Cumhurbaşkanlığı Teşkilatı Hakkında Cumhurbaşkanlığı Kararnamesi (Md. 301)</w:t>
            </w:r>
          </w:p>
        </w:tc>
      </w:tr>
      <w:tr w:rsidR="00BB4C26" w:rsidRPr="00E72BB5" w:rsidTr="00BB4C26">
        <w:tc>
          <w:tcPr>
            <w:tcW w:w="3594" w:type="pct"/>
            <w:vAlign w:val="center"/>
          </w:tcPr>
          <w:p w:rsidR="00BB4C26" w:rsidRPr="00E72BB5" w:rsidRDefault="00BB4C26" w:rsidP="00BB4C26">
            <w:pPr>
              <w:jc w:val="both"/>
              <w:rPr>
                <w:rFonts w:ascii="Times New Roman" w:hAnsi="Times New Roman"/>
              </w:rPr>
            </w:pPr>
            <w:r w:rsidRPr="00E72BB5">
              <w:rPr>
                <w:rFonts w:ascii="Times New Roman" w:hAnsi="Times New Roman"/>
              </w:rPr>
              <w:lastRenderedPageBreak/>
              <w:t>5. Millî eğitimin gelişmesi iktisadi, sosyal ve kültürel kalkınma hedeflerine uygun olarak eğitim -insan gücü - istihdam ilişkileri dikkate alınmak suretiyle, sanayileşme ve tarımda modernleşmede gerekli teknolojik gelişmeyi sağlayacak mesleki ve teknik eğitime ağırlık verecek biçimde planlanır ve gerçekleştirilir. Mesleklerin kademeleri ve her kademenin unvan, yetki ve sorumlulukları kanunla tespit edilir ve her derece ve türdeki örgün ve yaygın mesleki eğitim kurumlarının kuruluş ve programları bu kademelere uygun olarak düzenlenir. Eğitim kurumlarının yer, personel, bina, tesis ve ekleri, donatım, araç, gereç ve kapasiteleri ile ilgili standartlar önceden tespit edilir ve kurumların bu standartlara göre en uygun büyüklükte kurulması ve verimli olarak işletilmesi sağlanır.</w:t>
            </w:r>
          </w:p>
        </w:tc>
        <w:tc>
          <w:tcPr>
            <w:tcW w:w="1406" w:type="pct"/>
            <w:vAlign w:val="center"/>
          </w:tcPr>
          <w:p w:rsidR="00BB4C26" w:rsidRPr="00E72BB5" w:rsidRDefault="00BB4C26" w:rsidP="00BB4C26">
            <w:pPr>
              <w:rPr>
                <w:rFonts w:ascii="Times New Roman" w:hAnsi="Times New Roman"/>
              </w:rPr>
            </w:pPr>
            <w:r w:rsidRPr="00E72BB5">
              <w:rPr>
                <w:rFonts w:ascii="Times New Roman" w:hAnsi="Times New Roman"/>
              </w:rPr>
              <w:t>Millî Eğitim Temel Kanunu (Md. 14)</w:t>
            </w:r>
          </w:p>
        </w:tc>
      </w:tr>
      <w:tr w:rsidR="00BB4C26" w:rsidRPr="00E72BB5" w:rsidTr="00BB4C26">
        <w:tc>
          <w:tcPr>
            <w:tcW w:w="3594" w:type="pct"/>
            <w:vAlign w:val="center"/>
          </w:tcPr>
          <w:p w:rsidR="00BB4C26" w:rsidRPr="00E72BB5" w:rsidRDefault="00BB4C26" w:rsidP="00BB4C26">
            <w:pPr>
              <w:jc w:val="both"/>
              <w:rPr>
                <w:rFonts w:ascii="Times New Roman" w:hAnsi="Times New Roman"/>
              </w:rPr>
            </w:pPr>
            <w:r w:rsidRPr="00E72BB5">
              <w:rPr>
                <w:rFonts w:ascii="Times New Roman" w:hAnsi="Times New Roman"/>
              </w:rPr>
              <w:t>6. Okula devam etmeyen öğrencilerin devamsızlık sebepleri okul idarelerince ve ilköğretim müfettişlerince araştırılarak devama engel olan maddi ve manevi sebeplerin giderilmesine çalışılır. Bu sebeplerin giderilmesi mümkün olmadığı takdirde durum, köylerde muhtara, diğer yerlerde mülki amirlere bildirilir. Bu makamlarca gerekli tedbirler alınır. Okul idareleriyle muhtar ve mülki amirlerin bu vazifeleri devamsız öğrenciler hakkındaki kovuşturmanın her safhasında devam eder.</w:t>
            </w:r>
          </w:p>
        </w:tc>
        <w:tc>
          <w:tcPr>
            <w:tcW w:w="1406" w:type="pct"/>
            <w:vAlign w:val="center"/>
          </w:tcPr>
          <w:p w:rsidR="00BB4C26" w:rsidRPr="00E72BB5" w:rsidRDefault="00BB4C26" w:rsidP="00BB4C26">
            <w:pPr>
              <w:rPr>
                <w:rFonts w:ascii="Times New Roman" w:hAnsi="Times New Roman"/>
              </w:rPr>
            </w:pPr>
            <w:r w:rsidRPr="00E72BB5">
              <w:rPr>
                <w:rFonts w:ascii="Times New Roman" w:hAnsi="Times New Roman"/>
              </w:rPr>
              <w:t>222 Sayılı İlköğretim Ve Eğitim Kanunu (Md. 53)</w:t>
            </w:r>
          </w:p>
        </w:tc>
      </w:tr>
      <w:tr w:rsidR="00BB4C26" w:rsidRPr="00E72BB5" w:rsidTr="00BB4C26">
        <w:tc>
          <w:tcPr>
            <w:tcW w:w="3594" w:type="pct"/>
            <w:vAlign w:val="center"/>
          </w:tcPr>
          <w:p w:rsidR="00BB4C26" w:rsidRPr="00E72BB5" w:rsidRDefault="00BB4C26" w:rsidP="00BB4C26">
            <w:pPr>
              <w:jc w:val="both"/>
              <w:rPr>
                <w:rFonts w:ascii="Times New Roman" w:hAnsi="Times New Roman"/>
              </w:rPr>
            </w:pPr>
            <w:r w:rsidRPr="00E72BB5">
              <w:rPr>
                <w:rFonts w:ascii="Times New Roman" w:hAnsi="Times New Roman"/>
              </w:rPr>
              <w:t>7. Çağımızın bilimsel, teknolojik, iktisadi, sosyal ve kültürel gelişmelerine uymalarını sağlayıcı eğitim imkânları hazırlamak.</w:t>
            </w:r>
          </w:p>
        </w:tc>
        <w:tc>
          <w:tcPr>
            <w:tcW w:w="1406" w:type="pct"/>
            <w:vAlign w:val="center"/>
          </w:tcPr>
          <w:p w:rsidR="00BB4C26" w:rsidRPr="00E72BB5" w:rsidRDefault="00BB4C26" w:rsidP="00BB4C26">
            <w:pPr>
              <w:rPr>
                <w:rFonts w:ascii="Times New Roman" w:hAnsi="Times New Roman"/>
              </w:rPr>
            </w:pPr>
            <w:r w:rsidRPr="00E72BB5">
              <w:rPr>
                <w:rFonts w:ascii="Times New Roman" w:hAnsi="Times New Roman"/>
              </w:rPr>
              <w:t>Millî Eğitim Temel Kanunu (Md. 40)</w:t>
            </w:r>
          </w:p>
        </w:tc>
      </w:tr>
      <w:tr w:rsidR="00BB4C26" w:rsidRPr="00E72BB5" w:rsidTr="00BB4C26">
        <w:tc>
          <w:tcPr>
            <w:tcW w:w="3594" w:type="pct"/>
            <w:vAlign w:val="center"/>
          </w:tcPr>
          <w:p w:rsidR="00BB4C26" w:rsidRPr="00E72BB5" w:rsidRDefault="00BB4C26" w:rsidP="00BB4C26">
            <w:pPr>
              <w:jc w:val="both"/>
              <w:rPr>
                <w:rFonts w:ascii="Times New Roman" w:hAnsi="Times New Roman"/>
              </w:rPr>
            </w:pPr>
            <w:r w:rsidRPr="00E72BB5">
              <w:rPr>
                <w:rFonts w:ascii="Times New Roman" w:hAnsi="Times New Roman"/>
              </w:rPr>
              <w:t>8. Eğitim ve öğretimin her kademesi için belirlenen ulusal politika ve stratejileri uygulamak, uygulanmasını izlemek ve denetlemek, ortaya çıkan yeni hizmet modellerine göre güncellenmesi ve geliştirmek.</w:t>
            </w:r>
          </w:p>
        </w:tc>
        <w:tc>
          <w:tcPr>
            <w:tcW w:w="1406" w:type="pct"/>
            <w:vAlign w:val="center"/>
          </w:tcPr>
          <w:p w:rsidR="00BB4C26" w:rsidRPr="00E72BB5" w:rsidRDefault="00BB4C26" w:rsidP="00BB4C26">
            <w:pPr>
              <w:rPr>
                <w:rFonts w:ascii="Times New Roman" w:hAnsi="Times New Roman"/>
              </w:rPr>
            </w:pPr>
            <w:r w:rsidRPr="00E72BB5">
              <w:rPr>
                <w:rFonts w:ascii="Times New Roman" w:hAnsi="Times New Roman"/>
              </w:rPr>
              <w:t>10.07.2018 tarihli ve 30474 sayılı Cumhurbaşkanlığı Teşkilatı Hakkında Cumhurbaşkanlığı Kararnamesi (Md. 301)</w:t>
            </w:r>
          </w:p>
        </w:tc>
      </w:tr>
      <w:tr w:rsidR="00BB4C26" w:rsidRPr="00E72BB5" w:rsidTr="00BB4C26">
        <w:tc>
          <w:tcPr>
            <w:tcW w:w="3594" w:type="pct"/>
            <w:vAlign w:val="center"/>
          </w:tcPr>
          <w:p w:rsidR="00BB4C26" w:rsidRPr="00E72BB5" w:rsidRDefault="00BB4C26" w:rsidP="00BB4C26">
            <w:pPr>
              <w:jc w:val="both"/>
              <w:rPr>
                <w:rFonts w:ascii="Times New Roman" w:hAnsi="Times New Roman"/>
              </w:rPr>
            </w:pPr>
            <w:r w:rsidRPr="00E72BB5">
              <w:rPr>
                <w:rFonts w:ascii="Times New Roman" w:hAnsi="Times New Roman"/>
              </w:rPr>
              <w:t>9. a)</w:t>
            </w:r>
            <w:r w:rsidRPr="00E72BB5">
              <w:rPr>
                <w:rFonts w:ascii="Times New Roman" w:hAnsi="Times New Roman"/>
              </w:rPr>
              <w:tab/>
              <w:t xml:space="preserve">Öğretmenlerin nitelikleri ve yeterliklerinin belirlenmesi ve geliştirilmesine yönelik yapılacak olan çalışmaları İl genelinde </w:t>
            </w:r>
            <w:proofErr w:type="gramStart"/>
            <w:r w:rsidRPr="00E72BB5">
              <w:rPr>
                <w:rFonts w:ascii="Times New Roman" w:hAnsi="Times New Roman"/>
              </w:rPr>
              <w:t>uygulamak</w:t>
            </w:r>
            <w:r w:rsidR="004325AB">
              <w:rPr>
                <w:rFonts w:ascii="Times New Roman" w:hAnsi="Times New Roman"/>
              </w:rPr>
              <w:t xml:space="preserve"> </w:t>
            </w:r>
            <w:r w:rsidRPr="00E72BB5">
              <w:rPr>
                <w:rFonts w:ascii="Times New Roman" w:hAnsi="Times New Roman"/>
              </w:rPr>
              <w:t>,bu</w:t>
            </w:r>
            <w:proofErr w:type="gramEnd"/>
            <w:r w:rsidRPr="00E72BB5">
              <w:rPr>
                <w:rFonts w:ascii="Times New Roman" w:hAnsi="Times New Roman"/>
              </w:rPr>
              <w:t xml:space="preserve"> amaçla ilgili birim, kurum ve kuruluşlarla işbirliği yapmak,</w:t>
            </w:r>
          </w:p>
          <w:p w:rsidR="00BB4C26" w:rsidRPr="00E72BB5" w:rsidRDefault="00BB4C26" w:rsidP="00BB4C26">
            <w:pPr>
              <w:jc w:val="both"/>
              <w:rPr>
                <w:rFonts w:ascii="Times New Roman" w:hAnsi="Times New Roman"/>
              </w:rPr>
            </w:pPr>
            <w:r w:rsidRPr="00E72BB5">
              <w:rPr>
                <w:rFonts w:ascii="Times New Roman" w:hAnsi="Times New Roman"/>
              </w:rPr>
              <w:t xml:space="preserve">b) Bakanlık öğretmenleri ile talepleri hâlinde özel öğretim kurumları eğitim personeline yönelik olarak; meslek içi eğitimi vermek, </w:t>
            </w:r>
            <w:r w:rsidRPr="00E72BB5">
              <w:rPr>
                <w:rFonts w:ascii="Times New Roman" w:hAnsi="Times New Roman"/>
              </w:rPr>
              <w:lastRenderedPageBreak/>
              <w:t xml:space="preserve">gelişmeleri için kurslar açmak, seminer, </w:t>
            </w:r>
            <w:proofErr w:type="gramStart"/>
            <w:r w:rsidRPr="00E72BB5">
              <w:rPr>
                <w:rFonts w:ascii="Times New Roman" w:hAnsi="Times New Roman"/>
              </w:rPr>
              <w:t>sempozyum</w:t>
            </w:r>
            <w:proofErr w:type="gramEnd"/>
            <w:r w:rsidRPr="00E72BB5">
              <w:rPr>
                <w:rFonts w:ascii="Times New Roman" w:hAnsi="Times New Roman"/>
              </w:rPr>
              <w:t>, konferans ve benzeri etkinlikler düzenlemek,</w:t>
            </w:r>
          </w:p>
          <w:p w:rsidR="00BB4C26" w:rsidRPr="00E72BB5" w:rsidRDefault="00BB4C26" w:rsidP="00BB4C26">
            <w:pPr>
              <w:jc w:val="both"/>
              <w:rPr>
                <w:rFonts w:ascii="Times New Roman" w:hAnsi="Times New Roman"/>
              </w:rPr>
            </w:pPr>
            <w:r w:rsidRPr="00E72BB5">
              <w:rPr>
                <w:rFonts w:ascii="Times New Roman" w:hAnsi="Times New Roman"/>
              </w:rPr>
              <w:t>c) Öğretmenlere yönelik olarak verilecek eğitimlere ilişkin konularda görüş ve önerilerde bulunmak,</w:t>
            </w:r>
          </w:p>
        </w:tc>
        <w:tc>
          <w:tcPr>
            <w:tcW w:w="1406" w:type="pct"/>
            <w:vAlign w:val="center"/>
          </w:tcPr>
          <w:p w:rsidR="00BB4C26" w:rsidRPr="00E72BB5" w:rsidRDefault="00BB4C26" w:rsidP="00BB4C26">
            <w:pPr>
              <w:rPr>
                <w:rFonts w:ascii="Times New Roman" w:hAnsi="Times New Roman"/>
              </w:rPr>
            </w:pPr>
            <w:r w:rsidRPr="00E72BB5">
              <w:rPr>
                <w:rFonts w:ascii="Times New Roman" w:hAnsi="Times New Roman"/>
              </w:rPr>
              <w:lastRenderedPageBreak/>
              <w:t>10.07.2018 tarihli ve 30474 sayılı Cumhurbaşkanlığı Teşkilatı Hakkında Cumhurbaşkanlığı Kararnamesi (Md. 312)</w:t>
            </w:r>
          </w:p>
        </w:tc>
      </w:tr>
      <w:tr w:rsidR="00BB4C26" w:rsidRPr="00E72BB5" w:rsidTr="00BB4C26">
        <w:tc>
          <w:tcPr>
            <w:tcW w:w="3594" w:type="pct"/>
            <w:vAlign w:val="center"/>
          </w:tcPr>
          <w:p w:rsidR="00BB4C26" w:rsidRPr="00E72BB5" w:rsidRDefault="00BB4C26" w:rsidP="00BB4C26">
            <w:pPr>
              <w:jc w:val="both"/>
              <w:rPr>
                <w:rFonts w:ascii="Times New Roman" w:hAnsi="Times New Roman"/>
              </w:rPr>
            </w:pPr>
            <w:r w:rsidRPr="00E72BB5">
              <w:rPr>
                <w:rFonts w:ascii="Times New Roman" w:hAnsi="Times New Roman"/>
              </w:rPr>
              <w:lastRenderedPageBreak/>
              <w:t>10. Personel politikası ve planlaması ile personel sisteminin geliştirilmesi konusunda Millî Eğitim Bakanlığına öneri ve tekliflerde bulunmak,</w:t>
            </w:r>
          </w:p>
        </w:tc>
        <w:tc>
          <w:tcPr>
            <w:tcW w:w="1406" w:type="pct"/>
            <w:vAlign w:val="center"/>
          </w:tcPr>
          <w:p w:rsidR="00BB4C26" w:rsidRPr="00E72BB5" w:rsidRDefault="00BB4C26" w:rsidP="00BB4C26">
            <w:pPr>
              <w:rPr>
                <w:rFonts w:ascii="Times New Roman" w:hAnsi="Times New Roman"/>
              </w:rPr>
            </w:pPr>
            <w:r w:rsidRPr="00E72BB5">
              <w:rPr>
                <w:rFonts w:ascii="Times New Roman" w:hAnsi="Times New Roman"/>
              </w:rPr>
              <w:t>10.07.2018 tarihli ve 30474 sayılı Cumhurbaşkanlığı Teşkilatı Hakkında Cumhurbaşkanlığı Kararnamesi (Md. 316)</w:t>
            </w:r>
          </w:p>
        </w:tc>
      </w:tr>
      <w:tr w:rsidR="00BB4C26" w:rsidRPr="00E72BB5" w:rsidTr="00BB4C26">
        <w:tc>
          <w:tcPr>
            <w:tcW w:w="3594" w:type="pct"/>
            <w:vAlign w:val="center"/>
          </w:tcPr>
          <w:p w:rsidR="00BB4C26" w:rsidRPr="00E72BB5" w:rsidRDefault="00BB4C26" w:rsidP="00BB4C26">
            <w:pPr>
              <w:jc w:val="both"/>
              <w:rPr>
                <w:rFonts w:ascii="Times New Roman" w:hAnsi="Times New Roman"/>
              </w:rPr>
            </w:pPr>
            <w:r>
              <w:rPr>
                <w:rFonts w:ascii="Times New Roman" w:hAnsi="Times New Roman"/>
              </w:rPr>
              <w:t xml:space="preserve">11. </w:t>
            </w:r>
            <w:r w:rsidRPr="00E72BB5">
              <w:rPr>
                <w:rFonts w:ascii="Times New Roman" w:hAnsi="Times New Roman"/>
              </w:rPr>
              <w:t>Eğitim ve öğretime ilişkin Bakanlıkça belirlenmiş olan hedeflere ulaşmak için, belirlenen politikaları takip etmek uygulamak, izlemek, değerlendirmek ve standartların belirlenmesine katkı sağlamak amacıyla önerilerde bulunmak</w:t>
            </w:r>
          </w:p>
        </w:tc>
        <w:tc>
          <w:tcPr>
            <w:tcW w:w="1406" w:type="pct"/>
            <w:vAlign w:val="center"/>
          </w:tcPr>
          <w:p w:rsidR="00BB4C26" w:rsidRPr="00E72BB5" w:rsidRDefault="00BB4C26" w:rsidP="00BB4C26">
            <w:pPr>
              <w:rPr>
                <w:rFonts w:ascii="Times New Roman" w:hAnsi="Times New Roman"/>
              </w:rPr>
            </w:pPr>
            <w:r w:rsidRPr="00E72BB5">
              <w:rPr>
                <w:rFonts w:ascii="Times New Roman" w:hAnsi="Times New Roman"/>
              </w:rPr>
              <w:t>10.07.2018 tarihli ve 30474 sayılı Cumhurbaşkanlığı Teşkilatı Hakkında Cumhurbaşkanlığı Kararnamesi (Md. 326)</w:t>
            </w:r>
          </w:p>
        </w:tc>
      </w:tr>
      <w:tr w:rsidR="00BB4C26" w:rsidRPr="00E72BB5" w:rsidTr="00BB4C26">
        <w:tc>
          <w:tcPr>
            <w:tcW w:w="3594" w:type="pct"/>
            <w:vAlign w:val="center"/>
          </w:tcPr>
          <w:p w:rsidR="00BB4C26" w:rsidRPr="00E72BB5" w:rsidRDefault="00BB4C26" w:rsidP="00BB4C26">
            <w:pPr>
              <w:jc w:val="both"/>
              <w:rPr>
                <w:rFonts w:ascii="Times New Roman" w:hAnsi="Times New Roman"/>
              </w:rPr>
            </w:pPr>
            <w:r>
              <w:rPr>
                <w:rFonts w:ascii="Times New Roman" w:hAnsi="Times New Roman"/>
              </w:rPr>
              <w:t xml:space="preserve">12. </w:t>
            </w:r>
            <w:r w:rsidRPr="00E72BB5">
              <w:rPr>
                <w:rFonts w:ascii="Times New Roman" w:hAnsi="Times New Roman"/>
              </w:rPr>
              <w:t>10/12/2003 tarihli ve 5018 sayılı Kamu Malî Yönetimi ve Kontrol Kanunu hükümleri çerçevesinde, kiralama ve satın alma işlerini yürütmek, temizlik, güvenlik, aydınlatma, ısınma, onarım, taşıma ve benzeri hizmetleri yapmak veya yaptırmak,</w:t>
            </w:r>
          </w:p>
        </w:tc>
        <w:tc>
          <w:tcPr>
            <w:tcW w:w="1406" w:type="pct"/>
            <w:vAlign w:val="center"/>
          </w:tcPr>
          <w:p w:rsidR="00BB4C26" w:rsidRPr="00E72BB5" w:rsidRDefault="00BB4C26" w:rsidP="00BB4C26">
            <w:pPr>
              <w:rPr>
                <w:rFonts w:ascii="Times New Roman" w:hAnsi="Times New Roman"/>
              </w:rPr>
            </w:pPr>
            <w:r w:rsidRPr="00E72BB5">
              <w:rPr>
                <w:rFonts w:ascii="Times New Roman" w:hAnsi="Times New Roman"/>
              </w:rPr>
              <w:t>10.07.2018 tarihli ve 30474 sayılı Cumhurbaşkanlığı Teşkilatı Hakkında Cumhurbaşkanlığı Kararnamesi (Md. 318)</w:t>
            </w:r>
          </w:p>
        </w:tc>
      </w:tr>
      <w:tr w:rsidR="00BB4C26" w:rsidRPr="00E72BB5" w:rsidTr="00BB4C26">
        <w:tc>
          <w:tcPr>
            <w:tcW w:w="3594" w:type="pct"/>
            <w:vAlign w:val="center"/>
          </w:tcPr>
          <w:p w:rsidR="00BB4C26" w:rsidRPr="00E72BB5" w:rsidRDefault="00BB4C26" w:rsidP="00BB4C26">
            <w:pPr>
              <w:jc w:val="both"/>
              <w:rPr>
                <w:rFonts w:ascii="Times New Roman" w:hAnsi="Times New Roman"/>
              </w:rPr>
            </w:pPr>
            <w:r>
              <w:rPr>
                <w:rFonts w:ascii="Times New Roman" w:hAnsi="Times New Roman"/>
              </w:rPr>
              <w:t xml:space="preserve">13. </w:t>
            </w:r>
            <w:r w:rsidRPr="00E72BB5">
              <w:rPr>
                <w:rFonts w:ascii="Times New Roman" w:hAnsi="Times New Roman"/>
              </w:rPr>
              <w:t>İdarenin görev alanına giren konularda, hizmetleri etkileyecek dış faktörleri incelemek, kurum içi kapasite araştırması yapmak, hizmetlerin etkililiğini ve tatmin düzeyini analiz etmek ve genel araştırmalar yapmak.</w:t>
            </w:r>
          </w:p>
        </w:tc>
        <w:tc>
          <w:tcPr>
            <w:tcW w:w="1406" w:type="pct"/>
            <w:vAlign w:val="center"/>
          </w:tcPr>
          <w:p w:rsidR="00BB4C26" w:rsidRPr="00E72BB5" w:rsidRDefault="00BB4C26" w:rsidP="00BB4C26">
            <w:pPr>
              <w:rPr>
                <w:rFonts w:ascii="Times New Roman" w:hAnsi="Times New Roman"/>
              </w:rPr>
            </w:pPr>
            <w:r w:rsidRPr="00E72BB5">
              <w:rPr>
                <w:rFonts w:ascii="Times New Roman" w:hAnsi="Times New Roman"/>
              </w:rPr>
              <w:t>Strateji Geliştirme Birimlerinin Çalışma Usul Ve Esasları Hakkında Yönetmelik (Md. 5)</w:t>
            </w:r>
          </w:p>
        </w:tc>
      </w:tr>
      <w:tr w:rsidR="00BB4C26" w:rsidRPr="00E72BB5" w:rsidTr="00BB4C26">
        <w:tc>
          <w:tcPr>
            <w:tcW w:w="3594" w:type="pct"/>
            <w:vAlign w:val="center"/>
          </w:tcPr>
          <w:p w:rsidR="00BB4C26" w:rsidRPr="00E72BB5" w:rsidRDefault="00BB4C26" w:rsidP="00BB4C26">
            <w:pPr>
              <w:jc w:val="both"/>
              <w:rPr>
                <w:rFonts w:ascii="Times New Roman" w:hAnsi="Times New Roman"/>
              </w:rPr>
            </w:pPr>
            <w:r w:rsidRPr="00E72BB5">
              <w:rPr>
                <w:rFonts w:ascii="Times New Roman" w:hAnsi="Times New Roman"/>
              </w:rPr>
              <w:t>1</w:t>
            </w:r>
            <w:r>
              <w:rPr>
                <w:rFonts w:ascii="Times New Roman" w:hAnsi="Times New Roman"/>
              </w:rPr>
              <w:t>4</w:t>
            </w:r>
            <w:r w:rsidRPr="00E72BB5">
              <w:rPr>
                <w:rFonts w:ascii="Times New Roman" w:hAnsi="Times New Roman"/>
              </w:rPr>
              <w:t>. İdarenin görev alanına giren konularda, hizmetleri etkileyecek dış faktörleri incelemek, kurum içi kapasite araştırması yapmak, hizmetlerin etkililiğini ve tatmin düzeyini analiz etmek ve genel araştırmalar yapmak</w:t>
            </w:r>
          </w:p>
        </w:tc>
        <w:tc>
          <w:tcPr>
            <w:tcW w:w="1406" w:type="pct"/>
            <w:vAlign w:val="center"/>
          </w:tcPr>
          <w:p w:rsidR="00BB4C26" w:rsidRPr="00E72BB5" w:rsidRDefault="00BB4C26" w:rsidP="00BB4C26">
            <w:pPr>
              <w:rPr>
                <w:rFonts w:ascii="Times New Roman" w:hAnsi="Times New Roman"/>
              </w:rPr>
            </w:pPr>
            <w:r w:rsidRPr="00E72BB5">
              <w:rPr>
                <w:rFonts w:ascii="Times New Roman" w:hAnsi="Times New Roman"/>
              </w:rPr>
              <w:t>Kamu Malî Yönetimi Ve Kontrol Kanunu İle Bazı Kanun Ve Kanun Hükmünde Kararnamelerde Değişiklik Yapılması Hakkında Kanun (Md. 15)</w:t>
            </w:r>
          </w:p>
        </w:tc>
      </w:tr>
      <w:tr w:rsidR="00BB4C26" w:rsidRPr="00E72BB5" w:rsidTr="00BB4C26">
        <w:tc>
          <w:tcPr>
            <w:tcW w:w="3594" w:type="pct"/>
            <w:vAlign w:val="center"/>
          </w:tcPr>
          <w:p w:rsidR="00BB4C26" w:rsidRPr="00E72BB5" w:rsidRDefault="00BB4C26" w:rsidP="00BB4C26">
            <w:pPr>
              <w:jc w:val="both"/>
              <w:rPr>
                <w:rFonts w:ascii="Times New Roman" w:hAnsi="Times New Roman"/>
              </w:rPr>
            </w:pPr>
            <w:r w:rsidRPr="00E72BB5">
              <w:rPr>
                <w:rFonts w:ascii="Times New Roman" w:hAnsi="Times New Roman"/>
              </w:rPr>
              <w:t>1</w:t>
            </w:r>
            <w:r>
              <w:rPr>
                <w:rFonts w:ascii="Times New Roman" w:hAnsi="Times New Roman"/>
              </w:rPr>
              <w:t>5</w:t>
            </w:r>
            <w:r w:rsidRPr="00E72BB5">
              <w:rPr>
                <w:rFonts w:ascii="Times New Roman" w:hAnsi="Times New Roman"/>
              </w:rPr>
              <w:t xml:space="preserve">. Kamu idareleri; kalkınma planları, Cumhurbaşkanı tarafından belirlenen politikalar, programlar, ilgili mevzuat ve benimsedikleri temel ilkeler çerçevesinde Kararnamesi (Md. 326) 10.07.2018 tarihli ve 30474 geleceğe ilişkin </w:t>
            </w:r>
            <w:proofErr w:type="gramStart"/>
            <w:r w:rsidRPr="00E72BB5">
              <w:rPr>
                <w:rFonts w:ascii="Times New Roman" w:hAnsi="Times New Roman"/>
              </w:rPr>
              <w:t>misyon</w:t>
            </w:r>
            <w:proofErr w:type="gramEnd"/>
            <w:r w:rsidRPr="00E72BB5">
              <w:rPr>
                <w:rFonts w:ascii="Times New Roman" w:hAnsi="Times New Roman"/>
              </w:rPr>
              <w:t xml:space="preserve"> ve vizyonlarını oluşturmak, stratejik amaçlar ve ölçülebilir hedefler saptamak, performanslarını önceden belirlenmiş olan </w:t>
            </w:r>
            <w:r w:rsidRPr="00E72BB5">
              <w:rPr>
                <w:rFonts w:ascii="Times New Roman" w:hAnsi="Times New Roman"/>
              </w:rPr>
              <w:lastRenderedPageBreak/>
              <w:t>göstergeler doğrultusunda ölçmek ve bu sürecin izleme ve değerlendirmesini yapmak amacıyla katılımcı yöntemlerle stratejik plan hazırlarlar. İlgili yasa maddesi uyarınca Stratejik Plan hazırlamak, izlemek, değerlendirmek, sonuçlarını raporlamak ve duyurmak.</w:t>
            </w:r>
          </w:p>
        </w:tc>
        <w:tc>
          <w:tcPr>
            <w:tcW w:w="1406" w:type="pct"/>
            <w:vAlign w:val="center"/>
          </w:tcPr>
          <w:p w:rsidR="00BB4C26" w:rsidRPr="00E72BB5" w:rsidRDefault="00BB4C26" w:rsidP="00BB4C26">
            <w:pPr>
              <w:rPr>
                <w:rFonts w:ascii="Times New Roman" w:hAnsi="Times New Roman"/>
              </w:rPr>
            </w:pPr>
            <w:r w:rsidRPr="00E72BB5">
              <w:rPr>
                <w:rFonts w:ascii="Times New Roman" w:hAnsi="Times New Roman"/>
              </w:rPr>
              <w:lastRenderedPageBreak/>
              <w:t>Kamu Malî Yönetimi ve Kontrol Kanunu (MD. 9)</w:t>
            </w:r>
          </w:p>
        </w:tc>
      </w:tr>
    </w:tbl>
    <w:p w:rsidR="00946C76" w:rsidRPr="00001822" w:rsidRDefault="00946C76" w:rsidP="00946C76">
      <w:pPr>
        <w:rPr>
          <w:rFonts w:ascii="Times New Roman" w:hAnsi="Times New Roman"/>
        </w:rPr>
      </w:pPr>
    </w:p>
    <w:p w:rsidR="00946C76" w:rsidRPr="00001822" w:rsidRDefault="00946C76" w:rsidP="00946C76">
      <w:pPr>
        <w:rPr>
          <w:rFonts w:ascii="Times New Roman" w:hAnsi="Times New Roman"/>
        </w:rPr>
      </w:pPr>
    </w:p>
    <w:p w:rsidR="00E646FC" w:rsidRPr="00001822" w:rsidRDefault="00E646FC" w:rsidP="00E646FC">
      <w:pPr>
        <w:pStyle w:val="Balk2"/>
        <w:rPr>
          <w:rFonts w:ascii="Times New Roman" w:hAnsi="Times New Roman"/>
        </w:rPr>
      </w:pPr>
      <w:bookmarkStart w:id="23" w:name="_Toc164264118"/>
      <w:bookmarkStart w:id="24" w:name="_Toc167354529"/>
      <w:r w:rsidRPr="00001822">
        <w:rPr>
          <w:rFonts w:ascii="Times New Roman" w:hAnsi="Times New Roman"/>
        </w:rPr>
        <w:t>2.4 Üst Politika Belgeleri Analizi</w:t>
      </w:r>
      <w:bookmarkEnd w:id="23"/>
      <w:bookmarkEnd w:id="24"/>
    </w:p>
    <w:p w:rsidR="00E646FC" w:rsidRPr="00001822" w:rsidRDefault="00E646FC" w:rsidP="00E646FC">
      <w:pPr>
        <w:spacing w:line="276" w:lineRule="auto"/>
        <w:rPr>
          <w:rFonts w:ascii="Times New Roman" w:hAnsi="Times New Roman"/>
          <w:szCs w:val="24"/>
        </w:rPr>
      </w:pPr>
      <w:r w:rsidRPr="00001822">
        <w:rPr>
          <w:rFonts w:ascii="Times New Roman" w:hAnsi="Times New Roman"/>
          <w:szCs w:val="24"/>
        </w:rPr>
        <w:t>Üst politika belgeleri;</w:t>
      </w:r>
    </w:p>
    <w:p w:rsidR="00E646FC" w:rsidRPr="00001822" w:rsidRDefault="00E646FC" w:rsidP="00E646FC">
      <w:pPr>
        <w:pStyle w:val="ListeParagraf"/>
        <w:widowControl w:val="0"/>
        <w:numPr>
          <w:ilvl w:val="0"/>
          <w:numId w:val="12"/>
        </w:numPr>
        <w:autoSpaceDE w:val="0"/>
        <w:autoSpaceDN w:val="0"/>
        <w:spacing w:after="0" w:line="276" w:lineRule="auto"/>
        <w:contextualSpacing w:val="0"/>
        <w:rPr>
          <w:rFonts w:ascii="Times New Roman" w:hAnsi="Times New Roman"/>
          <w:szCs w:val="24"/>
        </w:rPr>
      </w:pPr>
      <w:r w:rsidRPr="00001822">
        <w:rPr>
          <w:rFonts w:ascii="Times New Roman" w:hAnsi="Times New Roman"/>
          <w:szCs w:val="24"/>
        </w:rPr>
        <w:t>12. Kalkınma Planı</w:t>
      </w:r>
    </w:p>
    <w:p w:rsidR="00E646FC" w:rsidRPr="00001822" w:rsidRDefault="00E646FC" w:rsidP="00E646FC">
      <w:pPr>
        <w:pStyle w:val="ListeParagraf"/>
        <w:widowControl w:val="0"/>
        <w:numPr>
          <w:ilvl w:val="0"/>
          <w:numId w:val="12"/>
        </w:numPr>
        <w:autoSpaceDE w:val="0"/>
        <w:autoSpaceDN w:val="0"/>
        <w:spacing w:after="0" w:line="276" w:lineRule="auto"/>
        <w:contextualSpacing w:val="0"/>
        <w:rPr>
          <w:rFonts w:ascii="Times New Roman" w:hAnsi="Times New Roman"/>
          <w:szCs w:val="24"/>
        </w:rPr>
      </w:pPr>
      <w:r w:rsidRPr="00001822">
        <w:rPr>
          <w:rFonts w:ascii="Times New Roman" w:hAnsi="Times New Roman"/>
          <w:szCs w:val="24"/>
        </w:rPr>
        <w:t>Cumhurbaşkanlığı Programı,</w:t>
      </w:r>
    </w:p>
    <w:p w:rsidR="00E646FC" w:rsidRPr="00001822" w:rsidRDefault="00E646FC" w:rsidP="00E646FC">
      <w:pPr>
        <w:pStyle w:val="ListeParagraf"/>
        <w:widowControl w:val="0"/>
        <w:numPr>
          <w:ilvl w:val="0"/>
          <w:numId w:val="12"/>
        </w:numPr>
        <w:autoSpaceDE w:val="0"/>
        <w:autoSpaceDN w:val="0"/>
        <w:spacing w:after="0" w:line="276" w:lineRule="auto"/>
        <w:contextualSpacing w:val="0"/>
        <w:rPr>
          <w:rFonts w:ascii="Times New Roman" w:hAnsi="Times New Roman"/>
          <w:szCs w:val="24"/>
        </w:rPr>
      </w:pPr>
      <w:r w:rsidRPr="00001822">
        <w:rPr>
          <w:rFonts w:ascii="Times New Roman" w:hAnsi="Times New Roman"/>
          <w:szCs w:val="24"/>
        </w:rPr>
        <w:t>Orta Vadeli Program,</w:t>
      </w:r>
    </w:p>
    <w:p w:rsidR="00E646FC" w:rsidRPr="00001822" w:rsidRDefault="00E646FC" w:rsidP="00E646FC">
      <w:pPr>
        <w:pStyle w:val="ListeParagraf"/>
        <w:widowControl w:val="0"/>
        <w:numPr>
          <w:ilvl w:val="0"/>
          <w:numId w:val="12"/>
        </w:numPr>
        <w:autoSpaceDE w:val="0"/>
        <w:autoSpaceDN w:val="0"/>
        <w:spacing w:after="0" w:line="276" w:lineRule="auto"/>
        <w:contextualSpacing w:val="0"/>
        <w:rPr>
          <w:rFonts w:ascii="Times New Roman" w:hAnsi="Times New Roman"/>
          <w:szCs w:val="24"/>
        </w:rPr>
      </w:pPr>
      <w:r w:rsidRPr="00001822">
        <w:rPr>
          <w:rFonts w:ascii="Times New Roman" w:hAnsi="Times New Roman"/>
          <w:szCs w:val="24"/>
        </w:rPr>
        <w:t>Cumhurbaşkanlığı Yıllık Programı,</w:t>
      </w:r>
    </w:p>
    <w:p w:rsidR="00E646FC" w:rsidRPr="00001822" w:rsidRDefault="00E646FC" w:rsidP="00E646FC">
      <w:pPr>
        <w:pStyle w:val="ListeParagraf"/>
        <w:widowControl w:val="0"/>
        <w:numPr>
          <w:ilvl w:val="0"/>
          <w:numId w:val="12"/>
        </w:numPr>
        <w:autoSpaceDE w:val="0"/>
        <w:autoSpaceDN w:val="0"/>
        <w:spacing w:after="0" w:line="276" w:lineRule="auto"/>
        <w:contextualSpacing w:val="0"/>
        <w:rPr>
          <w:rFonts w:ascii="Times New Roman" w:hAnsi="Times New Roman"/>
          <w:szCs w:val="24"/>
        </w:rPr>
      </w:pPr>
      <w:r w:rsidRPr="00001822">
        <w:rPr>
          <w:rFonts w:ascii="Times New Roman" w:hAnsi="Times New Roman"/>
          <w:szCs w:val="24"/>
        </w:rPr>
        <w:t>Millî Eğitim Bakanlığı Stratejik Planı,</w:t>
      </w:r>
    </w:p>
    <w:p w:rsidR="00E646FC" w:rsidRPr="00001822" w:rsidRDefault="00E646FC" w:rsidP="00E646FC">
      <w:pPr>
        <w:pStyle w:val="ListeParagraf"/>
        <w:widowControl w:val="0"/>
        <w:numPr>
          <w:ilvl w:val="0"/>
          <w:numId w:val="12"/>
        </w:numPr>
        <w:autoSpaceDE w:val="0"/>
        <w:autoSpaceDN w:val="0"/>
        <w:spacing w:after="0" w:line="276" w:lineRule="auto"/>
        <w:contextualSpacing w:val="0"/>
        <w:rPr>
          <w:rFonts w:ascii="Times New Roman" w:hAnsi="Times New Roman"/>
          <w:szCs w:val="24"/>
        </w:rPr>
      </w:pPr>
      <w:r w:rsidRPr="00001822">
        <w:rPr>
          <w:rFonts w:ascii="Times New Roman" w:hAnsi="Times New Roman"/>
          <w:szCs w:val="24"/>
        </w:rPr>
        <w:t>İl Millî Eğitim Müdürlüğü Stratejik Planı,</w:t>
      </w:r>
    </w:p>
    <w:p w:rsidR="00E646FC" w:rsidRPr="00001822" w:rsidRDefault="00E646FC" w:rsidP="00E646FC">
      <w:pPr>
        <w:pStyle w:val="ListeParagraf"/>
        <w:widowControl w:val="0"/>
        <w:numPr>
          <w:ilvl w:val="0"/>
          <w:numId w:val="12"/>
        </w:numPr>
        <w:autoSpaceDE w:val="0"/>
        <w:autoSpaceDN w:val="0"/>
        <w:spacing w:after="0" w:line="276" w:lineRule="auto"/>
        <w:contextualSpacing w:val="0"/>
        <w:rPr>
          <w:rFonts w:ascii="Times New Roman" w:hAnsi="Times New Roman"/>
          <w:szCs w:val="24"/>
        </w:rPr>
      </w:pPr>
      <w:r w:rsidRPr="00001822">
        <w:rPr>
          <w:rFonts w:ascii="Times New Roman" w:hAnsi="Times New Roman"/>
          <w:szCs w:val="24"/>
        </w:rPr>
        <w:t xml:space="preserve">İlçe Millî Eğitim Müdürlüğü Stratejik Planı </w:t>
      </w:r>
    </w:p>
    <w:p w:rsidR="00E646FC" w:rsidRPr="00001822" w:rsidRDefault="00E646FC" w:rsidP="00E646FC">
      <w:pPr>
        <w:spacing w:line="276" w:lineRule="auto"/>
        <w:rPr>
          <w:rFonts w:ascii="Times New Roman" w:hAnsi="Times New Roman"/>
          <w:szCs w:val="24"/>
        </w:rPr>
      </w:pPr>
    </w:p>
    <w:p w:rsidR="00E646FC" w:rsidRPr="00BB0B69" w:rsidRDefault="00301388" w:rsidP="00301388">
      <w:pPr>
        <w:pStyle w:val="ResimYazs"/>
        <w:rPr>
          <w:rFonts w:ascii="Times New Roman" w:hAnsi="Times New Roman"/>
          <w:i/>
          <w:iCs/>
          <w:sz w:val="22"/>
          <w:szCs w:val="22"/>
        </w:rPr>
      </w:pPr>
      <w:bookmarkStart w:id="25" w:name="_Toc167354363"/>
      <w:r w:rsidRPr="00BB0B69">
        <w:rPr>
          <w:sz w:val="22"/>
          <w:szCs w:val="22"/>
        </w:rPr>
        <w:t xml:space="preserve">Tablo </w:t>
      </w:r>
      <w:r w:rsidRPr="00BB0B69">
        <w:rPr>
          <w:sz w:val="22"/>
          <w:szCs w:val="22"/>
        </w:rPr>
        <w:fldChar w:fldCharType="begin"/>
      </w:r>
      <w:r w:rsidRPr="00BB0B69">
        <w:rPr>
          <w:sz w:val="22"/>
          <w:szCs w:val="22"/>
        </w:rPr>
        <w:instrText xml:space="preserve"> SEQ Tablo \* ARABIC </w:instrText>
      </w:r>
      <w:r w:rsidRPr="00BB0B69">
        <w:rPr>
          <w:sz w:val="22"/>
          <w:szCs w:val="22"/>
        </w:rPr>
        <w:fldChar w:fldCharType="separate"/>
      </w:r>
      <w:r w:rsidR="00B7416A">
        <w:rPr>
          <w:noProof/>
          <w:sz w:val="22"/>
          <w:szCs w:val="22"/>
        </w:rPr>
        <w:t>4</w:t>
      </w:r>
      <w:r w:rsidRPr="00BB0B69">
        <w:rPr>
          <w:sz w:val="22"/>
          <w:szCs w:val="22"/>
        </w:rPr>
        <w:fldChar w:fldCharType="end"/>
      </w:r>
      <w:r w:rsidRPr="00BB0B69">
        <w:rPr>
          <w:sz w:val="22"/>
          <w:szCs w:val="22"/>
        </w:rPr>
        <w:t xml:space="preserve">. </w:t>
      </w:r>
      <w:r w:rsidR="00E646FC" w:rsidRPr="00BB0B69">
        <w:rPr>
          <w:rFonts w:ascii="Times New Roman" w:hAnsi="Times New Roman"/>
          <w:i/>
          <w:iCs/>
          <w:sz w:val="22"/>
          <w:szCs w:val="22"/>
        </w:rPr>
        <w:t>Üst Politika Belgeleri Analizi Tablosu</w:t>
      </w:r>
      <w:bookmarkEnd w:id="25"/>
    </w:p>
    <w:tbl>
      <w:tblPr>
        <w:tblStyle w:val="TabloKlavuzu"/>
        <w:tblW w:w="10000" w:type="dxa"/>
        <w:tblInd w:w="137" w:type="dxa"/>
        <w:tblLook w:val="04A0" w:firstRow="1" w:lastRow="0" w:firstColumn="1" w:lastColumn="0" w:noHBand="0" w:noVBand="1"/>
      </w:tblPr>
      <w:tblGrid>
        <w:gridCol w:w="841"/>
        <w:gridCol w:w="4056"/>
        <w:gridCol w:w="1606"/>
        <w:gridCol w:w="7"/>
        <w:gridCol w:w="3490"/>
      </w:tblGrid>
      <w:tr w:rsidR="00E65A21" w:rsidTr="00B30DEA">
        <w:trPr>
          <w:trHeight w:val="128"/>
        </w:trPr>
        <w:tc>
          <w:tcPr>
            <w:tcW w:w="841" w:type="dxa"/>
            <w:vMerge w:val="restart"/>
            <w:shd w:val="clear" w:color="auto" w:fill="DDD9C3" w:themeFill="background2" w:themeFillShade="E6"/>
            <w:textDirection w:val="btLr"/>
            <w:vAlign w:val="center"/>
          </w:tcPr>
          <w:p w:rsidR="00E65A21" w:rsidRDefault="00E65A21" w:rsidP="00DB3AF5">
            <w:pPr>
              <w:ind w:left="113" w:right="113"/>
              <w:jc w:val="center"/>
            </w:pPr>
            <w:r>
              <w:t>TEMEL ÜST PLOİTİKA ANALİZİ</w:t>
            </w:r>
          </w:p>
        </w:tc>
        <w:tc>
          <w:tcPr>
            <w:tcW w:w="4056" w:type="dxa"/>
            <w:shd w:val="clear" w:color="auto" w:fill="E5B8B7" w:themeFill="accent2" w:themeFillTint="66"/>
            <w:vAlign w:val="center"/>
          </w:tcPr>
          <w:p w:rsidR="00E65A21" w:rsidRPr="009D7690" w:rsidRDefault="00E65A21" w:rsidP="00DB3AF5">
            <w:pPr>
              <w:rPr>
                <w:sz w:val="16"/>
                <w:szCs w:val="16"/>
              </w:rPr>
            </w:pPr>
            <w:r w:rsidRPr="009D7690">
              <w:rPr>
                <w:sz w:val="16"/>
                <w:szCs w:val="16"/>
              </w:rPr>
              <w:t>Temel Üst Politika Belgeleri</w:t>
            </w:r>
          </w:p>
        </w:tc>
        <w:tc>
          <w:tcPr>
            <w:tcW w:w="5103" w:type="dxa"/>
            <w:gridSpan w:val="3"/>
            <w:shd w:val="clear" w:color="auto" w:fill="E5B8B7" w:themeFill="accent2" w:themeFillTint="66"/>
            <w:vAlign w:val="center"/>
          </w:tcPr>
          <w:p w:rsidR="00E65A21" w:rsidRPr="009D7690" w:rsidRDefault="00E65A21" w:rsidP="00DB3AF5">
            <w:pPr>
              <w:rPr>
                <w:sz w:val="16"/>
                <w:szCs w:val="16"/>
              </w:rPr>
            </w:pPr>
            <w:r w:rsidRPr="009D7690">
              <w:rPr>
                <w:sz w:val="16"/>
                <w:szCs w:val="16"/>
              </w:rPr>
              <w:t>Diğer Üst Politika Belgeler</w:t>
            </w:r>
          </w:p>
        </w:tc>
      </w:tr>
      <w:tr w:rsidR="00E65A21" w:rsidTr="00B30DEA">
        <w:trPr>
          <w:trHeight w:val="132"/>
        </w:trPr>
        <w:tc>
          <w:tcPr>
            <w:tcW w:w="841" w:type="dxa"/>
            <w:vMerge/>
            <w:shd w:val="clear" w:color="auto" w:fill="DDD9C3" w:themeFill="background2" w:themeFillShade="E6"/>
            <w:vAlign w:val="center"/>
          </w:tcPr>
          <w:p w:rsidR="00E65A21" w:rsidRDefault="00E65A21" w:rsidP="00DB3AF5"/>
        </w:tc>
        <w:tc>
          <w:tcPr>
            <w:tcW w:w="4056" w:type="dxa"/>
            <w:vAlign w:val="center"/>
          </w:tcPr>
          <w:p w:rsidR="00E65A21" w:rsidRPr="009D7690" w:rsidRDefault="00E65A21" w:rsidP="00DB3AF5">
            <w:pPr>
              <w:rPr>
                <w:sz w:val="16"/>
                <w:szCs w:val="16"/>
              </w:rPr>
            </w:pPr>
            <w:r w:rsidRPr="009D7690">
              <w:rPr>
                <w:sz w:val="16"/>
                <w:szCs w:val="16"/>
              </w:rPr>
              <w:t>12. Kalkınma Planı</w:t>
            </w:r>
          </w:p>
        </w:tc>
        <w:tc>
          <w:tcPr>
            <w:tcW w:w="5103" w:type="dxa"/>
            <w:gridSpan w:val="3"/>
            <w:vAlign w:val="center"/>
          </w:tcPr>
          <w:p w:rsidR="00E65A21" w:rsidRPr="009D7690" w:rsidRDefault="00E65A21" w:rsidP="00DB3AF5">
            <w:pPr>
              <w:rPr>
                <w:sz w:val="16"/>
                <w:szCs w:val="16"/>
              </w:rPr>
            </w:pPr>
            <w:r w:rsidRPr="009D7690">
              <w:rPr>
                <w:sz w:val="16"/>
                <w:szCs w:val="16"/>
              </w:rPr>
              <w:t>Öğretmen Strateji Belgesi</w:t>
            </w:r>
          </w:p>
        </w:tc>
      </w:tr>
      <w:tr w:rsidR="00E65A21" w:rsidTr="00B30DEA">
        <w:trPr>
          <w:trHeight w:val="132"/>
        </w:trPr>
        <w:tc>
          <w:tcPr>
            <w:tcW w:w="841" w:type="dxa"/>
            <w:vMerge/>
            <w:shd w:val="clear" w:color="auto" w:fill="DDD9C3" w:themeFill="background2" w:themeFillShade="E6"/>
            <w:vAlign w:val="center"/>
          </w:tcPr>
          <w:p w:rsidR="00E65A21" w:rsidRDefault="00E65A21" w:rsidP="00DB3AF5"/>
        </w:tc>
        <w:tc>
          <w:tcPr>
            <w:tcW w:w="4056" w:type="dxa"/>
            <w:vAlign w:val="center"/>
          </w:tcPr>
          <w:p w:rsidR="00E65A21" w:rsidRPr="009D7690" w:rsidRDefault="00E65A21" w:rsidP="00DB3AF5">
            <w:pPr>
              <w:rPr>
                <w:sz w:val="16"/>
                <w:szCs w:val="16"/>
              </w:rPr>
            </w:pPr>
            <w:r w:rsidRPr="009D7690">
              <w:rPr>
                <w:sz w:val="16"/>
                <w:szCs w:val="16"/>
              </w:rPr>
              <w:t>Orta Vadeli Program</w:t>
            </w:r>
          </w:p>
        </w:tc>
        <w:tc>
          <w:tcPr>
            <w:tcW w:w="5103" w:type="dxa"/>
            <w:gridSpan w:val="3"/>
            <w:vAlign w:val="center"/>
          </w:tcPr>
          <w:p w:rsidR="00E65A21" w:rsidRPr="009D7690" w:rsidRDefault="00E65A21" w:rsidP="00DB3AF5">
            <w:pPr>
              <w:rPr>
                <w:sz w:val="16"/>
                <w:szCs w:val="16"/>
              </w:rPr>
            </w:pPr>
            <w:r w:rsidRPr="009D7690">
              <w:rPr>
                <w:sz w:val="16"/>
                <w:szCs w:val="16"/>
              </w:rPr>
              <w:t>İklim Değişikliği Eylem Planı</w:t>
            </w:r>
          </w:p>
        </w:tc>
      </w:tr>
      <w:tr w:rsidR="00E65A21" w:rsidTr="00B30DEA">
        <w:trPr>
          <w:trHeight w:val="258"/>
        </w:trPr>
        <w:tc>
          <w:tcPr>
            <w:tcW w:w="841" w:type="dxa"/>
            <w:vMerge/>
            <w:shd w:val="clear" w:color="auto" w:fill="DDD9C3" w:themeFill="background2" w:themeFillShade="E6"/>
            <w:vAlign w:val="center"/>
          </w:tcPr>
          <w:p w:rsidR="00E65A21" w:rsidRDefault="00E65A21" w:rsidP="00DB3AF5"/>
        </w:tc>
        <w:tc>
          <w:tcPr>
            <w:tcW w:w="4056" w:type="dxa"/>
            <w:vAlign w:val="center"/>
          </w:tcPr>
          <w:p w:rsidR="00E65A21" w:rsidRPr="009D7690" w:rsidRDefault="00E65A21" w:rsidP="00DB3AF5">
            <w:pPr>
              <w:rPr>
                <w:sz w:val="16"/>
                <w:szCs w:val="16"/>
              </w:rPr>
            </w:pPr>
            <w:r w:rsidRPr="009D7690">
              <w:rPr>
                <w:sz w:val="16"/>
                <w:szCs w:val="16"/>
              </w:rPr>
              <w:t>Orta Vadeli Mali Planlar</w:t>
            </w:r>
          </w:p>
        </w:tc>
        <w:tc>
          <w:tcPr>
            <w:tcW w:w="5103" w:type="dxa"/>
            <w:gridSpan w:val="3"/>
            <w:vAlign w:val="center"/>
          </w:tcPr>
          <w:p w:rsidR="00E65A21" w:rsidRPr="009D7690" w:rsidRDefault="00E65A21" w:rsidP="00DB3AF5">
            <w:pPr>
              <w:rPr>
                <w:sz w:val="16"/>
                <w:szCs w:val="16"/>
              </w:rPr>
            </w:pPr>
            <w:r w:rsidRPr="009D7690">
              <w:rPr>
                <w:sz w:val="16"/>
                <w:szCs w:val="16"/>
              </w:rPr>
              <w:t>2024-2028 Kadının Güçlenmesi Strateji Belgesi ve Eylem Planı</w:t>
            </w:r>
          </w:p>
        </w:tc>
      </w:tr>
      <w:tr w:rsidR="00E65A21" w:rsidTr="00B30DEA">
        <w:trPr>
          <w:trHeight w:val="262"/>
        </w:trPr>
        <w:tc>
          <w:tcPr>
            <w:tcW w:w="841" w:type="dxa"/>
            <w:vMerge/>
            <w:shd w:val="clear" w:color="auto" w:fill="DDD9C3" w:themeFill="background2" w:themeFillShade="E6"/>
            <w:vAlign w:val="center"/>
          </w:tcPr>
          <w:p w:rsidR="00E65A21" w:rsidRDefault="00E65A21" w:rsidP="00DB3AF5"/>
        </w:tc>
        <w:tc>
          <w:tcPr>
            <w:tcW w:w="4056" w:type="dxa"/>
            <w:vAlign w:val="center"/>
          </w:tcPr>
          <w:p w:rsidR="00E65A21" w:rsidRPr="009D7690" w:rsidRDefault="00E65A21" w:rsidP="00DB3AF5">
            <w:pPr>
              <w:rPr>
                <w:sz w:val="16"/>
                <w:szCs w:val="16"/>
              </w:rPr>
            </w:pPr>
            <w:r w:rsidRPr="009D7690">
              <w:rPr>
                <w:sz w:val="16"/>
                <w:szCs w:val="16"/>
              </w:rPr>
              <w:t>Cumhurbaşkanlığı Yıllık Programları</w:t>
            </w:r>
          </w:p>
        </w:tc>
        <w:tc>
          <w:tcPr>
            <w:tcW w:w="5103" w:type="dxa"/>
            <w:gridSpan w:val="3"/>
            <w:vAlign w:val="center"/>
          </w:tcPr>
          <w:p w:rsidR="00E65A21" w:rsidRPr="009D7690" w:rsidRDefault="00E65A21" w:rsidP="00DB3AF5">
            <w:pPr>
              <w:rPr>
                <w:sz w:val="16"/>
                <w:szCs w:val="16"/>
              </w:rPr>
            </w:pPr>
            <w:r w:rsidRPr="009D7690">
              <w:rPr>
                <w:sz w:val="16"/>
                <w:szCs w:val="16"/>
              </w:rPr>
              <w:t>Karayolu Trafik Güvenliği Strateji Belgesi</w:t>
            </w:r>
          </w:p>
        </w:tc>
      </w:tr>
      <w:tr w:rsidR="00E65A21" w:rsidTr="00B30DEA">
        <w:trPr>
          <w:trHeight w:val="262"/>
        </w:trPr>
        <w:tc>
          <w:tcPr>
            <w:tcW w:w="841" w:type="dxa"/>
            <w:vMerge/>
            <w:shd w:val="clear" w:color="auto" w:fill="DDD9C3" w:themeFill="background2" w:themeFillShade="E6"/>
            <w:vAlign w:val="center"/>
          </w:tcPr>
          <w:p w:rsidR="00E65A21" w:rsidRDefault="00E65A21" w:rsidP="00DB3AF5"/>
        </w:tc>
        <w:tc>
          <w:tcPr>
            <w:tcW w:w="4056" w:type="dxa"/>
            <w:vAlign w:val="center"/>
          </w:tcPr>
          <w:p w:rsidR="00E65A21" w:rsidRPr="009D7690" w:rsidRDefault="00E65A21" w:rsidP="00DB3AF5">
            <w:pPr>
              <w:rPr>
                <w:sz w:val="16"/>
                <w:szCs w:val="16"/>
              </w:rPr>
            </w:pPr>
            <w:r w:rsidRPr="009D7690">
              <w:rPr>
                <w:sz w:val="16"/>
                <w:szCs w:val="16"/>
              </w:rPr>
              <w:t>MEB 2024-2028 Stratejik Planı</w:t>
            </w:r>
          </w:p>
        </w:tc>
        <w:tc>
          <w:tcPr>
            <w:tcW w:w="5103" w:type="dxa"/>
            <w:gridSpan w:val="3"/>
            <w:vAlign w:val="center"/>
          </w:tcPr>
          <w:p w:rsidR="00E65A21" w:rsidRPr="009D7690" w:rsidRDefault="00E65A21" w:rsidP="00DB3AF5">
            <w:pPr>
              <w:rPr>
                <w:sz w:val="16"/>
                <w:szCs w:val="16"/>
              </w:rPr>
            </w:pPr>
            <w:r w:rsidRPr="009D7690">
              <w:rPr>
                <w:sz w:val="16"/>
                <w:szCs w:val="16"/>
              </w:rPr>
              <w:t>Su Verimliliği Strateji Belgesi ve Eylem Planı</w:t>
            </w:r>
          </w:p>
        </w:tc>
      </w:tr>
      <w:tr w:rsidR="00E65A21" w:rsidTr="00B30DEA">
        <w:trPr>
          <w:trHeight w:val="258"/>
        </w:trPr>
        <w:tc>
          <w:tcPr>
            <w:tcW w:w="841" w:type="dxa"/>
            <w:vMerge/>
            <w:shd w:val="clear" w:color="auto" w:fill="DDD9C3" w:themeFill="background2" w:themeFillShade="E6"/>
            <w:vAlign w:val="center"/>
          </w:tcPr>
          <w:p w:rsidR="00E65A21" w:rsidRDefault="00E65A21" w:rsidP="00DB3AF5"/>
        </w:tc>
        <w:tc>
          <w:tcPr>
            <w:tcW w:w="4056" w:type="dxa"/>
            <w:vAlign w:val="center"/>
          </w:tcPr>
          <w:p w:rsidR="00E65A21" w:rsidRPr="009D7690" w:rsidRDefault="00E65A21" w:rsidP="00DB3AF5">
            <w:pPr>
              <w:rPr>
                <w:sz w:val="16"/>
                <w:szCs w:val="16"/>
              </w:rPr>
            </w:pPr>
            <w:r w:rsidRPr="009D7690">
              <w:rPr>
                <w:sz w:val="16"/>
                <w:szCs w:val="16"/>
              </w:rPr>
              <w:t>Kocaeli İl Milli Eğitim Müdürlüğü 2024-2028 Stratejik Planı</w:t>
            </w:r>
          </w:p>
        </w:tc>
        <w:tc>
          <w:tcPr>
            <w:tcW w:w="5103" w:type="dxa"/>
            <w:gridSpan w:val="3"/>
            <w:vAlign w:val="center"/>
          </w:tcPr>
          <w:p w:rsidR="00E65A21" w:rsidRPr="009D7690" w:rsidRDefault="00E65A21" w:rsidP="00DB3AF5">
            <w:pPr>
              <w:rPr>
                <w:sz w:val="16"/>
                <w:szCs w:val="16"/>
              </w:rPr>
            </w:pPr>
            <w:r w:rsidRPr="009D7690">
              <w:rPr>
                <w:sz w:val="16"/>
                <w:szCs w:val="16"/>
              </w:rPr>
              <w:t>Ulusal Deprem Stratejisi ve Eylem Planı</w:t>
            </w:r>
          </w:p>
        </w:tc>
      </w:tr>
      <w:tr w:rsidR="00E65A21" w:rsidTr="00B30DEA">
        <w:trPr>
          <w:trHeight w:val="262"/>
        </w:trPr>
        <w:tc>
          <w:tcPr>
            <w:tcW w:w="841" w:type="dxa"/>
            <w:vMerge/>
            <w:shd w:val="clear" w:color="auto" w:fill="DDD9C3" w:themeFill="background2" w:themeFillShade="E6"/>
            <w:vAlign w:val="center"/>
          </w:tcPr>
          <w:p w:rsidR="00E65A21" w:rsidRDefault="00E65A21" w:rsidP="00DB3AF5"/>
        </w:tc>
        <w:tc>
          <w:tcPr>
            <w:tcW w:w="4056" w:type="dxa"/>
            <w:vAlign w:val="center"/>
          </w:tcPr>
          <w:p w:rsidR="00E65A21" w:rsidRPr="009D7690" w:rsidRDefault="00E65A21" w:rsidP="00DB3AF5">
            <w:pPr>
              <w:rPr>
                <w:sz w:val="16"/>
                <w:szCs w:val="16"/>
              </w:rPr>
            </w:pPr>
            <w:r w:rsidRPr="009D7690">
              <w:rPr>
                <w:sz w:val="16"/>
                <w:szCs w:val="16"/>
              </w:rPr>
              <w:t>Millî Eğitim Şura Kararları</w:t>
            </w:r>
          </w:p>
        </w:tc>
        <w:tc>
          <w:tcPr>
            <w:tcW w:w="5103" w:type="dxa"/>
            <w:gridSpan w:val="3"/>
            <w:vAlign w:val="center"/>
          </w:tcPr>
          <w:p w:rsidR="00E65A21" w:rsidRPr="009D7690" w:rsidRDefault="00E65A21" w:rsidP="00DB3AF5">
            <w:pPr>
              <w:rPr>
                <w:sz w:val="16"/>
                <w:szCs w:val="16"/>
              </w:rPr>
            </w:pPr>
            <w:r w:rsidRPr="009D7690">
              <w:rPr>
                <w:sz w:val="16"/>
                <w:szCs w:val="16"/>
              </w:rPr>
              <w:t>Ulusal Genç İstihdam Stratejisi ve Eylem Planı</w:t>
            </w:r>
          </w:p>
        </w:tc>
      </w:tr>
      <w:tr w:rsidR="00E65A21" w:rsidTr="00B30DEA">
        <w:trPr>
          <w:trHeight w:val="262"/>
        </w:trPr>
        <w:tc>
          <w:tcPr>
            <w:tcW w:w="841" w:type="dxa"/>
            <w:vMerge/>
            <w:shd w:val="clear" w:color="auto" w:fill="DDD9C3" w:themeFill="background2" w:themeFillShade="E6"/>
            <w:vAlign w:val="center"/>
          </w:tcPr>
          <w:p w:rsidR="00E65A21" w:rsidRDefault="00E65A21" w:rsidP="00DB3AF5"/>
        </w:tc>
        <w:tc>
          <w:tcPr>
            <w:tcW w:w="4056" w:type="dxa"/>
            <w:vAlign w:val="center"/>
          </w:tcPr>
          <w:p w:rsidR="00E65A21" w:rsidRPr="009D7690" w:rsidRDefault="00E65A21" w:rsidP="00DB3AF5">
            <w:pPr>
              <w:rPr>
                <w:sz w:val="16"/>
                <w:szCs w:val="16"/>
              </w:rPr>
            </w:pPr>
            <w:r w:rsidRPr="009D7690">
              <w:rPr>
                <w:sz w:val="16"/>
                <w:szCs w:val="16"/>
              </w:rPr>
              <w:t>Doğu Marmara Kalkınma Ajansı 2021.-2025 Stratejik Planı</w:t>
            </w:r>
          </w:p>
        </w:tc>
        <w:tc>
          <w:tcPr>
            <w:tcW w:w="5103" w:type="dxa"/>
            <w:gridSpan w:val="3"/>
            <w:vAlign w:val="center"/>
          </w:tcPr>
          <w:p w:rsidR="00E65A21" w:rsidRPr="009D7690" w:rsidRDefault="00E65A21" w:rsidP="00DB3AF5">
            <w:pPr>
              <w:rPr>
                <w:sz w:val="16"/>
                <w:szCs w:val="16"/>
              </w:rPr>
            </w:pPr>
            <w:r w:rsidRPr="009D7690">
              <w:rPr>
                <w:sz w:val="16"/>
                <w:szCs w:val="16"/>
              </w:rPr>
              <w:t>Ulusal Enerji Verimliliği Eylem Planı</w:t>
            </w:r>
          </w:p>
        </w:tc>
      </w:tr>
      <w:tr w:rsidR="00E65A21" w:rsidTr="00B30DEA">
        <w:trPr>
          <w:trHeight w:val="258"/>
        </w:trPr>
        <w:tc>
          <w:tcPr>
            <w:tcW w:w="841" w:type="dxa"/>
            <w:vMerge/>
            <w:shd w:val="clear" w:color="auto" w:fill="DDD9C3" w:themeFill="background2" w:themeFillShade="E6"/>
            <w:vAlign w:val="center"/>
          </w:tcPr>
          <w:p w:rsidR="00E65A21" w:rsidRDefault="00E65A21" w:rsidP="00DB3AF5"/>
        </w:tc>
        <w:tc>
          <w:tcPr>
            <w:tcW w:w="4056" w:type="dxa"/>
            <w:vMerge w:val="restart"/>
            <w:vAlign w:val="center"/>
          </w:tcPr>
          <w:p w:rsidR="00E65A21" w:rsidRPr="009D7690" w:rsidRDefault="00E65A21" w:rsidP="00DB3AF5">
            <w:pPr>
              <w:ind w:left="-254" w:firstLine="254"/>
              <w:rPr>
                <w:sz w:val="16"/>
                <w:szCs w:val="16"/>
              </w:rPr>
            </w:pPr>
          </w:p>
        </w:tc>
        <w:tc>
          <w:tcPr>
            <w:tcW w:w="5103" w:type="dxa"/>
            <w:gridSpan w:val="3"/>
            <w:vAlign w:val="center"/>
          </w:tcPr>
          <w:p w:rsidR="00E65A21" w:rsidRPr="009D7690" w:rsidRDefault="00E65A21" w:rsidP="00DB3AF5">
            <w:pPr>
              <w:rPr>
                <w:sz w:val="16"/>
                <w:szCs w:val="16"/>
              </w:rPr>
            </w:pPr>
            <w:r w:rsidRPr="009D7690">
              <w:rPr>
                <w:sz w:val="16"/>
                <w:szCs w:val="16"/>
              </w:rPr>
              <w:t>Ulusal Girişimcilik Stratejisi ve Eylem Plan</w:t>
            </w:r>
          </w:p>
        </w:tc>
      </w:tr>
      <w:tr w:rsidR="00E65A21" w:rsidTr="00B30DEA">
        <w:trPr>
          <w:trHeight w:val="132"/>
        </w:trPr>
        <w:tc>
          <w:tcPr>
            <w:tcW w:w="841" w:type="dxa"/>
            <w:vMerge/>
            <w:shd w:val="clear" w:color="auto" w:fill="DDD9C3" w:themeFill="background2" w:themeFillShade="E6"/>
          </w:tcPr>
          <w:p w:rsidR="00E65A21" w:rsidRDefault="00E65A21" w:rsidP="00DB3AF5"/>
        </w:tc>
        <w:tc>
          <w:tcPr>
            <w:tcW w:w="4056" w:type="dxa"/>
            <w:vMerge/>
            <w:vAlign w:val="center"/>
          </w:tcPr>
          <w:p w:rsidR="00E65A21" w:rsidRPr="009D7690" w:rsidRDefault="00E65A21" w:rsidP="00DB3AF5">
            <w:pPr>
              <w:ind w:left="-254" w:firstLine="254"/>
              <w:rPr>
                <w:sz w:val="16"/>
                <w:szCs w:val="16"/>
              </w:rPr>
            </w:pPr>
          </w:p>
        </w:tc>
        <w:tc>
          <w:tcPr>
            <w:tcW w:w="5103" w:type="dxa"/>
            <w:gridSpan w:val="3"/>
            <w:vAlign w:val="center"/>
          </w:tcPr>
          <w:p w:rsidR="00E65A21" w:rsidRPr="009D7690" w:rsidRDefault="00E65A21" w:rsidP="00DB3AF5">
            <w:pPr>
              <w:rPr>
                <w:sz w:val="16"/>
                <w:szCs w:val="16"/>
              </w:rPr>
            </w:pPr>
            <w:r w:rsidRPr="009D7690">
              <w:rPr>
                <w:sz w:val="16"/>
                <w:szCs w:val="16"/>
              </w:rPr>
              <w:t>Ulusal Yapay Zekâ Stratejisi</w:t>
            </w:r>
          </w:p>
        </w:tc>
      </w:tr>
      <w:tr w:rsidR="00E65A21" w:rsidTr="00B30DEA">
        <w:trPr>
          <w:trHeight w:val="262"/>
        </w:trPr>
        <w:tc>
          <w:tcPr>
            <w:tcW w:w="841" w:type="dxa"/>
            <w:vMerge/>
            <w:shd w:val="clear" w:color="auto" w:fill="DDD9C3" w:themeFill="background2" w:themeFillShade="E6"/>
          </w:tcPr>
          <w:p w:rsidR="00E65A21" w:rsidRDefault="00E65A21" w:rsidP="00DB3AF5"/>
        </w:tc>
        <w:tc>
          <w:tcPr>
            <w:tcW w:w="4056" w:type="dxa"/>
            <w:vMerge/>
            <w:vAlign w:val="center"/>
          </w:tcPr>
          <w:p w:rsidR="00E65A21" w:rsidRPr="009D7690" w:rsidRDefault="00E65A21" w:rsidP="00DB3AF5">
            <w:pPr>
              <w:ind w:left="-254" w:firstLine="254"/>
              <w:rPr>
                <w:sz w:val="16"/>
                <w:szCs w:val="16"/>
              </w:rPr>
            </w:pPr>
          </w:p>
        </w:tc>
        <w:tc>
          <w:tcPr>
            <w:tcW w:w="5103" w:type="dxa"/>
            <w:gridSpan w:val="3"/>
            <w:vAlign w:val="center"/>
          </w:tcPr>
          <w:p w:rsidR="00E65A21" w:rsidRPr="009D7690" w:rsidRDefault="00E65A21" w:rsidP="00DB3AF5">
            <w:pPr>
              <w:rPr>
                <w:sz w:val="16"/>
                <w:szCs w:val="16"/>
              </w:rPr>
            </w:pPr>
            <w:r w:rsidRPr="009D7690">
              <w:rPr>
                <w:sz w:val="16"/>
                <w:szCs w:val="16"/>
              </w:rPr>
              <w:t>2023-2028 Türkiye Çocuk Hakları Strateji Belgesi ve Eylem Planı</w:t>
            </w:r>
          </w:p>
        </w:tc>
      </w:tr>
      <w:tr w:rsidR="00E65A21" w:rsidRPr="00D352E5" w:rsidTr="00B30DEA">
        <w:trPr>
          <w:trHeight w:val="325"/>
        </w:trPr>
        <w:tc>
          <w:tcPr>
            <w:tcW w:w="6510" w:type="dxa"/>
            <w:gridSpan w:val="4"/>
            <w:shd w:val="clear" w:color="auto" w:fill="E5B8B7" w:themeFill="accent2" w:themeFillTint="66"/>
            <w:vAlign w:val="center"/>
          </w:tcPr>
          <w:p w:rsidR="00E65A21" w:rsidRPr="009D7690" w:rsidRDefault="00E65A21" w:rsidP="00DB3AF5">
            <w:pPr>
              <w:widowControl w:val="0"/>
              <w:autoSpaceDE w:val="0"/>
              <w:autoSpaceDN w:val="0"/>
              <w:spacing w:line="360" w:lineRule="auto"/>
              <w:ind w:left="-254" w:right="4" w:firstLine="254"/>
              <w:jc w:val="center"/>
              <w:rPr>
                <w:rFonts w:eastAsia="Trebuchet MS"/>
                <w:sz w:val="16"/>
                <w:szCs w:val="16"/>
              </w:rPr>
            </w:pPr>
            <w:r w:rsidRPr="009D7690">
              <w:rPr>
                <w:rFonts w:eastAsia="Trebuchet MS"/>
                <w:sz w:val="16"/>
                <w:szCs w:val="16"/>
              </w:rPr>
              <w:t>Üst Politika Belgesi İlgili Bölüm/Referans</w:t>
            </w:r>
          </w:p>
        </w:tc>
        <w:tc>
          <w:tcPr>
            <w:tcW w:w="3490" w:type="dxa"/>
            <w:shd w:val="clear" w:color="auto" w:fill="E5B8B7" w:themeFill="accent2" w:themeFillTint="66"/>
            <w:vAlign w:val="center"/>
          </w:tcPr>
          <w:p w:rsidR="00E65A21" w:rsidRPr="009D7690" w:rsidRDefault="00E65A21" w:rsidP="00DB3AF5">
            <w:pPr>
              <w:widowControl w:val="0"/>
              <w:autoSpaceDE w:val="0"/>
              <w:autoSpaceDN w:val="0"/>
              <w:spacing w:line="360" w:lineRule="auto"/>
              <w:ind w:left="-254" w:right="4" w:firstLine="254"/>
              <w:jc w:val="center"/>
              <w:rPr>
                <w:rFonts w:eastAsia="Trebuchet MS"/>
                <w:sz w:val="16"/>
                <w:szCs w:val="16"/>
              </w:rPr>
            </w:pPr>
            <w:r w:rsidRPr="009D7690">
              <w:rPr>
                <w:rFonts w:eastAsia="Trebuchet MS"/>
                <w:sz w:val="16"/>
                <w:szCs w:val="16"/>
              </w:rPr>
              <w:t>Verilen Görev/İhtiyaçlar</w:t>
            </w:r>
          </w:p>
        </w:tc>
      </w:tr>
      <w:tr w:rsidR="00E65A21" w:rsidRPr="00D352E5" w:rsidTr="00B30DEA">
        <w:trPr>
          <w:trHeight w:val="120"/>
        </w:trPr>
        <w:tc>
          <w:tcPr>
            <w:tcW w:w="841" w:type="dxa"/>
            <w:vMerge w:val="restart"/>
            <w:shd w:val="clear" w:color="auto" w:fill="DDD9C3" w:themeFill="background2" w:themeFillShade="E6"/>
            <w:textDirection w:val="btLr"/>
            <w:vAlign w:val="center"/>
          </w:tcPr>
          <w:p w:rsidR="00E65A21" w:rsidRPr="00D352E5" w:rsidRDefault="00E65A21" w:rsidP="00DB3AF5">
            <w:pPr>
              <w:widowControl w:val="0"/>
              <w:autoSpaceDE w:val="0"/>
              <w:autoSpaceDN w:val="0"/>
              <w:spacing w:line="360" w:lineRule="auto"/>
              <w:ind w:right="4"/>
              <w:jc w:val="center"/>
              <w:rPr>
                <w:rFonts w:eastAsia="Trebuchet MS"/>
              </w:rPr>
            </w:pPr>
            <w:r w:rsidRPr="00D352E5">
              <w:rPr>
                <w:rFonts w:eastAsia="Trebuchet MS"/>
              </w:rPr>
              <w:t>12. Kalkınma Planı</w:t>
            </w:r>
          </w:p>
        </w:tc>
        <w:tc>
          <w:tcPr>
            <w:tcW w:w="5662" w:type="dxa"/>
            <w:gridSpan w:val="2"/>
            <w:vAlign w:val="center"/>
          </w:tcPr>
          <w:p w:rsidR="00E65A21" w:rsidRPr="009D7690" w:rsidRDefault="00E65A21" w:rsidP="00DB3AF5">
            <w:pPr>
              <w:widowControl w:val="0"/>
              <w:autoSpaceDE w:val="0"/>
              <w:autoSpaceDN w:val="0"/>
              <w:spacing w:line="360" w:lineRule="auto"/>
              <w:ind w:left="-254" w:right="4" w:firstLine="254"/>
              <w:jc w:val="both"/>
              <w:rPr>
                <w:rFonts w:eastAsia="Trebuchet MS"/>
                <w:sz w:val="16"/>
                <w:szCs w:val="16"/>
              </w:rPr>
            </w:pPr>
            <w:r w:rsidRPr="009D7690">
              <w:rPr>
                <w:rFonts w:eastAsia="Trebuchet MS"/>
                <w:sz w:val="16"/>
                <w:szCs w:val="16"/>
              </w:rPr>
              <w:t>Yurt İçi Tasarruflar</w:t>
            </w:r>
          </w:p>
        </w:tc>
        <w:tc>
          <w:tcPr>
            <w:tcW w:w="3497" w:type="dxa"/>
            <w:gridSpan w:val="2"/>
            <w:vAlign w:val="center"/>
          </w:tcPr>
          <w:p w:rsidR="00E65A21" w:rsidRPr="009D7690" w:rsidRDefault="00E65A21" w:rsidP="00DB3AF5">
            <w:pPr>
              <w:widowControl w:val="0"/>
              <w:autoSpaceDE w:val="0"/>
              <w:autoSpaceDN w:val="0"/>
              <w:spacing w:line="360" w:lineRule="auto"/>
              <w:ind w:left="-254" w:right="4" w:firstLine="254"/>
              <w:jc w:val="both"/>
              <w:rPr>
                <w:rFonts w:eastAsia="Trebuchet MS"/>
                <w:sz w:val="16"/>
                <w:szCs w:val="16"/>
              </w:rPr>
            </w:pPr>
            <w:r w:rsidRPr="009D7690">
              <w:rPr>
                <w:rFonts w:eastAsia="Trebuchet MS"/>
                <w:sz w:val="16"/>
                <w:szCs w:val="16"/>
              </w:rPr>
              <w:t>350.2, 352.3 Sayılı Tedbir Maddeleri</w:t>
            </w:r>
          </w:p>
        </w:tc>
      </w:tr>
      <w:tr w:rsidR="00E65A21" w:rsidRPr="00D352E5" w:rsidTr="00B30DEA">
        <w:trPr>
          <w:trHeight w:val="41"/>
        </w:trPr>
        <w:tc>
          <w:tcPr>
            <w:tcW w:w="841" w:type="dxa"/>
            <w:vMerge/>
            <w:shd w:val="clear" w:color="auto" w:fill="DDD9C3" w:themeFill="background2" w:themeFillShade="E6"/>
            <w:vAlign w:val="center"/>
          </w:tcPr>
          <w:p w:rsidR="00E65A21" w:rsidRPr="00D352E5" w:rsidRDefault="00E65A21" w:rsidP="00DB3AF5">
            <w:pPr>
              <w:widowControl w:val="0"/>
              <w:autoSpaceDE w:val="0"/>
              <w:autoSpaceDN w:val="0"/>
              <w:spacing w:line="360" w:lineRule="auto"/>
              <w:ind w:right="4"/>
              <w:jc w:val="both"/>
              <w:rPr>
                <w:rFonts w:eastAsia="Trebuchet MS"/>
              </w:rPr>
            </w:pPr>
          </w:p>
        </w:tc>
        <w:tc>
          <w:tcPr>
            <w:tcW w:w="5662" w:type="dxa"/>
            <w:gridSpan w:val="2"/>
            <w:vAlign w:val="center"/>
          </w:tcPr>
          <w:p w:rsidR="00E65A21" w:rsidRPr="009D7690" w:rsidRDefault="00E65A21" w:rsidP="00DB3AF5">
            <w:pPr>
              <w:widowControl w:val="0"/>
              <w:autoSpaceDE w:val="0"/>
              <w:autoSpaceDN w:val="0"/>
              <w:spacing w:line="360" w:lineRule="auto"/>
              <w:ind w:left="-254" w:right="4" w:firstLine="254"/>
              <w:jc w:val="both"/>
              <w:rPr>
                <w:rFonts w:eastAsia="Trebuchet MS"/>
                <w:sz w:val="16"/>
                <w:szCs w:val="16"/>
              </w:rPr>
            </w:pPr>
            <w:r w:rsidRPr="009D7690">
              <w:rPr>
                <w:rFonts w:eastAsia="Trebuchet MS"/>
                <w:sz w:val="16"/>
                <w:szCs w:val="16"/>
              </w:rPr>
              <w:t>Mali Piyasalar</w:t>
            </w:r>
          </w:p>
        </w:tc>
        <w:tc>
          <w:tcPr>
            <w:tcW w:w="3497" w:type="dxa"/>
            <w:gridSpan w:val="2"/>
            <w:vAlign w:val="center"/>
          </w:tcPr>
          <w:p w:rsidR="00E65A21" w:rsidRPr="009D7690" w:rsidRDefault="00E65A21" w:rsidP="00DB3AF5">
            <w:pPr>
              <w:widowControl w:val="0"/>
              <w:autoSpaceDE w:val="0"/>
              <w:autoSpaceDN w:val="0"/>
              <w:spacing w:line="360" w:lineRule="auto"/>
              <w:ind w:left="-254" w:right="4" w:firstLine="254"/>
              <w:jc w:val="both"/>
              <w:rPr>
                <w:rFonts w:eastAsia="Trebuchet MS"/>
                <w:sz w:val="16"/>
                <w:szCs w:val="16"/>
              </w:rPr>
            </w:pPr>
            <w:r w:rsidRPr="009D7690">
              <w:rPr>
                <w:rFonts w:eastAsia="Trebuchet MS"/>
                <w:sz w:val="16"/>
                <w:szCs w:val="16"/>
              </w:rPr>
              <w:t>379.2 Sayılı Tedbir Maddesi</w:t>
            </w:r>
          </w:p>
        </w:tc>
      </w:tr>
      <w:tr w:rsidR="00E65A21" w:rsidRPr="00D352E5" w:rsidTr="00B30DEA">
        <w:trPr>
          <w:trHeight w:val="32"/>
        </w:trPr>
        <w:tc>
          <w:tcPr>
            <w:tcW w:w="841" w:type="dxa"/>
            <w:vMerge/>
            <w:shd w:val="clear" w:color="auto" w:fill="DDD9C3" w:themeFill="background2" w:themeFillShade="E6"/>
            <w:vAlign w:val="center"/>
          </w:tcPr>
          <w:p w:rsidR="00E65A21" w:rsidRPr="00D352E5" w:rsidRDefault="00E65A21" w:rsidP="00DB3AF5">
            <w:pPr>
              <w:widowControl w:val="0"/>
              <w:autoSpaceDE w:val="0"/>
              <w:autoSpaceDN w:val="0"/>
              <w:spacing w:line="360" w:lineRule="auto"/>
              <w:ind w:right="4"/>
              <w:jc w:val="both"/>
              <w:rPr>
                <w:rFonts w:eastAsia="Trebuchet MS"/>
              </w:rPr>
            </w:pPr>
          </w:p>
        </w:tc>
        <w:tc>
          <w:tcPr>
            <w:tcW w:w="5662" w:type="dxa"/>
            <w:gridSpan w:val="2"/>
            <w:vAlign w:val="center"/>
          </w:tcPr>
          <w:p w:rsidR="00E65A21" w:rsidRPr="009D7690" w:rsidRDefault="00E65A21" w:rsidP="00DB3AF5">
            <w:pPr>
              <w:widowControl w:val="0"/>
              <w:autoSpaceDE w:val="0"/>
              <w:autoSpaceDN w:val="0"/>
              <w:spacing w:line="360" w:lineRule="auto"/>
              <w:ind w:left="-254" w:right="4" w:firstLine="254"/>
              <w:jc w:val="both"/>
              <w:rPr>
                <w:rFonts w:eastAsia="Trebuchet MS"/>
                <w:sz w:val="16"/>
                <w:szCs w:val="16"/>
              </w:rPr>
            </w:pPr>
            <w:r w:rsidRPr="009D7690">
              <w:rPr>
                <w:rFonts w:eastAsia="Trebuchet MS"/>
                <w:sz w:val="16"/>
                <w:szCs w:val="16"/>
              </w:rPr>
              <w:t>İmalat Sanayii</w:t>
            </w:r>
          </w:p>
        </w:tc>
        <w:tc>
          <w:tcPr>
            <w:tcW w:w="3497" w:type="dxa"/>
            <w:gridSpan w:val="2"/>
            <w:vAlign w:val="center"/>
          </w:tcPr>
          <w:p w:rsidR="00E65A21" w:rsidRPr="009D7690" w:rsidRDefault="00E65A21" w:rsidP="00DB3AF5">
            <w:pPr>
              <w:widowControl w:val="0"/>
              <w:autoSpaceDE w:val="0"/>
              <w:autoSpaceDN w:val="0"/>
              <w:spacing w:line="360" w:lineRule="auto"/>
              <w:ind w:left="-254" w:right="4" w:firstLine="254"/>
              <w:jc w:val="both"/>
              <w:rPr>
                <w:rFonts w:eastAsia="Trebuchet MS"/>
                <w:sz w:val="16"/>
                <w:szCs w:val="16"/>
              </w:rPr>
            </w:pPr>
            <w:r w:rsidRPr="009D7690">
              <w:rPr>
                <w:rFonts w:eastAsia="Trebuchet MS"/>
                <w:sz w:val="16"/>
                <w:szCs w:val="16"/>
              </w:rPr>
              <w:t>432.1, 432.3 Sayılı Tedbir Maddeleri</w:t>
            </w:r>
          </w:p>
        </w:tc>
      </w:tr>
      <w:tr w:rsidR="00E65A21" w:rsidRPr="00D352E5" w:rsidTr="00B30DEA">
        <w:trPr>
          <w:trHeight w:val="32"/>
        </w:trPr>
        <w:tc>
          <w:tcPr>
            <w:tcW w:w="841" w:type="dxa"/>
            <w:vMerge/>
            <w:shd w:val="clear" w:color="auto" w:fill="DDD9C3" w:themeFill="background2" w:themeFillShade="E6"/>
            <w:vAlign w:val="center"/>
          </w:tcPr>
          <w:p w:rsidR="00E65A21" w:rsidRPr="00D352E5" w:rsidRDefault="00E65A21" w:rsidP="00DB3AF5">
            <w:pPr>
              <w:widowControl w:val="0"/>
              <w:autoSpaceDE w:val="0"/>
              <w:autoSpaceDN w:val="0"/>
              <w:spacing w:line="360" w:lineRule="auto"/>
              <w:ind w:right="4"/>
              <w:jc w:val="both"/>
              <w:rPr>
                <w:rFonts w:eastAsia="Trebuchet MS"/>
              </w:rPr>
            </w:pPr>
          </w:p>
        </w:tc>
        <w:tc>
          <w:tcPr>
            <w:tcW w:w="5662" w:type="dxa"/>
            <w:gridSpan w:val="2"/>
            <w:vAlign w:val="center"/>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Otomotiv</w:t>
            </w:r>
          </w:p>
        </w:tc>
        <w:tc>
          <w:tcPr>
            <w:tcW w:w="3497" w:type="dxa"/>
            <w:gridSpan w:val="2"/>
            <w:vAlign w:val="center"/>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473.1 Sayılı Tedbir Maddesi</w:t>
            </w:r>
          </w:p>
        </w:tc>
      </w:tr>
      <w:tr w:rsidR="00E65A21" w:rsidRPr="00D352E5" w:rsidTr="00B30DEA">
        <w:trPr>
          <w:trHeight w:val="53"/>
        </w:trPr>
        <w:tc>
          <w:tcPr>
            <w:tcW w:w="841" w:type="dxa"/>
            <w:vMerge/>
            <w:shd w:val="clear" w:color="auto" w:fill="DDD9C3" w:themeFill="background2" w:themeFillShade="E6"/>
            <w:vAlign w:val="center"/>
          </w:tcPr>
          <w:p w:rsidR="00E65A21" w:rsidRPr="00D352E5" w:rsidRDefault="00E65A21" w:rsidP="00DB3AF5">
            <w:pPr>
              <w:widowControl w:val="0"/>
              <w:autoSpaceDE w:val="0"/>
              <w:autoSpaceDN w:val="0"/>
              <w:spacing w:line="360" w:lineRule="auto"/>
              <w:ind w:right="4"/>
              <w:jc w:val="both"/>
              <w:rPr>
                <w:rFonts w:eastAsia="Trebuchet MS"/>
              </w:rPr>
            </w:pPr>
          </w:p>
        </w:tc>
        <w:tc>
          <w:tcPr>
            <w:tcW w:w="5662" w:type="dxa"/>
            <w:gridSpan w:val="2"/>
            <w:vAlign w:val="center"/>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Turizm</w:t>
            </w:r>
          </w:p>
        </w:tc>
        <w:tc>
          <w:tcPr>
            <w:tcW w:w="3497" w:type="dxa"/>
            <w:gridSpan w:val="2"/>
            <w:vAlign w:val="center"/>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525.3, 525.4 Sayılı Tedbir Maddeleri</w:t>
            </w:r>
          </w:p>
        </w:tc>
      </w:tr>
      <w:tr w:rsidR="00E65A21" w:rsidRPr="00D352E5" w:rsidTr="00B30DEA">
        <w:trPr>
          <w:trHeight w:val="299"/>
        </w:trPr>
        <w:tc>
          <w:tcPr>
            <w:tcW w:w="841" w:type="dxa"/>
            <w:vMerge/>
            <w:shd w:val="clear" w:color="auto" w:fill="DDD9C3" w:themeFill="background2" w:themeFillShade="E6"/>
            <w:vAlign w:val="center"/>
          </w:tcPr>
          <w:p w:rsidR="00E65A21" w:rsidRPr="00D352E5" w:rsidRDefault="00E65A21" w:rsidP="00DB3AF5">
            <w:pPr>
              <w:widowControl w:val="0"/>
              <w:autoSpaceDE w:val="0"/>
              <w:autoSpaceDN w:val="0"/>
              <w:spacing w:line="360" w:lineRule="auto"/>
              <w:ind w:right="4"/>
              <w:jc w:val="both"/>
              <w:rPr>
                <w:rFonts w:eastAsia="Trebuchet MS"/>
              </w:rPr>
            </w:pPr>
          </w:p>
        </w:tc>
        <w:tc>
          <w:tcPr>
            <w:tcW w:w="5662" w:type="dxa"/>
            <w:gridSpan w:val="2"/>
            <w:vAlign w:val="center"/>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Girişimcilik ve Kobi’ler</w:t>
            </w:r>
          </w:p>
        </w:tc>
        <w:tc>
          <w:tcPr>
            <w:tcW w:w="3497" w:type="dxa"/>
            <w:gridSpan w:val="2"/>
            <w:vAlign w:val="center"/>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559.2, 559.3, Sayılı Tedbir Maddeleri</w:t>
            </w:r>
          </w:p>
        </w:tc>
      </w:tr>
      <w:tr w:rsidR="00E65A21" w:rsidRPr="00D352E5" w:rsidTr="00B30DEA">
        <w:trPr>
          <w:trHeight w:val="299"/>
        </w:trPr>
        <w:tc>
          <w:tcPr>
            <w:tcW w:w="841" w:type="dxa"/>
            <w:vMerge/>
            <w:shd w:val="clear" w:color="auto" w:fill="DDD9C3" w:themeFill="background2" w:themeFillShade="E6"/>
            <w:vAlign w:val="center"/>
          </w:tcPr>
          <w:p w:rsidR="00E65A21" w:rsidRPr="00D352E5" w:rsidRDefault="00E65A21" w:rsidP="00DB3AF5">
            <w:pPr>
              <w:widowControl w:val="0"/>
              <w:autoSpaceDE w:val="0"/>
              <w:autoSpaceDN w:val="0"/>
              <w:spacing w:line="360" w:lineRule="auto"/>
              <w:ind w:right="4"/>
              <w:jc w:val="both"/>
              <w:rPr>
                <w:rFonts w:eastAsia="Trebuchet MS"/>
              </w:rPr>
            </w:pPr>
          </w:p>
        </w:tc>
        <w:tc>
          <w:tcPr>
            <w:tcW w:w="5662" w:type="dxa"/>
            <w:gridSpan w:val="2"/>
            <w:vAlign w:val="center"/>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Fikrî Mülkiyet Hakları</w:t>
            </w:r>
          </w:p>
        </w:tc>
        <w:tc>
          <w:tcPr>
            <w:tcW w:w="3497" w:type="dxa"/>
            <w:gridSpan w:val="2"/>
            <w:vAlign w:val="center"/>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565.5, 565.6, 565.7 Sayılı Tedbir Maddeleri</w:t>
            </w:r>
          </w:p>
        </w:tc>
      </w:tr>
      <w:tr w:rsidR="00E65A21" w:rsidRPr="00D352E5" w:rsidTr="00B30DEA">
        <w:trPr>
          <w:trHeight w:val="299"/>
        </w:trPr>
        <w:tc>
          <w:tcPr>
            <w:tcW w:w="841" w:type="dxa"/>
            <w:vMerge/>
            <w:shd w:val="clear" w:color="auto" w:fill="DDD9C3" w:themeFill="background2" w:themeFillShade="E6"/>
            <w:vAlign w:val="center"/>
          </w:tcPr>
          <w:p w:rsidR="00E65A21" w:rsidRPr="00D352E5" w:rsidRDefault="00E65A21" w:rsidP="00DB3AF5">
            <w:pPr>
              <w:widowControl w:val="0"/>
              <w:autoSpaceDE w:val="0"/>
              <w:autoSpaceDN w:val="0"/>
              <w:spacing w:line="360" w:lineRule="auto"/>
              <w:ind w:right="4"/>
              <w:jc w:val="both"/>
              <w:rPr>
                <w:rFonts w:eastAsia="Trebuchet MS"/>
              </w:rPr>
            </w:pPr>
          </w:p>
        </w:tc>
        <w:tc>
          <w:tcPr>
            <w:tcW w:w="5662" w:type="dxa"/>
            <w:gridSpan w:val="2"/>
            <w:vAlign w:val="center"/>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Ticaretin ve Tüketicinin Korunmasının Geliştirilmesine Yönelik Hizmetler</w:t>
            </w:r>
          </w:p>
        </w:tc>
        <w:tc>
          <w:tcPr>
            <w:tcW w:w="3497" w:type="dxa"/>
            <w:gridSpan w:val="2"/>
            <w:vAlign w:val="center"/>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621.8 Sayılı Tedbir Maddesi</w:t>
            </w:r>
          </w:p>
        </w:tc>
      </w:tr>
      <w:tr w:rsidR="00E65A21" w:rsidRPr="00D352E5" w:rsidTr="00B30DEA">
        <w:trPr>
          <w:trHeight w:val="299"/>
        </w:trPr>
        <w:tc>
          <w:tcPr>
            <w:tcW w:w="841" w:type="dxa"/>
            <w:vMerge/>
            <w:shd w:val="clear" w:color="auto" w:fill="DDD9C3" w:themeFill="background2" w:themeFillShade="E6"/>
            <w:vAlign w:val="center"/>
          </w:tcPr>
          <w:p w:rsidR="00E65A21" w:rsidRPr="00D352E5" w:rsidRDefault="00E65A21" w:rsidP="00DB3AF5">
            <w:pPr>
              <w:widowControl w:val="0"/>
              <w:autoSpaceDE w:val="0"/>
              <w:autoSpaceDN w:val="0"/>
              <w:spacing w:line="360" w:lineRule="auto"/>
              <w:ind w:right="4"/>
              <w:jc w:val="both"/>
              <w:rPr>
                <w:rFonts w:eastAsia="Trebuchet MS"/>
              </w:rPr>
            </w:pPr>
          </w:p>
        </w:tc>
        <w:tc>
          <w:tcPr>
            <w:tcW w:w="5662" w:type="dxa"/>
            <w:gridSpan w:val="2"/>
            <w:vAlign w:val="center"/>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Eğitim</w:t>
            </w:r>
          </w:p>
        </w:tc>
        <w:tc>
          <w:tcPr>
            <w:tcW w:w="3497" w:type="dxa"/>
            <w:gridSpan w:val="2"/>
            <w:vAlign w:val="center"/>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658, 659, 660 Sayılı Amaç Maddeleri ve Bunlara Bağlı Politika ile Tedbir Maddeleri</w:t>
            </w:r>
          </w:p>
        </w:tc>
      </w:tr>
      <w:tr w:rsidR="00E65A21" w:rsidRPr="00D352E5" w:rsidTr="00B30DEA">
        <w:trPr>
          <w:trHeight w:val="299"/>
        </w:trPr>
        <w:tc>
          <w:tcPr>
            <w:tcW w:w="841" w:type="dxa"/>
            <w:vMerge/>
            <w:shd w:val="clear" w:color="auto" w:fill="DDD9C3" w:themeFill="background2" w:themeFillShade="E6"/>
            <w:vAlign w:val="center"/>
          </w:tcPr>
          <w:p w:rsidR="00E65A21" w:rsidRPr="00D352E5" w:rsidRDefault="00E65A21" w:rsidP="00DB3AF5">
            <w:pPr>
              <w:widowControl w:val="0"/>
              <w:autoSpaceDE w:val="0"/>
              <w:autoSpaceDN w:val="0"/>
              <w:spacing w:line="360" w:lineRule="auto"/>
              <w:ind w:right="4"/>
              <w:jc w:val="both"/>
              <w:rPr>
                <w:rFonts w:eastAsia="Trebuchet MS"/>
              </w:rPr>
            </w:pPr>
          </w:p>
        </w:tc>
        <w:tc>
          <w:tcPr>
            <w:tcW w:w="5662" w:type="dxa"/>
            <w:gridSpan w:val="2"/>
            <w:vAlign w:val="center"/>
          </w:tcPr>
          <w:p w:rsidR="00E65A21" w:rsidRPr="009D7690" w:rsidRDefault="00E65A21" w:rsidP="00DB3AF5">
            <w:pPr>
              <w:widowControl w:val="0"/>
              <w:autoSpaceDE w:val="0"/>
              <w:autoSpaceDN w:val="0"/>
              <w:spacing w:line="360" w:lineRule="auto"/>
              <w:ind w:right="4"/>
              <w:jc w:val="both"/>
              <w:rPr>
                <w:rFonts w:eastAsia="Trebuchet MS"/>
                <w:sz w:val="16"/>
                <w:szCs w:val="16"/>
              </w:rPr>
            </w:pPr>
          </w:p>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Çocuk</w:t>
            </w:r>
          </w:p>
        </w:tc>
        <w:tc>
          <w:tcPr>
            <w:tcW w:w="3497" w:type="dxa"/>
            <w:gridSpan w:val="2"/>
            <w:vAlign w:val="center"/>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731.2, 731.3, 731.4, 731.5, 731.6, 732.1, 732.3, 732.5, 733.1,733.2,734.4, 735.7, 735.8, 738.2, 738.3, 739.1, 739.2,739.3, 739.4, 740.4,742.4, 744.1 Sayılı Tedbir Maddeleri</w:t>
            </w:r>
          </w:p>
        </w:tc>
      </w:tr>
      <w:tr w:rsidR="00E65A21" w:rsidRPr="00D352E5" w:rsidTr="00B30DEA">
        <w:trPr>
          <w:trHeight w:val="299"/>
        </w:trPr>
        <w:tc>
          <w:tcPr>
            <w:tcW w:w="841" w:type="dxa"/>
            <w:vMerge/>
            <w:shd w:val="clear" w:color="auto" w:fill="DDD9C3" w:themeFill="background2" w:themeFillShade="E6"/>
            <w:vAlign w:val="center"/>
          </w:tcPr>
          <w:p w:rsidR="00E65A21" w:rsidRPr="00D352E5" w:rsidRDefault="00E65A21" w:rsidP="00DB3AF5">
            <w:pPr>
              <w:widowControl w:val="0"/>
              <w:autoSpaceDE w:val="0"/>
              <w:autoSpaceDN w:val="0"/>
              <w:spacing w:line="360" w:lineRule="auto"/>
              <w:ind w:right="4"/>
              <w:jc w:val="both"/>
              <w:rPr>
                <w:rFonts w:eastAsia="Trebuchet MS"/>
              </w:rPr>
            </w:pPr>
          </w:p>
        </w:tc>
        <w:tc>
          <w:tcPr>
            <w:tcW w:w="5662" w:type="dxa"/>
            <w:gridSpan w:val="2"/>
            <w:vAlign w:val="center"/>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Gençlik</w:t>
            </w:r>
          </w:p>
        </w:tc>
        <w:tc>
          <w:tcPr>
            <w:tcW w:w="3497" w:type="dxa"/>
            <w:gridSpan w:val="2"/>
            <w:vAlign w:val="center"/>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746.1, 746.2, 746.6, 747.1, 747.2, 748.6 Sayılı Tedbir Maddeleri</w:t>
            </w:r>
          </w:p>
        </w:tc>
      </w:tr>
      <w:tr w:rsidR="00E65A21" w:rsidRPr="00D352E5" w:rsidTr="00B30DEA">
        <w:trPr>
          <w:trHeight w:val="299"/>
        </w:trPr>
        <w:tc>
          <w:tcPr>
            <w:tcW w:w="841" w:type="dxa"/>
            <w:vMerge/>
            <w:shd w:val="clear" w:color="auto" w:fill="DDD9C3" w:themeFill="background2" w:themeFillShade="E6"/>
            <w:vAlign w:val="center"/>
          </w:tcPr>
          <w:p w:rsidR="00E65A21" w:rsidRPr="00D352E5" w:rsidRDefault="00E65A21" w:rsidP="00DB3AF5">
            <w:pPr>
              <w:widowControl w:val="0"/>
              <w:autoSpaceDE w:val="0"/>
              <w:autoSpaceDN w:val="0"/>
              <w:spacing w:line="360" w:lineRule="auto"/>
              <w:ind w:right="4"/>
              <w:jc w:val="both"/>
              <w:rPr>
                <w:rFonts w:eastAsia="Trebuchet MS"/>
              </w:rPr>
            </w:pPr>
          </w:p>
        </w:tc>
        <w:tc>
          <w:tcPr>
            <w:tcW w:w="5662" w:type="dxa"/>
            <w:gridSpan w:val="2"/>
            <w:vAlign w:val="center"/>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Engelli Hizmetleri</w:t>
            </w:r>
          </w:p>
        </w:tc>
        <w:tc>
          <w:tcPr>
            <w:tcW w:w="3497" w:type="dxa"/>
            <w:gridSpan w:val="2"/>
            <w:vAlign w:val="center"/>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758.1, 758.2, 758.3, 758.4, 758.5 Sayılı Tedbir Maddeleri</w:t>
            </w:r>
          </w:p>
        </w:tc>
      </w:tr>
      <w:tr w:rsidR="00E65A21" w:rsidRPr="00D352E5" w:rsidTr="00B30DEA">
        <w:trPr>
          <w:trHeight w:val="299"/>
        </w:trPr>
        <w:tc>
          <w:tcPr>
            <w:tcW w:w="841" w:type="dxa"/>
            <w:vMerge/>
            <w:shd w:val="clear" w:color="auto" w:fill="DDD9C3" w:themeFill="background2" w:themeFillShade="E6"/>
            <w:vAlign w:val="center"/>
          </w:tcPr>
          <w:p w:rsidR="00E65A21" w:rsidRPr="00D352E5" w:rsidRDefault="00E65A21" w:rsidP="00DB3AF5">
            <w:pPr>
              <w:widowControl w:val="0"/>
              <w:autoSpaceDE w:val="0"/>
              <w:autoSpaceDN w:val="0"/>
              <w:spacing w:line="360" w:lineRule="auto"/>
              <w:ind w:right="4"/>
              <w:jc w:val="both"/>
              <w:rPr>
                <w:rFonts w:eastAsia="Trebuchet MS"/>
              </w:rPr>
            </w:pPr>
          </w:p>
        </w:tc>
        <w:tc>
          <w:tcPr>
            <w:tcW w:w="5662" w:type="dxa"/>
            <w:gridSpan w:val="2"/>
            <w:vAlign w:val="center"/>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Sosyal Hizmetler, Sosyal Yardımlar ve Yoksullukla Mücadele</w:t>
            </w:r>
          </w:p>
        </w:tc>
        <w:tc>
          <w:tcPr>
            <w:tcW w:w="3497" w:type="dxa"/>
            <w:gridSpan w:val="2"/>
            <w:vAlign w:val="center"/>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773.1, 774.1 Sayılı Tedbir Maddeleri</w:t>
            </w:r>
          </w:p>
        </w:tc>
      </w:tr>
      <w:tr w:rsidR="00E65A21" w:rsidRPr="00D352E5" w:rsidTr="00B30DEA">
        <w:trPr>
          <w:trHeight w:val="299"/>
        </w:trPr>
        <w:tc>
          <w:tcPr>
            <w:tcW w:w="841" w:type="dxa"/>
            <w:vMerge/>
            <w:shd w:val="clear" w:color="auto" w:fill="DDD9C3" w:themeFill="background2" w:themeFillShade="E6"/>
            <w:vAlign w:val="center"/>
          </w:tcPr>
          <w:p w:rsidR="00E65A21" w:rsidRPr="00D352E5" w:rsidRDefault="00E65A21" w:rsidP="00DB3AF5">
            <w:pPr>
              <w:widowControl w:val="0"/>
              <w:autoSpaceDE w:val="0"/>
              <w:autoSpaceDN w:val="0"/>
              <w:spacing w:line="360" w:lineRule="auto"/>
              <w:ind w:right="4"/>
              <w:jc w:val="both"/>
              <w:rPr>
                <w:rFonts w:eastAsia="Trebuchet MS"/>
              </w:rPr>
            </w:pPr>
          </w:p>
        </w:tc>
        <w:tc>
          <w:tcPr>
            <w:tcW w:w="5662" w:type="dxa"/>
            <w:gridSpan w:val="2"/>
            <w:vAlign w:val="center"/>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Gelir Dağılımı</w:t>
            </w:r>
          </w:p>
        </w:tc>
        <w:tc>
          <w:tcPr>
            <w:tcW w:w="3497" w:type="dxa"/>
            <w:gridSpan w:val="2"/>
            <w:vAlign w:val="center"/>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777.4 Sayılı Tedbir Maddesi</w:t>
            </w:r>
          </w:p>
        </w:tc>
      </w:tr>
      <w:tr w:rsidR="00E65A21" w:rsidRPr="00D352E5" w:rsidTr="00B30DEA">
        <w:trPr>
          <w:trHeight w:val="299"/>
        </w:trPr>
        <w:tc>
          <w:tcPr>
            <w:tcW w:w="841" w:type="dxa"/>
            <w:vMerge/>
            <w:shd w:val="clear" w:color="auto" w:fill="DDD9C3" w:themeFill="background2" w:themeFillShade="E6"/>
            <w:vAlign w:val="center"/>
          </w:tcPr>
          <w:p w:rsidR="00E65A21" w:rsidRPr="00D352E5" w:rsidRDefault="00E65A21" w:rsidP="00DB3AF5">
            <w:pPr>
              <w:widowControl w:val="0"/>
              <w:autoSpaceDE w:val="0"/>
              <w:autoSpaceDN w:val="0"/>
              <w:spacing w:line="360" w:lineRule="auto"/>
              <w:ind w:right="4"/>
              <w:jc w:val="both"/>
              <w:rPr>
                <w:rFonts w:eastAsia="Trebuchet MS"/>
              </w:rPr>
            </w:pPr>
          </w:p>
        </w:tc>
        <w:tc>
          <w:tcPr>
            <w:tcW w:w="5662" w:type="dxa"/>
            <w:gridSpan w:val="2"/>
            <w:vAlign w:val="center"/>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Kültür ve Sanat</w:t>
            </w:r>
          </w:p>
        </w:tc>
        <w:tc>
          <w:tcPr>
            <w:tcW w:w="3497" w:type="dxa"/>
            <w:gridSpan w:val="2"/>
            <w:vAlign w:val="center"/>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783.1, 783.2, 783.5, 785.1, 785.2, 785.3, 785.5, 789.1, 789.2,790.4,793.2 Sayılı Tedbir Maddeleri</w:t>
            </w:r>
          </w:p>
        </w:tc>
      </w:tr>
      <w:tr w:rsidR="00E65A21" w:rsidRPr="00D352E5" w:rsidTr="00B30DEA">
        <w:trPr>
          <w:trHeight w:val="260"/>
        </w:trPr>
        <w:tc>
          <w:tcPr>
            <w:tcW w:w="841" w:type="dxa"/>
            <w:vMerge/>
            <w:shd w:val="clear" w:color="auto" w:fill="DDD9C3" w:themeFill="background2" w:themeFillShade="E6"/>
            <w:vAlign w:val="center"/>
          </w:tcPr>
          <w:p w:rsidR="00E65A21" w:rsidRPr="00D352E5" w:rsidRDefault="00E65A21" w:rsidP="00DB3AF5">
            <w:pPr>
              <w:widowControl w:val="0"/>
              <w:autoSpaceDE w:val="0"/>
              <w:autoSpaceDN w:val="0"/>
              <w:spacing w:line="360" w:lineRule="auto"/>
              <w:ind w:right="4"/>
              <w:jc w:val="both"/>
              <w:rPr>
                <w:rFonts w:eastAsia="Trebuchet MS"/>
              </w:rPr>
            </w:pPr>
          </w:p>
        </w:tc>
        <w:tc>
          <w:tcPr>
            <w:tcW w:w="5662" w:type="dxa"/>
            <w:gridSpan w:val="2"/>
            <w:vAlign w:val="center"/>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Spor</w:t>
            </w:r>
          </w:p>
        </w:tc>
        <w:tc>
          <w:tcPr>
            <w:tcW w:w="3497" w:type="dxa"/>
            <w:gridSpan w:val="2"/>
            <w:vAlign w:val="center"/>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796.1, 796.2, 796.3, 798.3, 799.1, 799.2, 799.3 Sayılı Tedbir Maddeleri</w:t>
            </w:r>
          </w:p>
        </w:tc>
      </w:tr>
      <w:tr w:rsidR="00E65A21" w:rsidRPr="00D352E5" w:rsidTr="00B30DEA">
        <w:trPr>
          <w:trHeight w:val="299"/>
        </w:trPr>
        <w:tc>
          <w:tcPr>
            <w:tcW w:w="841" w:type="dxa"/>
            <w:vMerge/>
            <w:shd w:val="clear" w:color="auto" w:fill="DDD9C3" w:themeFill="background2" w:themeFillShade="E6"/>
            <w:vAlign w:val="center"/>
          </w:tcPr>
          <w:p w:rsidR="00E65A21" w:rsidRPr="00D352E5" w:rsidRDefault="00E65A21" w:rsidP="00DB3AF5">
            <w:pPr>
              <w:widowControl w:val="0"/>
              <w:autoSpaceDE w:val="0"/>
              <w:autoSpaceDN w:val="0"/>
              <w:spacing w:line="360" w:lineRule="auto"/>
              <w:ind w:right="4"/>
              <w:jc w:val="both"/>
              <w:rPr>
                <w:rFonts w:eastAsia="Trebuchet MS"/>
              </w:rPr>
            </w:pPr>
          </w:p>
        </w:tc>
        <w:tc>
          <w:tcPr>
            <w:tcW w:w="5662" w:type="dxa"/>
            <w:gridSpan w:val="2"/>
            <w:vAlign w:val="center"/>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Nüfüs ve Yaşlanma</w:t>
            </w:r>
          </w:p>
        </w:tc>
        <w:tc>
          <w:tcPr>
            <w:tcW w:w="3497" w:type="dxa"/>
            <w:gridSpan w:val="2"/>
            <w:vAlign w:val="center"/>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804.1, 809.1 Sayılı Tedbir Maddeleri</w:t>
            </w:r>
          </w:p>
        </w:tc>
      </w:tr>
      <w:tr w:rsidR="00E65A21" w:rsidRPr="00D352E5" w:rsidTr="00B30DEA">
        <w:trPr>
          <w:trHeight w:val="299"/>
        </w:trPr>
        <w:tc>
          <w:tcPr>
            <w:tcW w:w="841" w:type="dxa"/>
            <w:vMerge/>
            <w:shd w:val="clear" w:color="auto" w:fill="DDD9C3" w:themeFill="background2" w:themeFillShade="E6"/>
            <w:vAlign w:val="center"/>
          </w:tcPr>
          <w:p w:rsidR="00E65A21" w:rsidRPr="00D352E5" w:rsidRDefault="00E65A21" w:rsidP="00DB3AF5">
            <w:pPr>
              <w:widowControl w:val="0"/>
              <w:autoSpaceDE w:val="0"/>
              <w:autoSpaceDN w:val="0"/>
              <w:spacing w:line="360" w:lineRule="auto"/>
              <w:ind w:right="4"/>
              <w:jc w:val="both"/>
              <w:rPr>
                <w:rFonts w:eastAsia="Trebuchet MS"/>
              </w:rPr>
            </w:pPr>
          </w:p>
        </w:tc>
        <w:tc>
          <w:tcPr>
            <w:tcW w:w="5662" w:type="dxa"/>
            <w:gridSpan w:val="2"/>
            <w:vAlign w:val="center"/>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Üluslararası Göç</w:t>
            </w:r>
          </w:p>
        </w:tc>
        <w:tc>
          <w:tcPr>
            <w:tcW w:w="3497" w:type="dxa"/>
            <w:gridSpan w:val="2"/>
            <w:vAlign w:val="center"/>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815.4, 816.1 Sayılı Tedbir Maddeleri</w:t>
            </w:r>
          </w:p>
        </w:tc>
      </w:tr>
      <w:tr w:rsidR="00E65A21" w:rsidRPr="00D352E5" w:rsidTr="00B30DEA">
        <w:trPr>
          <w:trHeight w:val="299"/>
        </w:trPr>
        <w:tc>
          <w:tcPr>
            <w:tcW w:w="841" w:type="dxa"/>
            <w:vMerge/>
            <w:shd w:val="clear" w:color="auto" w:fill="DDD9C3" w:themeFill="background2" w:themeFillShade="E6"/>
            <w:vAlign w:val="center"/>
          </w:tcPr>
          <w:p w:rsidR="00E65A21" w:rsidRPr="00D352E5" w:rsidRDefault="00E65A21" w:rsidP="00DB3AF5">
            <w:pPr>
              <w:widowControl w:val="0"/>
              <w:autoSpaceDE w:val="0"/>
              <w:autoSpaceDN w:val="0"/>
              <w:spacing w:line="360" w:lineRule="auto"/>
              <w:ind w:right="4"/>
              <w:jc w:val="both"/>
              <w:rPr>
                <w:rFonts w:eastAsia="Trebuchet MS"/>
              </w:rPr>
            </w:pPr>
          </w:p>
        </w:tc>
        <w:tc>
          <w:tcPr>
            <w:tcW w:w="5662" w:type="dxa"/>
            <w:gridSpan w:val="2"/>
            <w:vAlign w:val="center"/>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Yurt Dışında Yaşayan Türkler</w:t>
            </w:r>
          </w:p>
        </w:tc>
        <w:tc>
          <w:tcPr>
            <w:tcW w:w="3497" w:type="dxa"/>
            <w:gridSpan w:val="2"/>
            <w:vAlign w:val="center"/>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819.1, 819.2, 819.3, 820.7 Sayılı Tedbir Maddeleri</w:t>
            </w:r>
          </w:p>
        </w:tc>
      </w:tr>
      <w:tr w:rsidR="00E65A21" w:rsidRPr="00D352E5" w:rsidTr="00B30DEA">
        <w:trPr>
          <w:trHeight w:val="299"/>
        </w:trPr>
        <w:tc>
          <w:tcPr>
            <w:tcW w:w="841" w:type="dxa"/>
            <w:vMerge/>
            <w:shd w:val="clear" w:color="auto" w:fill="DDD9C3" w:themeFill="background2" w:themeFillShade="E6"/>
            <w:vAlign w:val="center"/>
          </w:tcPr>
          <w:p w:rsidR="00E65A21" w:rsidRPr="00D352E5" w:rsidRDefault="00E65A21" w:rsidP="00DB3AF5">
            <w:pPr>
              <w:widowControl w:val="0"/>
              <w:autoSpaceDE w:val="0"/>
              <w:autoSpaceDN w:val="0"/>
              <w:spacing w:line="360" w:lineRule="auto"/>
              <w:ind w:right="4"/>
              <w:jc w:val="both"/>
              <w:rPr>
                <w:rFonts w:eastAsia="Trebuchet MS"/>
              </w:rPr>
            </w:pPr>
          </w:p>
        </w:tc>
        <w:tc>
          <w:tcPr>
            <w:tcW w:w="5662" w:type="dxa"/>
            <w:gridSpan w:val="2"/>
            <w:vAlign w:val="center"/>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Afet Yönetimi</w:t>
            </w:r>
          </w:p>
        </w:tc>
        <w:tc>
          <w:tcPr>
            <w:tcW w:w="3497" w:type="dxa"/>
            <w:gridSpan w:val="2"/>
            <w:vAlign w:val="center"/>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830.7, 831.3, 832.1, 832.4, 833.6, 839.1, 839.3, 841.1 Sayılı Tedbir Maddeleri</w:t>
            </w:r>
          </w:p>
        </w:tc>
      </w:tr>
      <w:tr w:rsidR="00E65A21" w:rsidRPr="00D352E5" w:rsidTr="00B30DEA">
        <w:trPr>
          <w:trHeight w:val="299"/>
        </w:trPr>
        <w:tc>
          <w:tcPr>
            <w:tcW w:w="841" w:type="dxa"/>
            <w:vMerge/>
            <w:shd w:val="clear" w:color="auto" w:fill="DDD9C3" w:themeFill="background2" w:themeFillShade="E6"/>
            <w:vAlign w:val="center"/>
          </w:tcPr>
          <w:p w:rsidR="00E65A21" w:rsidRPr="00D352E5" w:rsidRDefault="00E65A21" w:rsidP="00DB3AF5">
            <w:pPr>
              <w:widowControl w:val="0"/>
              <w:autoSpaceDE w:val="0"/>
              <w:autoSpaceDN w:val="0"/>
              <w:spacing w:line="360" w:lineRule="auto"/>
              <w:ind w:right="4"/>
              <w:jc w:val="both"/>
              <w:rPr>
                <w:rFonts w:eastAsia="Trebuchet MS"/>
              </w:rPr>
            </w:pPr>
          </w:p>
        </w:tc>
        <w:tc>
          <w:tcPr>
            <w:tcW w:w="5662" w:type="dxa"/>
            <w:gridSpan w:val="2"/>
            <w:vAlign w:val="center"/>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Sivil Toplum</w:t>
            </w:r>
          </w:p>
        </w:tc>
        <w:tc>
          <w:tcPr>
            <w:tcW w:w="3497" w:type="dxa"/>
            <w:gridSpan w:val="2"/>
            <w:vAlign w:val="center"/>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940.3 Sayılı Tedbir Maddesi</w:t>
            </w:r>
          </w:p>
        </w:tc>
      </w:tr>
      <w:tr w:rsidR="00E65A21" w:rsidRPr="00D352E5" w:rsidTr="00B30DEA">
        <w:trPr>
          <w:trHeight w:val="299"/>
        </w:trPr>
        <w:tc>
          <w:tcPr>
            <w:tcW w:w="841" w:type="dxa"/>
            <w:vMerge/>
            <w:shd w:val="clear" w:color="auto" w:fill="DDD9C3" w:themeFill="background2" w:themeFillShade="E6"/>
            <w:vAlign w:val="center"/>
          </w:tcPr>
          <w:p w:rsidR="00E65A21" w:rsidRPr="00D352E5" w:rsidRDefault="00E65A21" w:rsidP="00DB3AF5">
            <w:pPr>
              <w:widowControl w:val="0"/>
              <w:autoSpaceDE w:val="0"/>
              <w:autoSpaceDN w:val="0"/>
              <w:spacing w:line="360" w:lineRule="auto"/>
              <w:ind w:right="4"/>
              <w:jc w:val="both"/>
              <w:rPr>
                <w:rFonts w:eastAsia="Trebuchet MS"/>
              </w:rPr>
            </w:pPr>
          </w:p>
        </w:tc>
        <w:tc>
          <w:tcPr>
            <w:tcW w:w="5662" w:type="dxa"/>
            <w:gridSpan w:val="2"/>
            <w:vAlign w:val="center"/>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Kamuda Stratejik Yönetim</w:t>
            </w:r>
          </w:p>
        </w:tc>
        <w:tc>
          <w:tcPr>
            <w:tcW w:w="3497" w:type="dxa"/>
            <w:gridSpan w:val="2"/>
            <w:vAlign w:val="center"/>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942.1, 943.1, 943.2, 943.4, 943.5 Sayılı Tedbir Maddeleri</w:t>
            </w:r>
          </w:p>
        </w:tc>
      </w:tr>
      <w:tr w:rsidR="00E65A21" w:rsidRPr="00D352E5" w:rsidTr="00B30DEA">
        <w:trPr>
          <w:trHeight w:val="299"/>
        </w:trPr>
        <w:tc>
          <w:tcPr>
            <w:tcW w:w="841" w:type="dxa"/>
            <w:vMerge/>
            <w:shd w:val="clear" w:color="auto" w:fill="DDD9C3" w:themeFill="background2" w:themeFillShade="E6"/>
            <w:vAlign w:val="center"/>
          </w:tcPr>
          <w:p w:rsidR="00E65A21" w:rsidRPr="00D352E5" w:rsidRDefault="00E65A21" w:rsidP="00DB3AF5">
            <w:pPr>
              <w:widowControl w:val="0"/>
              <w:autoSpaceDE w:val="0"/>
              <w:autoSpaceDN w:val="0"/>
              <w:spacing w:line="360" w:lineRule="auto"/>
              <w:ind w:right="4"/>
              <w:jc w:val="both"/>
              <w:rPr>
                <w:rFonts w:eastAsia="Trebuchet MS"/>
              </w:rPr>
            </w:pPr>
          </w:p>
        </w:tc>
        <w:tc>
          <w:tcPr>
            <w:tcW w:w="5662" w:type="dxa"/>
            <w:gridSpan w:val="2"/>
            <w:vAlign w:val="center"/>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Kalkınma İçin Uluslararası İş Birliği</w:t>
            </w:r>
          </w:p>
        </w:tc>
        <w:tc>
          <w:tcPr>
            <w:tcW w:w="3497" w:type="dxa"/>
            <w:gridSpan w:val="2"/>
            <w:vAlign w:val="center"/>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970.1, 970.6, 972.6, 973.2, 973.3, 973.4 Sayılı Tedbir Maddeleri</w:t>
            </w:r>
          </w:p>
        </w:tc>
      </w:tr>
      <w:tr w:rsidR="00E65A21" w:rsidRPr="00D352E5" w:rsidTr="00B30DEA">
        <w:trPr>
          <w:trHeight w:val="600"/>
        </w:trPr>
        <w:tc>
          <w:tcPr>
            <w:tcW w:w="841" w:type="dxa"/>
            <w:vMerge w:val="restart"/>
            <w:tcBorders>
              <w:top w:val="single" w:sz="4" w:space="0" w:color="auto"/>
              <w:left w:val="single" w:sz="4" w:space="0" w:color="auto"/>
              <w:right w:val="single" w:sz="4" w:space="0" w:color="auto"/>
            </w:tcBorders>
            <w:shd w:val="clear" w:color="auto" w:fill="DDD9C3" w:themeFill="background2" w:themeFillShade="E6"/>
            <w:textDirection w:val="btLr"/>
            <w:vAlign w:val="center"/>
          </w:tcPr>
          <w:p w:rsidR="00E65A21" w:rsidRPr="00D352E5" w:rsidRDefault="00E65A21" w:rsidP="00DB3AF5">
            <w:pPr>
              <w:widowControl w:val="0"/>
              <w:autoSpaceDE w:val="0"/>
              <w:autoSpaceDN w:val="0"/>
              <w:spacing w:line="360" w:lineRule="auto"/>
              <w:ind w:right="4"/>
              <w:jc w:val="center"/>
              <w:rPr>
                <w:rFonts w:eastAsia="Trebuchet MS"/>
              </w:rPr>
            </w:pPr>
            <w:r w:rsidRPr="00D352E5">
              <w:rPr>
                <w:rFonts w:eastAsia="Trebuchet MS"/>
              </w:rPr>
              <w:t>Orta Vadeli Program (2024- 2026)</w:t>
            </w:r>
          </w:p>
        </w:tc>
        <w:tc>
          <w:tcPr>
            <w:tcW w:w="9159" w:type="dxa"/>
            <w:gridSpan w:val="4"/>
            <w:tcBorders>
              <w:top w:val="single" w:sz="4" w:space="0" w:color="auto"/>
              <w:left w:val="single" w:sz="4" w:space="0" w:color="auto"/>
              <w:bottom w:val="single" w:sz="4" w:space="0" w:color="auto"/>
              <w:right w:val="single" w:sz="4" w:space="0" w:color="auto"/>
            </w:tcBorders>
            <w:vAlign w:val="center"/>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Programda Bakanlığımızı ilgilendiren on dokuz (19) politika ve tedbir ile Öncelikli Reform Alanlarına Yönelik on (10) düzenleme yer almaktadır.</w:t>
            </w:r>
          </w:p>
        </w:tc>
      </w:tr>
      <w:tr w:rsidR="00E65A21" w:rsidRPr="00D352E5" w:rsidTr="00B30DEA">
        <w:trPr>
          <w:trHeight w:val="209"/>
        </w:trPr>
        <w:tc>
          <w:tcPr>
            <w:tcW w:w="841" w:type="dxa"/>
            <w:vMerge/>
            <w:tcBorders>
              <w:left w:val="single" w:sz="4" w:space="0" w:color="auto"/>
              <w:right w:val="single" w:sz="4" w:space="0" w:color="auto"/>
            </w:tcBorders>
            <w:shd w:val="clear" w:color="auto" w:fill="DDD9C3" w:themeFill="background2" w:themeFillShade="E6"/>
            <w:vAlign w:val="center"/>
          </w:tcPr>
          <w:p w:rsidR="00E65A21" w:rsidRPr="00D352E5" w:rsidRDefault="00E65A21" w:rsidP="00DB3AF5">
            <w:pPr>
              <w:widowControl w:val="0"/>
              <w:autoSpaceDE w:val="0"/>
              <w:autoSpaceDN w:val="0"/>
              <w:spacing w:line="360" w:lineRule="auto"/>
              <w:ind w:right="4"/>
              <w:jc w:val="both"/>
              <w:rPr>
                <w:rFonts w:eastAsia="Trebuchet MS"/>
              </w:rPr>
            </w:pPr>
          </w:p>
        </w:tc>
        <w:tc>
          <w:tcPr>
            <w:tcW w:w="5662" w:type="dxa"/>
            <w:gridSpan w:val="2"/>
            <w:tcBorders>
              <w:top w:val="single" w:sz="4" w:space="0" w:color="auto"/>
              <w:left w:val="single" w:sz="4" w:space="0" w:color="auto"/>
              <w:bottom w:val="single" w:sz="4" w:space="0" w:color="A7A9AC"/>
              <w:right w:val="single" w:sz="4" w:space="0" w:color="A7A9AC"/>
            </w:tcBorders>
            <w:vAlign w:val="center"/>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Ödemeler Dengesi</w:t>
            </w:r>
          </w:p>
        </w:tc>
        <w:tc>
          <w:tcPr>
            <w:tcW w:w="3497" w:type="dxa"/>
            <w:gridSpan w:val="2"/>
            <w:tcBorders>
              <w:top w:val="single" w:sz="4" w:space="0" w:color="auto"/>
              <w:left w:val="single" w:sz="4" w:space="0" w:color="A7A9AC"/>
              <w:bottom w:val="single" w:sz="4" w:space="0" w:color="A7A9AC"/>
              <w:right w:val="single" w:sz="4" w:space="0" w:color="A7A9AC"/>
            </w:tcBorders>
            <w:vAlign w:val="center"/>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1 Tedbir</w:t>
            </w:r>
          </w:p>
        </w:tc>
      </w:tr>
      <w:tr w:rsidR="00E65A21" w:rsidRPr="00D352E5" w:rsidTr="00B30DEA">
        <w:trPr>
          <w:trHeight w:val="45"/>
        </w:trPr>
        <w:tc>
          <w:tcPr>
            <w:tcW w:w="841" w:type="dxa"/>
            <w:vMerge/>
            <w:tcBorders>
              <w:left w:val="single" w:sz="4" w:space="0" w:color="auto"/>
              <w:right w:val="single" w:sz="4" w:space="0" w:color="auto"/>
            </w:tcBorders>
            <w:shd w:val="clear" w:color="auto" w:fill="DDD9C3" w:themeFill="background2" w:themeFillShade="E6"/>
            <w:vAlign w:val="center"/>
          </w:tcPr>
          <w:p w:rsidR="00E65A21" w:rsidRPr="00D352E5" w:rsidRDefault="00E65A21" w:rsidP="00DB3AF5">
            <w:pPr>
              <w:widowControl w:val="0"/>
              <w:autoSpaceDE w:val="0"/>
              <w:autoSpaceDN w:val="0"/>
              <w:spacing w:line="360" w:lineRule="auto"/>
              <w:ind w:right="4"/>
              <w:jc w:val="both"/>
              <w:rPr>
                <w:rFonts w:eastAsia="Trebuchet MS"/>
              </w:rPr>
            </w:pPr>
          </w:p>
        </w:tc>
        <w:tc>
          <w:tcPr>
            <w:tcW w:w="5662" w:type="dxa"/>
            <w:gridSpan w:val="2"/>
            <w:tcBorders>
              <w:top w:val="single" w:sz="4" w:space="0" w:color="A7A9AC"/>
              <w:left w:val="single" w:sz="4" w:space="0" w:color="auto"/>
              <w:bottom w:val="single" w:sz="4" w:space="0" w:color="A7A9AC"/>
              <w:right w:val="single" w:sz="4" w:space="0" w:color="A7A9AC"/>
            </w:tcBorders>
            <w:vAlign w:val="center"/>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Finansal İstikrar</w:t>
            </w:r>
          </w:p>
        </w:tc>
        <w:tc>
          <w:tcPr>
            <w:tcW w:w="3497" w:type="dxa"/>
            <w:gridSpan w:val="2"/>
            <w:tcBorders>
              <w:top w:val="single" w:sz="4" w:space="0" w:color="A7A9AC"/>
              <w:left w:val="single" w:sz="4" w:space="0" w:color="A7A9AC"/>
              <w:bottom w:val="single" w:sz="4" w:space="0" w:color="A7A9AC"/>
              <w:right w:val="single" w:sz="4" w:space="0" w:color="A7A9AC"/>
            </w:tcBorders>
            <w:vAlign w:val="center"/>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1 Tedbir</w:t>
            </w:r>
          </w:p>
        </w:tc>
      </w:tr>
      <w:tr w:rsidR="00E65A21" w:rsidRPr="00D352E5" w:rsidTr="00B30DEA">
        <w:trPr>
          <w:trHeight w:val="302"/>
        </w:trPr>
        <w:tc>
          <w:tcPr>
            <w:tcW w:w="841" w:type="dxa"/>
            <w:vMerge/>
            <w:tcBorders>
              <w:left w:val="single" w:sz="4" w:space="0" w:color="auto"/>
              <w:right w:val="single" w:sz="4" w:space="0" w:color="auto"/>
            </w:tcBorders>
            <w:shd w:val="clear" w:color="auto" w:fill="DDD9C3" w:themeFill="background2" w:themeFillShade="E6"/>
            <w:vAlign w:val="center"/>
          </w:tcPr>
          <w:p w:rsidR="00E65A21" w:rsidRPr="00D352E5" w:rsidRDefault="00E65A21" w:rsidP="00DB3AF5">
            <w:pPr>
              <w:widowControl w:val="0"/>
              <w:autoSpaceDE w:val="0"/>
              <w:autoSpaceDN w:val="0"/>
              <w:spacing w:line="360" w:lineRule="auto"/>
              <w:ind w:right="4"/>
              <w:jc w:val="both"/>
              <w:rPr>
                <w:rFonts w:eastAsia="Trebuchet MS"/>
              </w:rPr>
            </w:pPr>
          </w:p>
        </w:tc>
        <w:tc>
          <w:tcPr>
            <w:tcW w:w="5662" w:type="dxa"/>
            <w:gridSpan w:val="2"/>
            <w:tcBorders>
              <w:top w:val="single" w:sz="4" w:space="0" w:color="A7A9AC"/>
              <w:left w:val="single" w:sz="4" w:space="0" w:color="auto"/>
              <w:bottom w:val="single" w:sz="4" w:space="0" w:color="A7A9AC"/>
              <w:right w:val="single" w:sz="4" w:space="0" w:color="A7A9AC"/>
            </w:tcBorders>
            <w:vAlign w:val="center"/>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Afet Yönetimi</w:t>
            </w:r>
          </w:p>
        </w:tc>
        <w:tc>
          <w:tcPr>
            <w:tcW w:w="3497" w:type="dxa"/>
            <w:gridSpan w:val="2"/>
            <w:tcBorders>
              <w:top w:val="single" w:sz="4" w:space="0" w:color="A7A9AC"/>
              <w:left w:val="single" w:sz="4" w:space="0" w:color="A7A9AC"/>
              <w:bottom w:val="single" w:sz="4" w:space="0" w:color="A7A9AC"/>
              <w:right w:val="single" w:sz="4" w:space="0" w:color="A7A9AC"/>
            </w:tcBorders>
            <w:vAlign w:val="center"/>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1 Tedbir</w:t>
            </w:r>
          </w:p>
        </w:tc>
      </w:tr>
      <w:tr w:rsidR="00E65A21" w:rsidRPr="00D352E5" w:rsidTr="00B30DEA">
        <w:trPr>
          <w:trHeight w:val="278"/>
        </w:trPr>
        <w:tc>
          <w:tcPr>
            <w:tcW w:w="841" w:type="dxa"/>
            <w:vMerge/>
            <w:tcBorders>
              <w:left w:val="single" w:sz="4" w:space="0" w:color="auto"/>
              <w:right w:val="single" w:sz="4" w:space="0" w:color="auto"/>
            </w:tcBorders>
            <w:shd w:val="clear" w:color="auto" w:fill="DDD9C3" w:themeFill="background2" w:themeFillShade="E6"/>
            <w:vAlign w:val="center"/>
          </w:tcPr>
          <w:p w:rsidR="00E65A21" w:rsidRPr="00D352E5" w:rsidRDefault="00E65A21" w:rsidP="00DB3AF5">
            <w:pPr>
              <w:widowControl w:val="0"/>
              <w:autoSpaceDE w:val="0"/>
              <w:autoSpaceDN w:val="0"/>
              <w:spacing w:line="360" w:lineRule="auto"/>
              <w:ind w:right="4"/>
              <w:jc w:val="both"/>
              <w:rPr>
                <w:rFonts w:eastAsia="Trebuchet MS"/>
              </w:rPr>
            </w:pPr>
          </w:p>
        </w:tc>
        <w:tc>
          <w:tcPr>
            <w:tcW w:w="5662" w:type="dxa"/>
            <w:gridSpan w:val="2"/>
            <w:tcBorders>
              <w:top w:val="single" w:sz="4" w:space="0" w:color="A7A9AC"/>
              <w:left w:val="single" w:sz="4" w:space="0" w:color="auto"/>
              <w:bottom w:val="single" w:sz="4" w:space="0" w:color="A7A9AC"/>
              <w:right w:val="single" w:sz="4" w:space="0" w:color="A7A9AC"/>
            </w:tcBorders>
            <w:vAlign w:val="center"/>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Dijital Dönüşüm</w:t>
            </w:r>
          </w:p>
        </w:tc>
        <w:tc>
          <w:tcPr>
            <w:tcW w:w="3497" w:type="dxa"/>
            <w:gridSpan w:val="2"/>
            <w:tcBorders>
              <w:top w:val="single" w:sz="4" w:space="0" w:color="A7A9AC"/>
              <w:left w:val="single" w:sz="4" w:space="0" w:color="A7A9AC"/>
              <w:bottom w:val="single" w:sz="4" w:space="0" w:color="A7A9AC"/>
              <w:right w:val="single" w:sz="4" w:space="0" w:color="A7A9AC"/>
            </w:tcBorders>
            <w:vAlign w:val="center"/>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4 Tedbir</w:t>
            </w:r>
          </w:p>
        </w:tc>
      </w:tr>
      <w:tr w:rsidR="00E65A21" w:rsidRPr="00D352E5" w:rsidTr="00B30DEA">
        <w:trPr>
          <w:trHeight w:val="254"/>
        </w:trPr>
        <w:tc>
          <w:tcPr>
            <w:tcW w:w="841" w:type="dxa"/>
            <w:vMerge/>
            <w:tcBorders>
              <w:left w:val="single" w:sz="4" w:space="0" w:color="auto"/>
              <w:right w:val="single" w:sz="4" w:space="0" w:color="auto"/>
            </w:tcBorders>
            <w:shd w:val="clear" w:color="auto" w:fill="DDD9C3" w:themeFill="background2" w:themeFillShade="E6"/>
            <w:vAlign w:val="center"/>
          </w:tcPr>
          <w:p w:rsidR="00E65A21" w:rsidRPr="00D352E5" w:rsidRDefault="00E65A21" w:rsidP="00DB3AF5">
            <w:pPr>
              <w:widowControl w:val="0"/>
              <w:autoSpaceDE w:val="0"/>
              <w:autoSpaceDN w:val="0"/>
              <w:spacing w:line="360" w:lineRule="auto"/>
              <w:ind w:right="4"/>
              <w:jc w:val="both"/>
              <w:rPr>
                <w:rFonts w:eastAsia="Trebuchet MS"/>
              </w:rPr>
            </w:pPr>
          </w:p>
        </w:tc>
        <w:tc>
          <w:tcPr>
            <w:tcW w:w="5662" w:type="dxa"/>
            <w:gridSpan w:val="2"/>
            <w:tcBorders>
              <w:top w:val="single" w:sz="4" w:space="0" w:color="A7A9AC"/>
              <w:left w:val="single" w:sz="4" w:space="0" w:color="auto"/>
              <w:bottom w:val="single" w:sz="4" w:space="0" w:color="A7A9AC"/>
              <w:right w:val="single" w:sz="4" w:space="0" w:color="A7A9AC"/>
            </w:tcBorders>
            <w:vAlign w:val="center"/>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Hizmet İhracatının Desteklenmesi</w:t>
            </w:r>
          </w:p>
        </w:tc>
        <w:tc>
          <w:tcPr>
            <w:tcW w:w="3497" w:type="dxa"/>
            <w:gridSpan w:val="2"/>
            <w:tcBorders>
              <w:top w:val="single" w:sz="4" w:space="0" w:color="A7A9AC"/>
              <w:left w:val="single" w:sz="4" w:space="0" w:color="A7A9AC"/>
              <w:bottom w:val="single" w:sz="4" w:space="0" w:color="A7A9AC"/>
              <w:right w:val="single" w:sz="4" w:space="0" w:color="A7A9AC"/>
            </w:tcBorders>
            <w:vAlign w:val="center"/>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1 Tedbir</w:t>
            </w:r>
          </w:p>
        </w:tc>
      </w:tr>
      <w:tr w:rsidR="00E65A21" w:rsidRPr="00D352E5" w:rsidTr="00B30DEA">
        <w:trPr>
          <w:trHeight w:val="373"/>
        </w:trPr>
        <w:tc>
          <w:tcPr>
            <w:tcW w:w="841" w:type="dxa"/>
            <w:vMerge/>
            <w:tcBorders>
              <w:left w:val="single" w:sz="4" w:space="0" w:color="auto"/>
              <w:right w:val="single" w:sz="4" w:space="0" w:color="auto"/>
            </w:tcBorders>
            <w:shd w:val="clear" w:color="auto" w:fill="DDD9C3" w:themeFill="background2" w:themeFillShade="E6"/>
            <w:vAlign w:val="center"/>
          </w:tcPr>
          <w:p w:rsidR="00E65A21" w:rsidRPr="00D352E5" w:rsidRDefault="00E65A21" w:rsidP="00DB3AF5">
            <w:pPr>
              <w:widowControl w:val="0"/>
              <w:autoSpaceDE w:val="0"/>
              <w:autoSpaceDN w:val="0"/>
              <w:spacing w:line="360" w:lineRule="auto"/>
              <w:ind w:right="4"/>
              <w:jc w:val="both"/>
              <w:rPr>
                <w:rFonts w:eastAsia="Trebuchet MS"/>
              </w:rPr>
            </w:pPr>
          </w:p>
        </w:tc>
        <w:tc>
          <w:tcPr>
            <w:tcW w:w="5662" w:type="dxa"/>
            <w:gridSpan w:val="2"/>
            <w:tcBorders>
              <w:top w:val="single" w:sz="4" w:space="0" w:color="A7A9AC"/>
              <w:left w:val="single" w:sz="4" w:space="0" w:color="auto"/>
              <w:bottom w:val="single" w:sz="4" w:space="0" w:color="A7A9AC"/>
              <w:right w:val="single" w:sz="4" w:space="0" w:color="A7A9AC"/>
            </w:tcBorders>
            <w:vAlign w:val="center"/>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Ne Eğitimde Ne İstihdamda Olan Gençlerin ve Kadınların Eğitime ve İstihdama Katılımı</w:t>
            </w:r>
          </w:p>
        </w:tc>
        <w:tc>
          <w:tcPr>
            <w:tcW w:w="3497" w:type="dxa"/>
            <w:gridSpan w:val="2"/>
            <w:tcBorders>
              <w:top w:val="single" w:sz="4" w:space="0" w:color="A7A9AC"/>
              <w:left w:val="single" w:sz="4" w:space="0" w:color="A7A9AC"/>
              <w:bottom w:val="single" w:sz="4" w:space="0" w:color="A7A9AC"/>
              <w:right w:val="single" w:sz="4" w:space="0" w:color="A7A9AC"/>
            </w:tcBorders>
            <w:vAlign w:val="center"/>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3 Tedbir</w:t>
            </w:r>
          </w:p>
        </w:tc>
      </w:tr>
      <w:tr w:rsidR="00E65A21" w:rsidRPr="00D352E5" w:rsidTr="00B30DEA">
        <w:trPr>
          <w:trHeight w:val="352"/>
        </w:trPr>
        <w:tc>
          <w:tcPr>
            <w:tcW w:w="841" w:type="dxa"/>
            <w:vMerge/>
            <w:tcBorders>
              <w:left w:val="single" w:sz="4" w:space="0" w:color="auto"/>
              <w:right w:val="single" w:sz="4" w:space="0" w:color="auto"/>
            </w:tcBorders>
            <w:shd w:val="clear" w:color="auto" w:fill="DDD9C3" w:themeFill="background2" w:themeFillShade="E6"/>
            <w:vAlign w:val="center"/>
          </w:tcPr>
          <w:p w:rsidR="00E65A21" w:rsidRPr="00D352E5" w:rsidRDefault="00E65A21" w:rsidP="00DB3AF5">
            <w:pPr>
              <w:widowControl w:val="0"/>
              <w:autoSpaceDE w:val="0"/>
              <w:autoSpaceDN w:val="0"/>
              <w:spacing w:line="360" w:lineRule="auto"/>
              <w:ind w:right="4"/>
              <w:jc w:val="both"/>
              <w:rPr>
                <w:rFonts w:eastAsia="Trebuchet MS"/>
              </w:rPr>
            </w:pPr>
          </w:p>
        </w:tc>
        <w:tc>
          <w:tcPr>
            <w:tcW w:w="5662" w:type="dxa"/>
            <w:gridSpan w:val="2"/>
            <w:tcBorders>
              <w:top w:val="single" w:sz="4" w:space="0" w:color="A7A9AC"/>
              <w:left w:val="single" w:sz="4" w:space="0" w:color="auto"/>
              <w:bottom w:val="single" w:sz="4" w:space="0" w:color="A7A9AC"/>
              <w:right w:val="single" w:sz="4" w:space="0" w:color="A7A9AC"/>
            </w:tcBorders>
            <w:vAlign w:val="center"/>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Yükseköğretimde ve Meslekî ve Teknik Eğitimde Özel Sektör Odaklı Dönüşüm</w:t>
            </w:r>
          </w:p>
        </w:tc>
        <w:tc>
          <w:tcPr>
            <w:tcW w:w="3497" w:type="dxa"/>
            <w:gridSpan w:val="2"/>
            <w:tcBorders>
              <w:top w:val="single" w:sz="4" w:space="0" w:color="A7A9AC"/>
              <w:left w:val="single" w:sz="4" w:space="0" w:color="A7A9AC"/>
              <w:bottom w:val="single" w:sz="4" w:space="0" w:color="A7A9AC"/>
              <w:right w:val="single" w:sz="4" w:space="0" w:color="A7A9AC"/>
            </w:tcBorders>
            <w:vAlign w:val="center"/>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2 Tedbir</w:t>
            </w:r>
          </w:p>
        </w:tc>
      </w:tr>
      <w:tr w:rsidR="00E65A21" w:rsidRPr="00D352E5" w:rsidTr="00B30DEA">
        <w:trPr>
          <w:trHeight w:val="272"/>
        </w:trPr>
        <w:tc>
          <w:tcPr>
            <w:tcW w:w="841" w:type="dxa"/>
            <w:vMerge/>
            <w:tcBorders>
              <w:left w:val="single" w:sz="4" w:space="0" w:color="auto"/>
              <w:right w:val="single" w:sz="4" w:space="0" w:color="auto"/>
            </w:tcBorders>
            <w:shd w:val="clear" w:color="auto" w:fill="DDD9C3" w:themeFill="background2" w:themeFillShade="E6"/>
            <w:vAlign w:val="center"/>
          </w:tcPr>
          <w:p w:rsidR="00E65A21" w:rsidRPr="00D352E5" w:rsidRDefault="00E65A21" w:rsidP="00DB3AF5">
            <w:pPr>
              <w:widowControl w:val="0"/>
              <w:autoSpaceDE w:val="0"/>
              <w:autoSpaceDN w:val="0"/>
              <w:spacing w:line="360" w:lineRule="auto"/>
              <w:ind w:right="4"/>
              <w:jc w:val="both"/>
              <w:rPr>
                <w:rFonts w:eastAsia="Trebuchet MS"/>
              </w:rPr>
            </w:pPr>
          </w:p>
        </w:tc>
        <w:tc>
          <w:tcPr>
            <w:tcW w:w="5662" w:type="dxa"/>
            <w:gridSpan w:val="2"/>
            <w:tcBorders>
              <w:top w:val="single" w:sz="4" w:space="0" w:color="A7A9AC"/>
              <w:left w:val="single" w:sz="4" w:space="0" w:color="auto"/>
              <w:bottom w:val="single" w:sz="4" w:space="0" w:color="A7A9AC"/>
              <w:right w:val="single" w:sz="4" w:space="0" w:color="A7A9AC"/>
            </w:tcBorders>
            <w:vAlign w:val="center"/>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Kamu Cari Harcamalarında Rasyonelleşme</w:t>
            </w:r>
          </w:p>
        </w:tc>
        <w:tc>
          <w:tcPr>
            <w:tcW w:w="3497" w:type="dxa"/>
            <w:gridSpan w:val="2"/>
            <w:tcBorders>
              <w:top w:val="single" w:sz="4" w:space="0" w:color="A7A9AC"/>
              <w:left w:val="single" w:sz="4" w:space="0" w:color="A7A9AC"/>
              <w:bottom w:val="single" w:sz="4" w:space="0" w:color="A7A9AC"/>
              <w:right w:val="single" w:sz="4" w:space="0" w:color="A7A9AC"/>
            </w:tcBorders>
            <w:vAlign w:val="center"/>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2 Tedbir</w:t>
            </w:r>
          </w:p>
        </w:tc>
      </w:tr>
      <w:tr w:rsidR="00E65A21" w:rsidRPr="00D352E5" w:rsidTr="00B30DEA">
        <w:trPr>
          <w:trHeight w:val="107"/>
        </w:trPr>
        <w:tc>
          <w:tcPr>
            <w:tcW w:w="841" w:type="dxa"/>
            <w:vMerge/>
            <w:tcBorders>
              <w:left w:val="single" w:sz="4" w:space="0" w:color="auto"/>
              <w:right w:val="single" w:sz="4" w:space="0" w:color="auto"/>
            </w:tcBorders>
            <w:shd w:val="clear" w:color="auto" w:fill="DDD9C3" w:themeFill="background2" w:themeFillShade="E6"/>
          </w:tcPr>
          <w:p w:rsidR="00E65A21" w:rsidRPr="00D352E5" w:rsidRDefault="00E65A21" w:rsidP="00DB3AF5">
            <w:pPr>
              <w:widowControl w:val="0"/>
              <w:autoSpaceDE w:val="0"/>
              <w:autoSpaceDN w:val="0"/>
              <w:spacing w:line="360" w:lineRule="auto"/>
              <w:ind w:right="4"/>
              <w:jc w:val="both"/>
              <w:rPr>
                <w:rFonts w:eastAsia="Trebuchet MS"/>
              </w:rPr>
            </w:pPr>
          </w:p>
        </w:tc>
        <w:tc>
          <w:tcPr>
            <w:tcW w:w="5662" w:type="dxa"/>
            <w:gridSpan w:val="2"/>
            <w:tcBorders>
              <w:top w:val="single" w:sz="4" w:space="0" w:color="A7A9AC"/>
              <w:left w:val="single" w:sz="4" w:space="0" w:color="auto"/>
              <w:bottom w:val="single" w:sz="4" w:space="0" w:color="A7A9AC"/>
              <w:right w:val="single" w:sz="4" w:space="0" w:color="A7A9AC"/>
            </w:tcBorders>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 xml:space="preserve">Afetlere Duyarlı Bütünleşik </w:t>
            </w:r>
            <w:proofErr w:type="gramStart"/>
            <w:r w:rsidRPr="009D7690">
              <w:rPr>
                <w:rFonts w:eastAsia="Trebuchet MS"/>
                <w:sz w:val="16"/>
                <w:szCs w:val="16"/>
              </w:rPr>
              <w:t>Mekansal</w:t>
            </w:r>
            <w:proofErr w:type="gramEnd"/>
            <w:r w:rsidRPr="009D7690">
              <w:rPr>
                <w:rFonts w:eastAsia="Trebuchet MS"/>
                <w:sz w:val="16"/>
                <w:szCs w:val="16"/>
              </w:rPr>
              <w:t xml:space="preserve"> Planlama</w:t>
            </w:r>
          </w:p>
        </w:tc>
        <w:tc>
          <w:tcPr>
            <w:tcW w:w="3497" w:type="dxa"/>
            <w:gridSpan w:val="2"/>
            <w:tcBorders>
              <w:top w:val="single" w:sz="4" w:space="0" w:color="A7A9AC"/>
              <w:left w:val="single" w:sz="4" w:space="0" w:color="A7A9AC"/>
              <w:bottom w:val="single" w:sz="4" w:space="0" w:color="A7A9AC"/>
              <w:right w:val="single" w:sz="4" w:space="0" w:color="A7A9AC"/>
            </w:tcBorders>
            <w:vAlign w:val="center"/>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1 Tedbir</w:t>
            </w:r>
          </w:p>
        </w:tc>
      </w:tr>
      <w:tr w:rsidR="00E65A21" w:rsidRPr="00D352E5" w:rsidTr="00B30DEA">
        <w:trPr>
          <w:trHeight w:val="238"/>
        </w:trPr>
        <w:tc>
          <w:tcPr>
            <w:tcW w:w="841" w:type="dxa"/>
            <w:vMerge/>
            <w:tcBorders>
              <w:left w:val="single" w:sz="4" w:space="0" w:color="auto"/>
              <w:bottom w:val="single" w:sz="4" w:space="0" w:color="A7A9AC"/>
              <w:right w:val="single" w:sz="4" w:space="0" w:color="auto"/>
            </w:tcBorders>
            <w:shd w:val="clear" w:color="auto" w:fill="DDD9C3" w:themeFill="background2" w:themeFillShade="E6"/>
          </w:tcPr>
          <w:p w:rsidR="00E65A21" w:rsidRPr="00D352E5" w:rsidRDefault="00E65A21" w:rsidP="00DB3AF5">
            <w:pPr>
              <w:widowControl w:val="0"/>
              <w:autoSpaceDE w:val="0"/>
              <w:autoSpaceDN w:val="0"/>
              <w:spacing w:line="360" w:lineRule="auto"/>
              <w:ind w:right="4"/>
              <w:jc w:val="both"/>
              <w:rPr>
                <w:rFonts w:eastAsia="Trebuchet MS"/>
              </w:rPr>
            </w:pPr>
          </w:p>
        </w:tc>
        <w:tc>
          <w:tcPr>
            <w:tcW w:w="5662" w:type="dxa"/>
            <w:gridSpan w:val="2"/>
            <w:tcBorders>
              <w:top w:val="single" w:sz="4" w:space="0" w:color="A7A9AC"/>
              <w:left w:val="single" w:sz="4" w:space="0" w:color="auto"/>
              <w:bottom w:val="single" w:sz="4" w:space="0" w:color="A7A9AC"/>
              <w:right w:val="single" w:sz="4" w:space="0" w:color="A7A9AC"/>
            </w:tcBorders>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İklim Değişikliği Mevzuatı, Emisyon Ticaret Sistemi, Sınırda Karbon Düzenlemesi Mekanizmasına Uyum</w:t>
            </w:r>
          </w:p>
        </w:tc>
        <w:tc>
          <w:tcPr>
            <w:tcW w:w="3497" w:type="dxa"/>
            <w:gridSpan w:val="2"/>
            <w:tcBorders>
              <w:top w:val="single" w:sz="4" w:space="0" w:color="A7A9AC"/>
              <w:left w:val="single" w:sz="4" w:space="0" w:color="A7A9AC"/>
              <w:bottom w:val="single" w:sz="4" w:space="0" w:color="A7A9AC"/>
              <w:right w:val="single" w:sz="4" w:space="0" w:color="A7A9AC"/>
            </w:tcBorders>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1 Tedbir</w:t>
            </w:r>
          </w:p>
        </w:tc>
      </w:tr>
      <w:tr w:rsidR="00E65A21" w:rsidRPr="00D352E5" w:rsidTr="00B30DEA">
        <w:trPr>
          <w:trHeight w:val="299"/>
        </w:trPr>
        <w:tc>
          <w:tcPr>
            <w:tcW w:w="841" w:type="dxa"/>
            <w:vMerge w:val="restart"/>
            <w:tcBorders>
              <w:top w:val="single" w:sz="4" w:space="0" w:color="A7A9AC"/>
              <w:left w:val="single" w:sz="4" w:space="0" w:color="A7A9AC"/>
              <w:right w:val="single" w:sz="4" w:space="0" w:color="A7A9AC"/>
            </w:tcBorders>
            <w:shd w:val="clear" w:color="auto" w:fill="DDD9C3" w:themeFill="background2" w:themeFillShade="E6"/>
            <w:textDirection w:val="btLr"/>
          </w:tcPr>
          <w:p w:rsidR="00E65A21" w:rsidRPr="00D352E5" w:rsidRDefault="00E65A21" w:rsidP="00DB3AF5">
            <w:pPr>
              <w:widowControl w:val="0"/>
              <w:autoSpaceDE w:val="0"/>
              <w:autoSpaceDN w:val="0"/>
              <w:spacing w:line="360" w:lineRule="auto"/>
              <w:ind w:right="4"/>
              <w:jc w:val="center"/>
              <w:rPr>
                <w:rFonts w:eastAsia="Trebuchet MS"/>
              </w:rPr>
            </w:pPr>
            <w:r w:rsidRPr="00D352E5">
              <w:rPr>
                <w:rFonts w:eastAsia="Trebuchet MS"/>
              </w:rPr>
              <w:t>Cumhurbaşkanlığı 2024 Yıllık Programı</w:t>
            </w:r>
          </w:p>
        </w:tc>
        <w:tc>
          <w:tcPr>
            <w:tcW w:w="5662" w:type="dxa"/>
            <w:gridSpan w:val="2"/>
            <w:tcBorders>
              <w:top w:val="single" w:sz="4" w:space="0" w:color="A7A9AC"/>
              <w:left w:val="single" w:sz="4" w:space="0" w:color="A7A9AC"/>
              <w:bottom w:val="single" w:sz="4" w:space="0" w:color="A7A9AC"/>
              <w:right w:val="single" w:sz="4" w:space="0" w:color="A7A9AC"/>
            </w:tcBorders>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Yurt İçi Tasarruflar</w:t>
            </w:r>
          </w:p>
        </w:tc>
        <w:tc>
          <w:tcPr>
            <w:tcW w:w="3497" w:type="dxa"/>
            <w:gridSpan w:val="2"/>
            <w:tcBorders>
              <w:top w:val="single" w:sz="4" w:space="0" w:color="A7A9AC"/>
              <w:left w:val="single" w:sz="4" w:space="0" w:color="A7A9AC"/>
              <w:bottom w:val="single" w:sz="4" w:space="0" w:color="A7A9AC"/>
              <w:right w:val="single" w:sz="4" w:space="0" w:color="A7A9AC"/>
            </w:tcBorders>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350.2, 352.3 Sayılı Tedbir Maddeleri</w:t>
            </w:r>
          </w:p>
        </w:tc>
      </w:tr>
      <w:tr w:rsidR="00E65A21" w:rsidRPr="00D352E5" w:rsidTr="00B30DEA">
        <w:trPr>
          <w:trHeight w:val="299"/>
        </w:trPr>
        <w:tc>
          <w:tcPr>
            <w:tcW w:w="841" w:type="dxa"/>
            <w:vMerge/>
            <w:tcBorders>
              <w:left w:val="single" w:sz="4" w:space="0" w:color="A7A9AC"/>
              <w:right w:val="single" w:sz="4" w:space="0" w:color="A7A9AC"/>
            </w:tcBorders>
            <w:shd w:val="clear" w:color="auto" w:fill="DDD9C3" w:themeFill="background2" w:themeFillShade="E6"/>
          </w:tcPr>
          <w:p w:rsidR="00E65A21" w:rsidRPr="00D352E5" w:rsidRDefault="00E65A21" w:rsidP="00DB3AF5">
            <w:pPr>
              <w:widowControl w:val="0"/>
              <w:autoSpaceDE w:val="0"/>
              <w:autoSpaceDN w:val="0"/>
              <w:spacing w:line="360" w:lineRule="auto"/>
              <w:ind w:right="4"/>
              <w:jc w:val="both"/>
              <w:rPr>
                <w:rFonts w:eastAsia="Trebuchet MS"/>
              </w:rPr>
            </w:pPr>
          </w:p>
        </w:tc>
        <w:tc>
          <w:tcPr>
            <w:tcW w:w="5662" w:type="dxa"/>
            <w:gridSpan w:val="2"/>
            <w:tcBorders>
              <w:top w:val="single" w:sz="4" w:space="0" w:color="A7A9AC"/>
              <w:left w:val="single" w:sz="4" w:space="0" w:color="A7A9AC"/>
              <w:bottom w:val="single" w:sz="4" w:space="0" w:color="A7A9AC"/>
              <w:right w:val="single" w:sz="4" w:space="0" w:color="A7A9AC"/>
            </w:tcBorders>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Mali Piyasalar</w:t>
            </w:r>
          </w:p>
        </w:tc>
        <w:tc>
          <w:tcPr>
            <w:tcW w:w="3497" w:type="dxa"/>
            <w:gridSpan w:val="2"/>
            <w:tcBorders>
              <w:top w:val="single" w:sz="4" w:space="0" w:color="A7A9AC"/>
              <w:left w:val="single" w:sz="4" w:space="0" w:color="A7A9AC"/>
              <w:bottom w:val="single" w:sz="4" w:space="0" w:color="A7A9AC"/>
              <w:right w:val="single" w:sz="4" w:space="0" w:color="A7A9AC"/>
            </w:tcBorders>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379.2 Sayılı Tedbir Maddesi</w:t>
            </w:r>
          </w:p>
        </w:tc>
      </w:tr>
      <w:tr w:rsidR="00E65A21" w:rsidRPr="00D352E5" w:rsidTr="00B30DEA">
        <w:trPr>
          <w:trHeight w:val="299"/>
        </w:trPr>
        <w:tc>
          <w:tcPr>
            <w:tcW w:w="841" w:type="dxa"/>
            <w:vMerge/>
            <w:tcBorders>
              <w:left w:val="single" w:sz="4" w:space="0" w:color="A7A9AC"/>
              <w:right w:val="single" w:sz="4" w:space="0" w:color="A7A9AC"/>
            </w:tcBorders>
            <w:shd w:val="clear" w:color="auto" w:fill="DDD9C3" w:themeFill="background2" w:themeFillShade="E6"/>
          </w:tcPr>
          <w:p w:rsidR="00E65A21" w:rsidRPr="00D352E5" w:rsidRDefault="00E65A21" w:rsidP="00DB3AF5">
            <w:pPr>
              <w:widowControl w:val="0"/>
              <w:autoSpaceDE w:val="0"/>
              <w:autoSpaceDN w:val="0"/>
              <w:spacing w:line="360" w:lineRule="auto"/>
              <w:ind w:right="4"/>
              <w:jc w:val="both"/>
              <w:rPr>
                <w:rFonts w:eastAsia="Trebuchet MS"/>
              </w:rPr>
            </w:pPr>
          </w:p>
        </w:tc>
        <w:tc>
          <w:tcPr>
            <w:tcW w:w="5662" w:type="dxa"/>
            <w:gridSpan w:val="2"/>
            <w:tcBorders>
              <w:top w:val="single" w:sz="4" w:space="0" w:color="A7A9AC"/>
              <w:left w:val="single" w:sz="4" w:space="0" w:color="A7A9AC"/>
              <w:bottom w:val="single" w:sz="4" w:space="0" w:color="A7A9AC"/>
              <w:right w:val="single" w:sz="4" w:space="0" w:color="A7A9AC"/>
            </w:tcBorders>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İmalat Sanayii</w:t>
            </w:r>
          </w:p>
        </w:tc>
        <w:tc>
          <w:tcPr>
            <w:tcW w:w="3497" w:type="dxa"/>
            <w:gridSpan w:val="2"/>
            <w:tcBorders>
              <w:top w:val="single" w:sz="4" w:space="0" w:color="A7A9AC"/>
              <w:left w:val="single" w:sz="4" w:space="0" w:color="A7A9AC"/>
              <w:bottom w:val="single" w:sz="4" w:space="0" w:color="A7A9AC"/>
              <w:right w:val="single" w:sz="4" w:space="0" w:color="A7A9AC"/>
            </w:tcBorders>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432.1 Sayılı Tedbir Maddesi</w:t>
            </w:r>
          </w:p>
        </w:tc>
      </w:tr>
      <w:tr w:rsidR="00E65A21" w:rsidRPr="00D352E5" w:rsidTr="00B30DEA">
        <w:trPr>
          <w:trHeight w:val="299"/>
        </w:trPr>
        <w:tc>
          <w:tcPr>
            <w:tcW w:w="841" w:type="dxa"/>
            <w:vMerge/>
            <w:tcBorders>
              <w:left w:val="single" w:sz="4" w:space="0" w:color="A7A9AC"/>
              <w:right w:val="single" w:sz="4" w:space="0" w:color="A7A9AC"/>
            </w:tcBorders>
            <w:shd w:val="clear" w:color="auto" w:fill="DDD9C3" w:themeFill="background2" w:themeFillShade="E6"/>
          </w:tcPr>
          <w:p w:rsidR="00E65A21" w:rsidRPr="00D352E5" w:rsidRDefault="00E65A21" w:rsidP="00DB3AF5">
            <w:pPr>
              <w:widowControl w:val="0"/>
              <w:autoSpaceDE w:val="0"/>
              <w:autoSpaceDN w:val="0"/>
              <w:spacing w:line="360" w:lineRule="auto"/>
              <w:ind w:right="4"/>
              <w:jc w:val="both"/>
              <w:rPr>
                <w:rFonts w:eastAsia="Trebuchet MS"/>
              </w:rPr>
            </w:pPr>
          </w:p>
        </w:tc>
        <w:tc>
          <w:tcPr>
            <w:tcW w:w="5662" w:type="dxa"/>
            <w:gridSpan w:val="2"/>
            <w:tcBorders>
              <w:top w:val="single" w:sz="4" w:space="0" w:color="A7A9AC"/>
              <w:left w:val="single" w:sz="4" w:space="0" w:color="A7A9AC"/>
              <w:bottom w:val="single" w:sz="4" w:space="0" w:color="A7A9AC"/>
              <w:right w:val="single" w:sz="4" w:space="0" w:color="A7A9AC"/>
            </w:tcBorders>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Otomotiv</w:t>
            </w:r>
          </w:p>
        </w:tc>
        <w:tc>
          <w:tcPr>
            <w:tcW w:w="3497" w:type="dxa"/>
            <w:gridSpan w:val="2"/>
            <w:tcBorders>
              <w:top w:val="single" w:sz="4" w:space="0" w:color="A7A9AC"/>
              <w:left w:val="single" w:sz="4" w:space="0" w:color="A7A9AC"/>
              <w:bottom w:val="single" w:sz="4" w:space="0" w:color="A7A9AC"/>
              <w:right w:val="single" w:sz="4" w:space="0" w:color="A7A9AC"/>
            </w:tcBorders>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473.1 Sayılı Tedbir Maddesi</w:t>
            </w:r>
          </w:p>
        </w:tc>
      </w:tr>
      <w:tr w:rsidR="00E65A21" w:rsidRPr="00D352E5" w:rsidTr="00B30DEA">
        <w:trPr>
          <w:trHeight w:val="299"/>
        </w:trPr>
        <w:tc>
          <w:tcPr>
            <w:tcW w:w="841" w:type="dxa"/>
            <w:vMerge/>
            <w:tcBorders>
              <w:left w:val="single" w:sz="4" w:space="0" w:color="A7A9AC"/>
              <w:right w:val="single" w:sz="4" w:space="0" w:color="A7A9AC"/>
            </w:tcBorders>
            <w:shd w:val="clear" w:color="auto" w:fill="DDD9C3" w:themeFill="background2" w:themeFillShade="E6"/>
          </w:tcPr>
          <w:p w:rsidR="00E65A21" w:rsidRPr="00D352E5" w:rsidRDefault="00E65A21" w:rsidP="00DB3AF5">
            <w:pPr>
              <w:widowControl w:val="0"/>
              <w:autoSpaceDE w:val="0"/>
              <w:autoSpaceDN w:val="0"/>
              <w:spacing w:line="360" w:lineRule="auto"/>
              <w:ind w:right="4"/>
              <w:jc w:val="both"/>
              <w:rPr>
                <w:rFonts w:eastAsia="Trebuchet MS"/>
              </w:rPr>
            </w:pPr>
          </w:p>
        </w:tc>
        <w:tc>
          <w:tcPr>
            <w:tcW w:w="5662" w:type="dxa"/>
            <w:gridSpan w:val="2"/>
            <w:tcBorders>
              <w:top w:val="single" w:sz="4" w:space="0" w:color="A7A9AC"/>
              <w:left w:val="single" w:sz="4" w:space="0" w:color="A7A9AC"/>
              <w:bottom w:val="single" w:sz="4" w:space="0" w:color="A7A9AC"/>
              <w:right w:val="single" w:sz="4" w:space="0" w:color="A7A9AC"/>
            </w:tcBorders>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Turizm</w:t>
            </w:r>
          </w:p>
        </w:tc>
        <w:tc>
          <w:tcPr>
            <w:tcW w:w="3497" w:type="dxa"/>
            <w:gridSpan w:val="2"/>
            <w:tcBorders>
              <w:top w:val="single" w:sz="4" w:space="0" w:color="A7A9AC"/>
              <w:left w:val="single" w:sz="4" w:space="0" w:color="A7A9AC"/>
              <w:bottom w:val="single" w:sz="4" w:space="0" w:color="A7A9AC"/>
              <w:right w:val="single" w:sz="4" w:space="0" w:color="A7A9AC"/>
            </w:tcBorders>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525.3, 525.4 Sayılı Tedbir Maddeleri</w:t>
            </w:r>
          </w:p>
        </w:tc>
      </w:tr>
      <w:tr w:rsidR="00E65A21" w:rsidRPr="00D352E5" w:rsidTr="00B30DEA">
        <w:trPr>
          <w:trHeight w:val="299"/>
        </w:trPr>
        <w:tc>
          <w:tcPr>
            <w:tcW w:w="841" w:type="dxa"/>
            <w:vMerge/>
            <w:tcBorders>
              <w:left w:val="single" w:sz="4" w:space="0" w:color="A7A9AC"/>
              <w:right w:val="single" w:sz="4" w:space="0" w:color="A7A9AC"/>
            </w:tcBorders>
            <w:shd w:val="clear" w:color="auto" w:fill="DDD9C3" w:themeFill="background2" w:themeFillShade="E6"/>
          </w:tcPr>
          <w:p w:rsidR="00E65A21" w:rsidRPr="00D352E5" w:rsidRDefault="00E65A21" w:rsidP="00DB3AF5">
            <w:pPr>
              <w:widowControl w:val="0"/>
              <w:autoSpaceDE w:val="0"/>
              <w:autoSpaceDN w:val="0"/>
              <w:spacing w:line="360" w:lineRule="auto"/>
              <w:ind w:right="4"/>
              <w:jc w:val="both"/>
              <w:rPr>
                <w:rFonts w:eastAsia="Trebuchet MS"/>
              </w:rPr>
            </w:pPr>
          </w:p>
        </w:tc>
        <w:tc>
          <w:tcPr>
            <w:tcW w:w="5662" w:type="dxa"/>
            <w:gridSpan w:val="2"/>
            <w:tcBorders>
              <w:top w:val="single" w:sz="4" w:space="0" w:color="A7A9AC"/>
              <w:left w:val="single" w:sz="4" w:space="0" w:color="A7A9AC"/>
              <w:bottom w:val="single" w:sz="4" w:space="0" w:color="A7A9AC"/>
              <w:right w:val="single" w:sz="4" w:space="0" w:color="A7A9AC"/>
            </w:tcBorders>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Girişimcilik ve KOBİ’ler</w:t>
            </w:r>
          </w:p>
        </w:tc>
        <w:tc>
          <w:tcPr>
            <w:tcW w:w="3497" w:type="dxa"/>
            <w:gridSpan w:val="2"/>
            <w:tcBorders>
              <w:top w:val="single" w:sz="4" w:space="0" w:color="A7A9AC"/>
              <w:left w:val="single" w:sz="4" w:space="0" w:color="A7A9AC"/>
              <w:bottom w:val="single" w:sz="4" w:space="0" w:color="A7A9AC"/>
              <w:right w:val="single" w:sz="4" w:space="0" w:color="A7A9AC"/>
            </w:tcBorders>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559.2, 559.3 Sayılı Tedbir Maddeleri</w:t>
            </w:r>
          </w:p>
        </w:tc>
      </w:tr>
      <w:tr w:rsidR="00E65A21" w:rsidRPr="00D352E5" w:rsidTr="00B30DEA">
        <w:trPr>
          <w:trHeight w:val="299"/>
        </w:trPr>
        <w:tc>
          <w:tcPr>
            <w:tcW w:w="841" w:type="dxa"/>
            <w:vMerge/>
            <w:tcBorders>
              <w:left w:val="single" w:sz="4" w:space="0" w:color="A7A9AC"/>
              <w:right w:val="single" w:sz="4" w:space="0" w:color="A7A9AC"/>
            </w:tcBorders>
            <w:shd w:val="clear" w:color="auto" w:fill="DDD9C3" w:themeFill="background2" w:themeFillShade="E6"/>
          </w:tcPr>
          <w:p w:rsidR="00E65A21" w:rsidRPr="00D352E5" w:rsidRDefault="00E65A21" w:rsidP="00DB3AF5">
            <w:pPr>
              <w:widowControl w:val="0"/>
              <w:autoSpaceDE w:val="0"/>
              <w:autoSpaceDN w:val="0"/>
              <w:spacing w:line="360" w:lineRule="auto"/>
              <w:ind w:right="4"/>
              <w:jc w:val="both"/>
              <w:rPr>
                <w:rFonts w:eastAsia="Trebuchet MS"/>
              </w:rPr>
            </w:pPr>
          </w:p>
        </w:tc>
        <w:tc>
          <w:tcPr>
            <w:tcW w:w="5662" w:type="dxa"/>
            <w:gridSpan w:val="2"/>
            <w:tcBorders>
              <w:top w:val="single" w:sz="4" w:space="0" w:color="A7A9AC"/>
              <w:left w:val="single" w:sz="4" w:space="0" w:color="A7A9AC"/>
              <w:bottom w:val="single" w:sz="4" w:space="0" w:color="A7A9AC"/>
              <w:right w:val="single" w:sz="4" w:space="0" w:color="A7A9AC"/>
            </w:tcBorders>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Fikri Mülkiyet Hakları</w:t>
            </w:r>
          </w:p>
        </w:tc>
        <w:tc>
          <w:tcPr>
            <w:tcW w:w="3497" w:type="dxa"/>
            <w:gridSpan w:val="2"/>
            <w:tcBorders>
              <w:top w:val="single" w:sz="4" w:space="0" w:color="A7A9AC"/>
              <w:left w:val="single" w:sz="4" w:space="0" w:color="A7A9AC"/>
              <w:bottom w:val="single" w:sz="4" w:space="0" w:color="A7A9AC"/>
              <w:right w:val="single" w:sz="4" w:space="0" w:color="A7A9AC"/>
            </w:tcBorders>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565.6, 565.7 Sayılı Tedbir Maddeleri</w:t>
            </w:r>
          </w:p>
        </w:tc>
      </w:tr>
      <w:tr w:rsidR="00E65A21" w:rsidRPr="00D352E5" w:rsidTr="00B30DEA">
        <w:trPr>
          <w:trHeight w:val="299"/>
        </w:trPr>
        <w:tc>
          <w:tcPr>
            <w:tcW w:w="841" w:type="dxa"/>
            <w:vMerge/>
            <w:tcBorders>
              <w:left w:val="single" w:sz="4" w:space="0" w:color="A7A9AC"/>
              <w:right w:val="single" w:sz="4" w:space="0" w:color="A7A9AC"/>
            </w:tcBorders>
            <w:shd w:val="clear" w:color="auto" w:fill="DDD9C3" w:themeFill="background2" w:themeFillShade="E6"/>
          </w:tcPr>
          <w:p w:rsidR="00E65A21" w:rsidRPr="00D352E5" w:rsidRDefault="00E65A21" w:rsidP="00DB3AF5">
            <w:pPr>
              <w:widowControl w:val="0"/>
              <w:autoSpaceDE w:val="0"/>
              <w:autoSpaceDN w:val="0"/>
              <w:spacing w:line="360" w:lineRule="auto"/>
              <w:ind w:right="4"/>
              <w:jc w:val="both"/>
              <w:rPr>
                <w:rFonts w:eastAsia="Trebuchet MS"/>
              </w:rPr>
            </w:pPr>
          </w:p>
        </w:tc>
        <w:tc>
          <w:tcPr>
            <w:tcW w:w="5662" w:type="dxa"/>
            <w:gridSpan w:val="2"/>
            <w:tcBorders>
              <w:top w:val="single" w:sz="4" w:space="0" w:color="A7A9AC"/>
              <w:left w:val="single" w:sz="4" w:space="0" w:color="A7A9AC"/>
              <w:bottom w:val="single" w:sz="4" w:space="0" w:color="A7A9AC"/>
              <w:right w:val="single" w:sz="4" w:space="0" w:color="A7A9AC"/>
            </w:tcBorders>
          </w:tcPr>
          <w:p w:rsidR="00E65A21" w:rsidRPr="009D7690" w:rsidRDefault="00E65A21" w:rsidP="00DB3AF5">
            <w:pPr>
              <w:widowControl w:val="0"/>
              <w:autoSpaceDE w:val="0"/>
              <w:autoSpaceDN w:val="0"/>
              <w:spacing w:line="360" w:lineRule="auto"/>
              <w:ind w:right="4"/>
              <w:jc w:val="both"/>
              <w:rPr>
                <w:rFonts w:eastAsia="Trebuchet MS"/>
                <w:sz w:val="16"/>
                <w:szCs w:val="16"/>
              </w:rPr>
            </w:pPr>
          </w:p>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Eğitim</w:t>
            </w:r>
          </w:p>
        </w:tc>
        <w:tc>
          <w:tcPr>
            <w:tcW w:w="3497" w:type="dxa"/>
            <w:gridSpan w:val="2"/>
            <w:tcBorders>
              <w:top w:val="single" w:sz="4" w:space="0" w:color="A7A9AC"/>
              <w:left w:val="single" w:sz="4" w:space="0" w:color="A7A9AC"/>
              <w:bottom w:val="single" w:sz="4" w:space="0" w:color="A7A9AC"/>
              <w:right w:val="single" w:sz="4" w:space="0" w:color="A7A9AC"/>
            </w:tcBorders>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661.1, 661.4, P. 661, P. 662, P. 663, P.664, P.665, P.666, P.667, P.668, P.670, P.672, P.675, P.676, P.678, P.680, P.681 Sayılı Politika ve Tedbir Maddeleri</w:t>
            </w:r>
          </w:p>
        </w:tc>
      </w:tr>
      <w:tr w:rsidR="00E65A21" w:rsidRPr="00D352E5" w:rsidTr="00B30DEA">
        <w:trPr>
          <w:trHeight w:val="299"/>
        </w:trPr>
        <w:tc>
          <w:tcPr>
            <w:tcW w:w="841" w:type="dxa"/>
            <w:vMerge/>
            <w:tcBorders>
              <w:left w:val="single" w:sz="4" w:space="0" w:color="A7A9AC"/>
              <w:right w:val="single" w:sz="4" w:space="0" w:color="A7A9AC"/>
            </w:tcBorders>
            <w:shd w:val="clear" w:color="auto" w:fill="DDD9C3" w:themeFill="background2" w:themeFillShade="E6"/>
          </w:tcPr>
          <w:p w:rsidR="00E65A21" w:rsidRPr="00D352E5" w:rsidRDefault="00E65A21" w:rsidP="00DB3AF5">
            <w:pPr>
              <w:widowControl w:val="0"/>
              <w:autoSpaceDE w:val="0"/>
              <w:autoSpaceDN w:val="0"/>
              <w:spacing w:line="360" w:lineRule="auto"/>
              <w:ind w:right="4"/>
              <w:jc w:val="both"/>
              <w:rPr>
                <w:rFonts w:eastAsia="Trebuchet MS"/>
              </w:rPr>
            </w:pPr>
          </w:p>
        </w:tc>
        <w:tc>
          <w:tcPr>
            <w:tcW w:w="5662" w:type="dxa"/>
            <w:gridSpan w:val="2"/>
            <w:tcBorders>
              <w:top w:val="single" w:sz="4" w:space="0" w:color="A7A9AC"/>
              <w:left w:val="single" w:sz="4" w:space="0" w:color="A7A9AC"/>
              <w:bottom w:val="single" w:sz="4" w:space="0" w:color="A7A9AC"/>
              <w:right w:val="single" w:sz="4" w:space="0" w:color="A7A9AC"/>
            </w:tcBorders>
          </w:tcPr>
          <w:p w:rsidR="00E65A21" w:rsidRPr="009D7690" w:rsidRDefault="00E65A21" w:rsidP="00DB3AF5">
            <w:pPr>
              <w:widowControl w:val="0"/>
              <w:autoSpaceDE w:val="0"/>
              <w:autoSpaceDN w:val="0"/>
              <w:spacing w:line="360" w:lineRule="auto"/>
              <w:ind w:right="4"/>
              <w:jc w:val="both"/>
              <w:rPr>
                <w:rFonts w:eastAsia="Trebuchet MS"/>
                <w:sz w:val="16"/>
                <w:szCs w:val="16"/>
              </w:rPr>
            </w:pPr>
          </w:p>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Çocuk</w:t>
            </w:r>
          </w:p>
        </w:tc>
        <w:tc>
          <w:tcPr>
            <w:tcW w:w="3497" w:type="dxa"/>
            <w:gridSpan w:val="2"/>
            <w:tcBorders>
              <w:top w:val="single" w:sz="4" w:space="0" w:color="A7A9AC"/>
              <w:left w:val="single" w:sz="4" w:space="0" w:color="A7A9AC"/>
              <w:bottom w:val="single" w:sz="4" w:space="0" w:color="A7A9AC"/>
              <w:right w:val="single" w:sz="4" w:space="0" w:color="A7A9AC"/>
            </w:tcBorders>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P.732, 731.2, 731.3, 731.4, 731.5, 733.1, 733.2, 734.4, 735.8, 739.1,739.3, 739.4, 740.4, 742.4, P.743, 744.1 Sayılı Politika ve Tedbir Maddeleri</w:t>
            </w:r>
          </w:p>
        </w:tc>
      </w:tr>
      <w:tr w:rsidR="00E65A21" w:rsidRPr="00D352E5" w:rsidTr="00B30DEA">
        <w:trPr>
          <w:trHeight w:val="299"/>
        </w:trPr>
        <w:tc>
          <w:tcPr>
            <w:tcW w:w="841" w:type="dxa"/>
            <w:vMerge/>
            <w:tcBorders>
              <w:left w:val="single" w:sz="4" w:space="0" w:color="A7A9AC"/>
              <w:right w:val="single" w:sz="4" w:space="0" w:color="A7A9AC"/>
            </w:tcBorders>
            <w:shd w:val="clear" w:color="auto" w:fill="DDD9C3" w:themeFill="background2" w:themeFillShade="E6"/>
          </w:tcPr>
          <w:p w:rsidR="00E65A21" w:rsidRPr="00D352E5" w:rsidRDefault="00E65A21" w:rsidP="00DB3AF5">
            <w:pPr>
              <w:widowControl w:val="0"/>
              <w:autoSpaceDE w:val="0"/>
              <w:autoSpaceDN w:val="0"/>
              <w:spacing w:line="360" w:lineRule="auto"/>
              <w:ind w:right="4"/>
              <w:jc w:val="both"/>
              <w:rPr>
                <w:rFonts w:eastAsia="Trebuchet MS"/>
              </w:rPr>
            </w:pPr>
          </w:p>
        </w:tc>
        <w:tc>
          <w:tcPr>
            <w:tcW w:w="5662" w:type="dxa"/>
            <w:gridSpan w:val="2"/>
            <w:tcBorders>
              <w:top w:val="single" w:sz="4" w:space="0" w:color="A7A9AC"/>
              <w:left w:val="single" w:sz="4" w:space="0" w:color="A7A9AC"/>
              <w:bottom w:val="single" w:sz="4" w:space="0" w:color="A7A9AC"/>
              <w:right w:val="single" w:sz="4" w:space="0" w:color="A7A9AC"/>
            </w:tcBorders>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Gençlik</w:t>
            </w:r>
          </w:p>
        </w:tc>
        <w:tc>
          <w:tcPr>
            <w:tcW w:w="3497" w:type="dxa"/>
            <w:gridSpan w:val="2"/>
            <w:tcBorders>
              <w:top w:val="single" w:sz="4" w:space="0" w:color="A7A9AC"/>
              <w:left w:val="single" w:sz="4" w:space="0" w:color="A7A9AC"/>
              <w:bottom w:val="single" w:sz="4" w:space="0" w:color="A7A9AC"/>
              <w:right w:val="single" w:sz="4" w:space="0" w:color="A7A9AC"/>
            </w:tcBorders>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746.1, 746.2, 746.6, 747.1, 747.2, 748.6 Sayılı Tedbir Maddeleri</w:t>
            </w:r>
          </w:p>
        </w:tc>
      </w:tr>
      <w:tr w:rsidR="00E65A21" w:rsidRPr="00D352E5" w:rsidTr="00B30DEA">
        <w:trPr>
          <w:trHeight w:val="299"/>
        </w:trPr>
        <w:tc>
          <w:tcPr>
            <w:tcW w:w="841" w:type="dxa"/>
            <w:vMerge/>
            <w:tcBorders>
              <w:left w:val="single" w:sz="4" w:space="0" w:color="A7A9AC"/>
              <w:right w:val="single" w:sz="4" w:space="0" w:color="A7A9AC"/>
            </w:tcBorders>
            <w:shd w:val="clear" w:color="auto" w:fill="DDD9C3" w:themeFill="background2" w:themeFillShade="E6"/>
          </w:tcPr>
          <w:p w:rsidR="00E65A21" w:rsidRPr="00D352E5" w:rsidRDefault="00E65A21" w:rsidP="00DB3AF5">
            <w:pPr>
              <w:widowControl w:val="0"/>
              <w:autoSpaceDE w:val="0"/>
              <w:autoSpaceDN w:val="0"/>
              <w:spacing w:line="360" w:lineRule="auto"/>
              <w:ind w:right="4"/>
              <w:jc w:val="both"/>
              <w:rPr>
                <w:rFonts w:eastAsia="Trebuchet MS"/>
              </w:rPr>
            </w:pPr>
          </w:p>
        </w:tc>
        <w:tc>
          <w:tcPr>
            <w:tcW w:w="5662" w:type="dxa"/>
            <w:gridSpan w:val="2"/>
            <w:tcBorders>
              <w:top w:val="single" w:sz="4" w:space="0" w:color="A7A9AC"/>
              <w:left w:val="single" w:sz="4" w:space="0" w:color="A7A9AC"/>
              <w:bottom w:val="single" w:sz="4" w:space="0" w:color="A7A9AC"/>
              <w:right w:val="single" w:sz="4" w:space="0" w:color="A7A9AC"/>
            </w:tcBorders>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Engelli Hizmetleri</w:t>
            </w:r>
          </w:p>
        </w:tc>
        <w:tc>
          <w:tcPr>
            <w:tcW w:w="3497" w:type="dxa"/>
            <w:gridSpan w:val="2"/>
            <w:tcBorders>
              <w:top w:val="single" w:sz="4" w:space="0" w:color="A7A9AC"/>
              <w:left w:val="single" w:sz="4" w:space="0" w:color="A7A9AC"/>
              <w:bottom w:val="single" w:sz="4" w:space="0" w:color="A7A9AC"/>
              <w:right w:val="single" w:sz="4" w:space="0" w:color="A7A9AC"/>
            </w:tcBorders>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758.1, 758.2, 758.3 Sayılı Tedbir Maddeleri</w:t>
            </w:r>
          </w:p>
        </w:tc>
      </w:tr>
      <w:tr w:rsidR="00E65A21" w:rsidRPr="00D352E5" w:rsidTr="00B30DEA">
        <w:trPr>
          <w:trHeight w:val="299"/>
        </w:trPr>
        <w:tc>
          <w:tcPr>
            <w:tcW w:w="841" w:type="dxa"/>
            <w:vMerge/>
            <w:tcBorders>
              <w:left w:val="single" w:sz="4" w:space="0" w:color="A7A9AC"/>
              <w:right w:val="single" w:sz="4" w:space="0" w:color="A7A9AC"/>
            </w:tcBorders>
            <w:shd w:val="clear" w:color="auto" w:fill="DDD9C3" w:themeFill="background2" w:themeFillShade="E6"/>
          </w:tcPr>
          <w:p w:rsidR="00E65A21" w:rsidRPr="00D352E5" w:rsidRDefault="00E65A21" w:rsidP="00DB3AF5">
            <w:pPr>
              <w:widowControl w:val="0"/>
              <w:autoSpaceDE w:val="0"/>
              <w:autoSpaceDN w:val="0"/>
              <w:spacing w:line="360" w:lineRule="auto"/>
              <w:ind w:right="4"/>
              <w:jc w:val="both"/>
              <w:rPr>
                <w:rFonts w:eastAsia="Trebuchet MS"/>
              </w:rPr>
            </w:pPr>
          </w:p>
        </w:tc>
        <w:tc>
          <w:tcPr>
            <w:tcW w:w="5662" w:type="dxa"/>
            <w:gridSpan w:val="2"/>
            <w:tcBorders>
              <w:top w:val="single" w:sz="4" w:space="0" w:color="A7A9AC"/>
              <w:left w:val="single" w:sz="4" w:space="0" w:color="A7A9AC"/>
              <w:bottom w:val="single" w:sz="4" w:space="0" w:color="A7A9AC"/>
              <w:right w:val="single" w:sz="4" w:space="0" w:color="A7A9AC"/>
            </w:tcBorders>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Kültür ve Sanat</w:t>
            </w:r>
          </w:p>
        </w:tc>
        <w:tc>
          <w:tcPr>
            <w:tcW w:w="3497" w:type="dxa"/>
            <w:gridSpan w:val="2"/>
            <w:tcBorders>
              <w:top w:val="single" w:sz="4" w:space="0" w:color="A7A9AC"/>
              <w:left w:val="single" w:sz="4" w:space="0" w:color="A7A9AC"/>
              <w:bottom w:val="single" w:sz="4" w:space="0" w:color="A7A9AC"/>
              <w:right w:val="single" w:sz="4" w:space="0" w:color="A7A9AC"/>
            </w:tcBorders>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783.1, 785.1, 785.2, 789.1 Sayılı Tedbir Maddeleri</w:t>
            </w:r>
          </w:p>
        </w:tc>
      </w:tr>
      <w:tr w:rsidR="00E65A21" w:rsidRPr="00D352E5" w:rsidTr="00B30DEA">
        <w:trPr>
          <w:trHeight w:val="299"/>
        </w:trPr>
        <w:tc>
          <w:tcPr>
            <w:tcW w:w="841" w:type="dxa"/>
            <w:vMerge/>
            <w:tcBorders>
              <w:left w:val="single" w:sz="4" w:space="0" w:color="A7A9AC"/>
              <w:right w:val="single" w:sz="4" w:space="0" w:color="A7A9AC"/>
            </w:tcBorders>
            <w:shd w:val="clear" w:color="auto" w:fill="DDD9C3" w:themeFill="background2" w:themeFillShade="E6"/>
          </w:tcPr>
          <w:p w:rsidR="00E65A21" w:rsidRPr="00D352E5" w:rsidRDefault="00E65A21" w:rsidP="00DB3AF5">
            <w:pPr>
              <w:widowControl w:val="0"/>
              <w:autoSpaceDE w:val="0"/>
              <w:autoSpaceDN w:val="0"/>
              <w:spacing w:line="360" w:lineRule="auto"/>
              <w:ind w:right="4"/>
              <w:jc w:val="both"/>
              <w:rPr>
                <w:rFonts w:eastAsia="Trebuchet MS"/>
              </w:rPr>
            </w:pPr>
          </w:p>
        </w:tc>
        <w:tc>
          <w:tcPr>
            <w:tcW w:w="5662" w:type="dxa"/>
            <w:gridSpan w:val="2"/>
            <w:tcBorders>
              <w:top w:val="single" w:sz="4" w:space="0" w:color="A7A9AC"/>
              <w:left w:val="single" w:sz="4" w:space="0" w:color="A7A9AC"/>
              <w:bottom w:val="single" w:sz="4" w:space="0" w:color="A7A9AC"/>
              <w:right w:val="single" w:sz="4" w:space="0" w:color="A7A9AC"/>
            </w:tcBorders>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Uluslararası Göç</w:t>
            </w:r>
          </w:p>
        </w:tc>
        <w:tc>
          <w:tcPr>
            <w:tcW w:w="3497" w:type="dxa"/>
            <w:gridSpan w:val="2"/>
            <w:tcBorders>
              <w:top w:val="single" w:sz="4" w:space="0" w:color="A7A9AC"/>
              <w:left w:val="single" w:sz="4" w:space="0" w:color="A7A9AC"/>
              <w:bottom w:val="single" w:sz="4" w:space="0" w:color="A7A9AC"/>
              <w:right w:val="single" w:sz="4" w:space="0" w:color="A7A9AC"/>
            </w:tcBorders>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816.1 Sayılı Tedbir Maddesi</w:t>
            </w:r>
          </w:p>
        </w:tc>
      </w:tr>
      <w:tr w:rsidR="00E65A21" w:rsidRPr="00D352E5" w:rsidTr="00B30DEA">
        <w:trPr>
          <w:trHeight w:val="299"/>
        </w:trPr>
        <w:tc>
          <w:tcPr>
            <w:tcW w:w="841" w:type="dxa"/>
            <w:vMerge/>
            <w:tcBorders>
              <w:left w:val="single" w:sz="4" w:space="0" w:color="A7A9AC"/>
              <w:right w:val="single" w:sz="4" w:space="0" w:color="A7A9AC"/>
            </w:tcBorders>
            <w:shd w:val="clear" w:color="auto" w:fill="DDD9C3" w:themeFill="background2" w:themeFillShade="E6"/>
          </w:tcPr>
          <w:p w:rsidR="00E65A21" w:rsidRPr="00D352E5" w:rsidRDefault="00E65A21" w:rsidP="00DB3AF5">
            <w:pPr>
              <w:widowControl w:val="0"/>
              <w:autoSpaceDE w:val="0"/>
              <w:autoSpaceDN w:val="0"/>
              <w:spacing w:line="360" w:lineRule="auto"/>
              <w:ind w:right="4"/>
              <w:jc w:val="both"/>
              <w:rPr>
                <w:rFonts w:eastAsia="Trebuchet MS"/>
              </w:rPr>
            </w:pPr>
          </w:p>
        </w:tc>
        <w:tc>
          <w:tcPr>
            <w:tcW w:w="5662" w:type="dxa"/>
            <w:gridSpan w:val="2"/>
            <w:tcBorders>
              <w:top w:val="single" w:sz="4" w:space="0" w:color="A7A9AC"/>
              <w:left w:val="single" w:sz="4" w:space="0" w:color="A7A9AC"/>
              <w:bottom w:val="single" w:sz="4" w:space="0" w:color="A7A9AC"/>
              <w:right w:val="single" w:sz="4" w:space="0" w:color="A7A9AC"/>
            </w:tcBorders>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Yurt Dışında Yaşayan Türkler</w:t>
            </w:r>
          </w:p>
        </w:tc>
        <w:tc>
          <w:tcPr>
            <w:tcW w:w="3497" w:type="dxa"/>
            <w:gridSpan w:val="2"/>
            <w:tcBorders>
              <w:top w:val="single" w:sz="4" w:space="0" w:color="A7A9AC"/>
              <w:left w:val="single" w:sz="4" w:space="0" w:color="A7A9AC"/>
              <w:bottom w:val="single" w:sz="4" w:space="0" w:color="A7A9AC"/>
              <w:right w:val="single" w:sz="4" w:space="0" w:color="A7A9AC"/>
            </w:tcBorders>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819.1, 819.2, 819.3 Sayılı Tedbir Maddeleri</w:t>
            </w:r>
          </w:p>
        </w:tc>
      </w:tr>
      <w:tr w:rsidR="00E65A21" w:rsidRPr="00D352E5" w:rsidTr="00B30DEA">
        <w:trPr>
          <w:trHeight w:val="299"/>
        </w:trPr>
        <w:tc>
          <w:tcPr>
            <w:tcW w:w="841" w:type="dxa"/>
            <w:vMerge/>
            <w:tcBorders>
              <w:left w:val="single" w:sz="4" w:space="0" w:color="A7A9AC"/>
              <w:bottom w:val="single" w:sz="4" w:space="0" w:color="A7A9AC"/>
              <w:right w:val="single" w:sz="4" w:space="0" w:color="A7A9AC"/>
            </w:tcBorders>
            <w:shd w:val="clear" w:color="auto" w:fill="DDD9C3" w:themeFill="background2" w:themeFillShade="E6"/>
          </w:tcPr>
          <w:p w:rsidR="00E65A21" w:rsidRPr="00D352E5" w:rsidRDefault="00E65A21" w:rsidP="00DB3AF5">
            <w:pPr>
              <w:widowControl w:val="0"/>
              <w:autoSpaceDE w:val="0"/>
              <w:autoSpaceDN w:val="0"/>
              <w:spacing w:line="360" w:lineRule="auto"/>
              <w:ind w:right="4"/>
              <w:jc w:val="both"/>
              <w:rPr>
                <w:rFonts w:eastAsia="Trebuchet MS"/>
              </w:rPr>
            </w:pPr>
          </w:p>
        </w:tc>
        <w:tc>
          <w:tcPr>
            <w:tcW w:w="5662" w:type="dxa"/>
            <w:gridSpan w:val="2"/>
            <w:tcBorders>
              <w:top w:val="single" w:sz="4" w:space="0" w:color="A7A9AC"/>
              <w:left w:val="single" w:sz="4" w:space="0" w:color="A7A9AC"/>
              <w:bottom w:val="single" w:sz="4" w:space="0" w:color="A7A9AC"/>
              <w:right w:val="single" w:sz="4" w:space="0" w:color="A7A9AC"/>
            </w:tcBorders>
          </w:tcPr>
          <w:p w:rsidR="00E65A21" w:rsidRPr="009D7690" w:rsidRDefault="00E65A21" w:rsidP="00DB3AF5">
            <w:pPr>
              <w:widowControl w:val="0"/>
              <w:autoSpaceDE w:val="0"/>
              <w:autoSpaceDN w:val="0"/>
              <w:spacing w:line="360" w:lineRule="auto"/>
              <w:ind w:right="4"/>
              <w:jc w:val="both"/>
              <w:rPr>
                <w:rFonts w:eastAsia="Trebuchet MS"/>
                <w:sz w:val="16"/>
                <w:szCs w:val="16"/>
              </w:rPr>
            </w:pPr>
            <w:r w:rsidRPr="009D7690">
              <w:rPr>
                <w:rFonts w:eastAsia="Trebuchet MS"/>
                <w:sz w:val="16"/>
                <w:szCs w:val="16"/>
              </w:rPr>
              <w:t>Kalkınma İçin Uluslararası İş Birliği</w:t>
            </w:r>
          </w:p>
        </w:tc>
        <w:tc>
          <w:tcPr>
            <w:tcW w:w="3497" w:type="dxa"/>
            <w:gridSpan w:val="2"/>
            <w:tcBorders>
              <w:top w:val="single" w:sz="4" w:space="0" w:color="A7A9AC"/>
              <w:left w:val="single" w:sz="4" w:space="0" w:color="A7A9AC"/>
              <w:bottom w:val="single" w:sz="4" w:space="0" w:color="A7A9AC"/>
              <w:right w:val="single" w:sz="4" w:space="0" w:color="A7A9AC"/>
            </w:tcBorders>
          </w:tcPr>
          <w:p w:rsidR="00E65A21" w:rsidRPr="009D7690" w:rsidRDefault="00E65A21" w:rsidP="00DB3AF5">
            <w:pPr>
              <w:keepNext/>
              <w:widowControl w:val="0"/>
              <w:autoSpaceDE w:val="0"/>
              <w:autoSpaceDN w:val="0"/>
              <w:spacing w:line="360" w:lineRule="auto"/>
              <w:ind w:right="4"/>
              <w:jc w:val="both"/>
              <w:rPr>
                <w:rFonts w:eastAsia="Trebuchet MS"/>
                <w:sz w:val="16"/>
                <w:szCs w:val="16"/>
              </w:rPr>
            </w:pPr>
            <w:r w:rsidRPr="009D7690">
              <w:rPr>
                <w:rFonts w:eastAsia="Trebuchet MS"/>
                <w:sz w:val="16"/>
                <w:szCs w:val="16"/>
              </w:rPr>
              <w:t>970.1, 972.6, 973.3 Sayılı Tedbir Maddeleri</w:t>
            </w:r>
          </w:p>
        </w:tc>
      </w:tr>
    </w:tbl>
    <w:p w:rsidR="00E646FC" w:rsidRPr="00001822" w:rsidRDefault="00E646FC" w:rsidP="00E646FC">
      <w:pPr>
        <w:pStyle w:val="GvdeMetni"/>
        <w:spacing w:before="54" w:line="276" w:lineRule="auto"/>
        <w:rPr>
          <w:rFonts w:ascii="Times New Roman" w:hAnsi="Times New Roman"/>
          <w:b/>
          <w:sz w:val="20"/>
        </w:rPr>
      </w:pPr>
    </w:p>
    <w:p w:rsidR="00E646FC" w:rsidRDefault="00E646FC" w:rsidP="00E646FC">
      <w:pPr>
        <w:pStyle w:val="Balk2"/>
        <w:rPr>
          <w:rFonts w:ascii="Times New Roman" w:hAnsi="Times New Roman"/>
        </w:rPr>
      </w:pPr>
      <w:bookmarkStart w:id="26" w:name="_Toc164264119"/>
      <w:r w:rsidRPr="00001822">
        <w:rPr>
          <w:rFonts w:ascii="Times New Roman" w:hAnsi="Times New Roman"/>
        </w:rPr>
        <w:lastRenderedPageBreak/>
        <w:t xml:space="preserve">         </w:t>
      </w:r>
      <w:bookmarkStart w:id="27" w:name="_Toc167354530"/>
      <w:r w:rsidRPr="00001822">
        <w:rPr>
          <w:rFonts w:ascii="Times New Roman" w:hAnsi="Times New Roman"/>
        </w:rPr>
        <w:t>2.5 Faaliyet Alanları ile Ürün/Hizmetlerin Belirlenmesi</w:t>
      </w:r>
      <w:bookmarkEnd w:id="26"/>
      <w:bookmarkEnd w:id="27"/>
    </w:p>
    <w:p w:rsidR="000373A0" w:rsidRPr="00BB0B69" w:rsidRDefault="00301388" w:rsidP="00301388">
      <w:pPr>
        <w:pStyle w:val="ResimYazs"/>
        <w:rPr>
          <w:rFonts w:ascii="Times New Roman" w:hAnsi="Times New Roman"/>
          <w:i/>
          <w:sz w:val="22"/>
          <w:szCs w:val="22"/>
        </w:rPr>
      </w:pPr>
      <w:bookmarkStart w:id="28" w:name="_Toc167354364"/>
      <w:r w:rsidRPr="00BB0B69">
        <w:rPr>
          <w:sz w:val="22"/>
          <w:szCs w:val="22"/>
        </w:rPr>
        <w:t xml:space="preserve">Tablo </w:t>
      </w:r>
      <w:r w:rsidRPr="00BB0B69">
        <w:rPr>
          <w:sz w:val="22"/>
          <w:szCs w:val="22"/>
        </w:rPr>
        <w:fldChar w:fldCharType="begin"/>
      </w:r>
      <w:r w:rsidRPr="00BB0B69">
        <w:rPr>
          <w:sz w:val="22"/>
          <w:szCs w:val="22"/>
        </w:rPr>
        <w:instrText xml:space="preserve"> SEQ Tablo \* ARABIC </w:instrText>
      </w:r>
      <w:r w:rsidRPr="00BB0B69">
        <w:rPr>
          <w:sz w:val="22"/>
          <w:szCs w:val="22"/>
        </w:rPr>
        <w:fldChar w:fldCharType="separate"/>
      </w:r>
      <w:r w:rsidR="00B7416A">
        <w:rPr>
          <w:noProof/>
          <w:sz w:val="22"/>
          <w:szCs w:val="22"/>
        </w:rPr>
        <w:t>5</w:t>
      </w:r>
      <w:r w:rsidRPr="00BB0B69">
        <w:rPr>
          <w:sz w:val="22"/>
          <w:szCs w:val="22"/>
        </w:rPr>
        <w:fldChar w:fldCharType="end"/>
      </w:r>
      <w:r w:rsidRPr="00BB0B69">
        <w:rPr>
          <w:sz w:val="22"/>
          <w:szCs w:val="22"/>
        </w:rPr>
        <w:t xml:space="preserve">. </w:t>
      </w:r>
      <w:r w:rsidR="004325AB" w:rsidRPr="00BB0B69">
        <w:rPr>
          <w:rFonts w:ascii="Times New Roman" w:hAnsi="Times New Roman"/>
          <w:i/>
          <w:sz w:val="22"/>
          <w:szCs w:val="22"/>
        </w:rPr>
        <w:t>Faaliyet Alanları ve Ürün/Hizmetler</w:t>
      </w:r>
      <w:bookmarkEnd w:id="28"/>
    </w:p>
    <w:tbl>
      <w:tblPr>
        <w:tblStyle w:val="KlavuzuTablo4-Vurgu41"/>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8"/>
        <w:gridCol w:w="5528"/>
      </w:tblGrid>
      <w:tr w:rsidR="00E646FC" w:rsidRPr="00001822" w:rsidTr="003B6C04">
        <w:trPr>
          <w:cnfStyle w:val="100000000000" w:firstRow="1" w:lastRow="0" w:firstColumn="0" w:lastColumn="0" w:oddVBand="0" w:evenVBand="0" w:oddHBand="0" w:evenHBand="0" w:firstRowFirstColumn="0" w:firstRowLastColumn="0" w:lastRowFirstColumn="0" w:lastRowLastColumn="0"/>
          <w:trHeight w:val="94"/>
          <w:jc w:val="center"/>
        </w:trPr>
        <w:tc>
          <w:tcPr>
            <w:cnfStyle w:val="001000000000" w:firstRow="0" w:lastRow="0" w:firstColumn="1" w:lastColumn="0" w:oddVBand="0" w:evenVBand="0" w:oddHBand="0" w:evenHBand="0" w:firstRowFirstColumn="0" w:firstRowLastColumn="0" w:lastRowFirstColumn="0" w:lastRowLastColumn="0"/>
            <w:tcW w:w="3408" w:type="dxa"/>
            <w:tcBorders>
              <w:top w:val="single" w:sz="4" w:space="0" w:color="auto"/>
              <w:left w:val="single" w:sz="4" w:space="0" w:color="auto"/>
              <w:bottom w:val="single" w:sz="4" w:space="0" w:color="auto"/>
              <w:right w:val="single" w:sz="4" w:space="0" w:color="auto"/>
            </w:tcBorders>
            <w:vAlign w:val="center"/>
            <w:hideMark/>
          </w:tcPr>
          <w:p w:rsidR="00E646FC" w:rsidRPr="00001822" w:rsidRDefault="00E646FC" w:rsidP="003B6C04">
            <w:pPr>
              <w:pStyle w:val="TableParagraph"/>
              <w:ind w:left="431" w:hanging="324"/>
              <w:jc w:val="center"/>
              <w:rPr>
                <w:rFonts w:ascii="Times New Roman" w:hAnsi="Times New Roman" w:cs="Times New Roman"/>
                <w:szCs w:val="24"/>
              </w:rPr>
            </w:pPr>
            <w:r w:rsidRPr="00001822">
              <w:rPr>
                <w:rFonts w:ascii="Times New Roman" w:hAnsi="Times New Roman" w:cs="Times New Roman"/>
                <w:color w:val="FFFFFF"/>
                <w:szCs w:val="24"/>
              </w:rPr>
              <w:t>Faaliyet Alanı</w:t>
            </w:r>
          </w:p>
        </w:tc>
        <w:tc>
          <w:tcPr>
            <w:cnfStyle w:val="000100000000" w:firstRow="0" w:lastRow="0" w:firstColumn="0" w:lastColumn="1" w:oddVBand="0" w:evenVBand="0" w:oddHBand="0" w:evenHBand="0" w:firstRowFirstColumn="0" w:firstRowLastColumn="0" w:lastRowFirstColumn="0" w:lastRowLastColumn="0"/>
            <w:tcW w:w="5528" w:type="dxa"/>
            <w:tcBorders>
              <w:top w:val="single" w:sz="4" w:space="0" w:color="auto"/>
              <w:left w:val="single" w:sz="4" w:space="0" w:color="auto"/>
              <w:bottom w:val="single" w:sz="4" w:space="0" w:color="auto"/>
              <w:right w:val="single" w:sz="4" w:space="0" w:color="auto"/>
            </w:tcBorders>
            <w:vAlign w:val="center"/>
            <w:hideMark/>
          </w:tcPr>
          <w:p w:rsidR="00E646FC" w:rsidRPr="00001822" w:rsidRDefault="00E646FC" w:rsidP="003B6C04">
            <w:pPr>
              <w:pStyle w:val="TableParagraph"/>
              <w:ind w:left="1455" w:right="1268"/>
              <w:jc w:val="center"/>
              <w:rPr>
                <w:rFonts w:ascii="Times New Roman" w:hAnsi="Times New Roman" w:cs="Times New Roman"/>
                <w:szCs w:val="24"/>
              </w:rPr>
            </w:pPr>
            <w:r w:rsidRPr="00001822">
              <w:rPr>
                <w:rFonts w:ascii="Times New Roman" w:hAnsi="Times New Roman" w:cs="Times New Roman"/>
                <w:color w:val="FFFFFF"/>
                <w:szCs w:val="24"/>
              </w:rPr>
              <w:t>Ürün/Hizmetler</w:t>
            </w:r>
          </w:p>
        </w:tc>
      </w:tr>
      <w:tr w:rsidR="00E646FC" w:rsidRPr="00001822" w:rsidTr="003B6C04">
        <w:trPr>
          <w:cnfStyle w:val="000000100000" w:firstRow="0" w:lastRow="0" w:firstColumn="0" w:lastColumn="0" w:oddVBand="0" w:evenVBand="0" w:oddHBand="1" w:evenHBand="0" w:firstRowFirstColumn="0" w:firstRowLastColumn="0" w:lastRowFirstColumn="0" w:lastRowLastColumn="0"/>
          <w:trHeight w:val="421"/>
          <w:jc w:val="center"/>
        </w:trPr>
        <w:tc>
          <w:tcPr>
            <w:cnfStyle w:val="001000000000" w:firstRow="0" w:lastRow="0" w:firstColumn="1" w:lastColumn="0" w:oddVBand="0" w:evenVBand="0" w:oddHBand="0" w:evenHBand="0" w:firstRowFirstColumn="0" w:firstRowLastColumn="0" w:lastRowFirstColumn="0" w:lastRowLastColumn="0"/>
            <w:tcW w:w="3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46FC" w:rsidRPr="00001822" w:rsidRDefault="00E646FC" w:rsidP="003B6C04">
            <w:pPr>
              <w:pStyle w:val="TableParagraph"/>
              <w:ind w:left="107"/>
              <w:rPr>
                <w:rFonts w:ascii="Times New Roman" w:hAnsi="Times New Roman" w:cs="Times New Roman"/>
                <w:sz w:val="18"/>
                <w:szCs w:val="24"/>
              </w:rPr>
            </w:pPr>
            <w:r w:rsidRPr="00001822">
              <w:rPr>
                <w:rFonts w:ascii="Times New Roman" w:hAnsi="Times New Roman" w:cs="Times New Roman"/>
                <w:sz w:val="18"/>
                <w:szCs w:val="24"/>
              </w:rPr>
              <w:t>A- Eğitim-Öğretim Hizmetleri</w:t>
            </w:r>
          </w:p>
        </w:tc>
        <w:tc>
          <w:tcPr>
            <w:cnfStyle w:val="000100000000" w:firstRow="0" w:lastRow="0" w:firstColumn="0" w:lastColumn="1" w:oddVBand="0" w:evenVBand="0" w:oddHBand="0" w:evenHBand="0" w:firstRowFirstColumn="0" w:firstRowLastColumn="0" w:lastRowFirstColumn="0" w:lastRowLastColumn="0"/>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46FC" w:rsidRPr="00001822" w:rsidRDefault="00E646FC" w:rsidP="00E646FC">
            <w:pPr>
              <w:pStyle w:val="ListeParagraf"/>
              <w:numPr>
                <w:ilvl w:val="0"/>
                <w:numId w:val="14"/>
              </w:numPr>
              <w:spacing w:after="0" w:line="240" w:lineRule="auto"/>
              <w:ind w:left="463" w:hanging="284"/>
              <w:contextualSpacing w:val="0"/>
              <w:rPr>
                <w:rFonts w:ascii="Times New Roman" w:hAnsi="Times New Roman" w:cs="Times New Roman"/>
                <w:b w:val="0"/>
                <w:sz w:val="18"/>
              </w:rPr>
            </w:pPr>
            <w:r w:rsidRPr="00001822">
              <w:rPr>
                <w:rFonts w:ascii="Times New Roman" w:hAnsi="Times New Roman" w:cs="Times New Roman"/>
                <w:b w:val="0"/>
                <w:sz w:val="18"/>
              </w:rPr>
              <w:t>Eğitim-öğretim iş ve işlemleri</w:t>
            </w:r>
          </w:p>
          <w:p w:rsidR="00E646FC" w:rsidRPr="00001822" w:rsidRDefault="00E646FC" w:rsidP="00E646FC">
            <w:pPr>
              <w:pStyle w:val="ListeParagraf"/>
              <w:numPr>
                <w:ilvl w:val="0"/>
                <w:numId w:val="14"/>
              </w:numPr>
              <w:spacing w:after="0" w:line="240" w:lineRule="auto"/>
              <w:ind w:left="463" w:hanging="284"/>
              <w:contextualSpacing w:val="0"/>
              <w:rPr>
                <w:rFonts w:ascii="Times New Roman" w:hAnsi="Times New Roman" w:cs="Times New Roman"/>
                <w:b w:val="0"/>
                <w:sz w:val="18"/>
              </w:rPr>
            </w:pPr>
            <w:r w:rsidRPr="00001822">
              <w:rPr>
                <w:rFonts w:ascii="Times New Roman" w:hAnsi="Times New Roman" w:cs="Times New Roman"/>
                <w:b w:val="0"/>
                <w:sz w:val="18"/>
              </w:rPr>
              <w:t>Ders Dışı Faaliyet İş ve İşlemleri</w:t>
            </w:r>
          </w:p>
          <w:p w:rsidR="00E646FC" w:rsidRPr="00001822" w:rsidRDefault="00E646FC" w:rsidP="00E646FC">
            <w:pPr>
              <w:pStyle w:val="ListeParagraf"/>
              <w:numPr>
                <w:ilvl w:val="0"/>
                <w:numId w:val="14"/>
              </w:numPr>
              <w:spacing w:after="0" w:line="240" w:lineRule="auto"/>
              <w:ind w:left="463" w:hanging="284"/>
              <w:contextualSpacing w:val="0"/>
              <w:rPr>
                <w:rFonts w:ascii="Times New Roman" w:hAnsi="Times New Roman" w:cs="Times New Roman"/>
                <w:b w:val="0"/>
                <w:sz w:val="18"/>
              </w:rPr>
            </w:pPr>
            <w:r w:rsidRPr="00001822">
              <w:rPr>
                <w:rFonts w:ascii="Times New Roman" w:hAnsi="Times New Roman" w:cs="Times New Roman"/>
                <w:b w:val="0"/>
                <w:sz w:val="18"/>
              </w:rPr>
              <w:t>Özel Eğitim Hizmetleri</w:t>
            </w:r>
          </w:p>
          <w:p w:rsidR="00E646FC" w:rsidRPr="00001822" w:rsidRDefault="00E646FC" w:rsidP="00E646FC">
            <w:pPr>
              <w:pStyle w:val="ListeParagraf"/>
              <w:numPr>
                <w:ilvl w:val="0"/>
                <w:numId w:val="14"/>
              </w:numPr>
              <w:spacing w:after="0" w:line="240" w:lineRule="auto"/>
              <w:ind w:left="463" w:hanging="284"/>
              <w:contextualSpacing w:val="0"/>
              <w:rPr>
                <w:rFonts w:ascii="Times New Roman" w:hAnsi="Times New Roman" w:cs="Times New Roman"/>
                <w:b w:val="0"/>
                <w:sz w:val="18"/>
              </w:rPr>
            </w:pPr>
            <w:r w:rsidRPr="00001822">
              <w:rPr>
                <w:rFonts w:ascii="Times New Roman" w:hAnsi="Times New Roman" w:cs="Times New Roman"/>
                <w:b w:val="0"/>
                <w:sz w:val="18"/>
              </w:rPr>
              <w:t>Kurum Teknolojik Altyapı Hizmetleri</w:t>
            </w:r>
          </w:p>
          <w:p w:rsidR="00E646FC" w:rsidRPr="00001822" w:rsidRDefault="00E646FC" w:rsidP="00E646FC">
            <w:pPr>
              <w:pStyle w:val="ListeParagraf"/>
              <w:numPr>
                <w:ilvl w:val="0"/>
                <w:numId w:val="14"/>
              </w:numPr>
              <w:spacing w:after="0" w:line="240" w:lineRule="auto"/>
              <w:ind w:left="463" w:hanging="284"/>
              <w:contextualSpacing w:val="0"/>
              <w:rPr>
                <w:rFonts w:ascii="Times New Roman" w:hAnsi="Times New Roman" w:cs="Times New Roman"/>
                <w:b w:val="0"/>
                <w:sz w:val="18"/>
              </w:rPr>
            </w:pPr>
            <w:r w:rsidRPr="00001822">
              <w:rPr>
                <w:rFonts w:ascii="Times New Roman" w:hAnsi="Times New Roman" w:cs="Times New Roman"/>
                <w:b w:val="0"/>
                <w:sz w:val="18"/>
              </w:rPr>
              <w:t>Anma ve Kutlama Programlarının Yürütülmesi</w:t>
            </w:r>
          </w:p>
          <w:p w:rsidR="00E646FC" w:rsidRPr="00001822" w:rsidRDefault="00E646FC" w:rsidP="00E646FC">
            <w:pPr>
              <w:pStyle w:val="ListeParagraf"/>
              <w:numPr>
                <w:ilvl w:val="0"/>
                <w:numId w:val="14"/>
              </w:numPr>
              <w:spacing w:after="0" w:line="240" w:lineRule="auto"/>
              <w:ind w:left="463" w:hanging="284"/>
              <w:contextualSpacing w:val="0"/>
              <w:rPr>
                <w:rFonts w:ascii="Times New Roman" w:hAnsi="Times New Roman" w:cs="Times New Roman"/>
                <w:b w:val="0"/>
                <w:sz w:val="18"/>
              </w:rPr>
            </w:pPr>
            <w:r w:rsidRPr="00001822">
              <w:rPr>
                <w:rFonts w:ascii="Times New Roman" w:hAnsi="Times New Roman" w:cs="Times New Roman"/>
                <w:b w:val="0"/>
                <w:sz w:val="18"/>
              </w:rPr>
              <w:t>Sosyal, Kültürel, Sportif Etkinlikler</w:t>
            </w:r>
          </w:p>
          <w:p w:rsidR="00E646FC" w:rsidRPr="00001822" w:rsidRDefault="00E646FC" w:rsidP="00E646FC">
            <w:pPr>
              <w:pStyle w:val="ListeParagraf"/>
              <w:numPr>
                <w:ilvl w:val="0"/>
                <w:numId w:val="14"/>
              </w:numPr>
              <w:spacing w:after="0" w:line="240" w:lineRule="auto"/>
              <w:ind w:left="463" w:hanging="284"/>
              <w:contextualSpacing w:val="0"/>
              <w:rPr>
                <w:rFonts w:ascii="Times New Roman" w:hAnsi="Times New Roman" w:cs="Times New Roman"/>
                <w:b w:val="0"/>
                <w:sz w:val="18"/>
              </w:rPr>
            </w:pPr>
            <w:r w:rsidRPr="00001822">
              <w:rPr>
                <w:rFonts w:ascii="Times New Roman" w:hAnsi="Times New Roman" w:cs="Times New Roman"/>
                <w:b w:val="0"/>
                <w:sz w:val="18"/>
              </w:rPr>
              <w:t>Öğrenci İşleri (kayıt, nakil, ders programları vb.)</w:t>
            </w:r>
          </w:p>
          <w:p w:rsidR="00E646FC" w:rsidRPr="00001822" w:rsidRDefault="00E646FC" w:rsidP="00E646FC">
            <w:pPr>
              <w:pStyle w:val="ListeParagraf"/>
              <w:numPr>
                <w:ilvl w:val="0"/>
                <w:numId w:val="14"/>
              </w:numPr>
              <w:spacing w:after="0" w:line="240" w:lineRule="auto"/>
              <w:ind w:left="463" w:hanging="284"/>
              <w:contextualSpacing w:val="0"/>
              <w:rPr>
                <w:rFonts w:ascii="Times New Roman" w:hAnsi="Times New Roman" w:cs="Times New Roman"/>
                <w:b w:val="0"/>
                <w:sz w:val="18"/>
              </w:rPr>
            </w:pPr>
            <w:r w:rsidRPr="00001822">
              <w:rPr>
                <w:rFonts w:ascii="Times New Roman" w:hAnsi="Times New Roman" w:cs="Times New Roman"/>
                <w:b w:val="0"/>
                <w:sz w:val="18"/>
              </w:rPr>
              <w:t xml:space="preserve">Zümre Toplantılarının Planlanması ve Yürütülmesi </w:t>
            </w:r>
          </w:p>
        </w:tc>
      </w:tr>
      <w:tr w:rsidR="00E646FC" w:rsidRPr="00001822" w:rsidTr="003B6C04">
        <w:trPr>
          <w:trHeight w:val="290"/>
          <w:jc w:val="center"/>
        </w:trPr>
        <w:tc>
          <w:tcPr>
            <w:cnfStyle w:val="001000000000" w:firstRow="0" w:lastRow="0" w:firstColumn="1" w:lastColumn="0" w:oddVBand="0" w:evenVBand="0" w:oddHBand="0" w:evenHBand="0" w:firstRowFirstColumn="0" w:firstRowLastColumn="0" w:lastRowFirstColumn="0" w:lastRowLastColumn="0"/>
            <w:tcW w:w="3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46FC" w:rsidRPr="00001822" w:rsidRDefault="00E646FC" w:rsidP="003B6C04">
            <w:pPr>
              <w:pStyle w:val="TableParagraph"/>
              <w:ind w:left="107"/>
              <w:rPr>
                <w:rFonts w:ascii="Times New Roman" w:hAnsi="Times New Roman" w:cs="Times New Roman"/>
                <w:sz w:val="18"/>
                <w:szCs w:val="24"/>
              </w:rPr>
            </w:pPr>
            <w:r w:rsidRPr="00001822">
              <w:rPr>
                <w:rFonts w:ascii="Times New Roman" w:hAnsi="Times New Roman" w:cs="Times New Roman"/>
                <w:sz w:val="18"/>
                <w:szCs w:val="24"/>
              </w:rPr>
              <w:t>B- Stratejik Planlama, Araştırma-Geliştirme</w:t>
            </w:r>
          </w:p>
        </w:tc>
        <w:tc>
          <w:tcPr>
            <w:cnfStyle w:val="000100000000" w:firstRow="0" w:lastRow="0" w:firstColumn="0" w:lastColumn="1" w:oddVBand="0" w:evenVBand="0" w:oddHBand="0" w:evenHBand="0" w:firstRowFirstColumn="0" w:firstRowLastColumn="0" w:lastRowFirstColumn="0" w:lastRowLastColumn="0"/>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46FC" w:rsidRPr="00001822" w:rsidRDefault="00E646FC" w:rsidP="00E646FC">
            <w:pPr>
              <w:pStyle w:val="ListeParagraf"/>
              <w:numPr>
                <w:ilvl w:val="0"/>
                <w:numId w:val="15"/>
              </w:numPr>
              <w:spacing w:after="0" w:line="240" w:lineRule="auto"/>
              <w:ind w:left="463" w:hanging="284"/>
              <w:contextualSpacing w:val="0"/>
              <w:rPr>
                <w:rFonts w:ascii="Times New Roman" w:hAnsi="Times New Roman" w:cs="Times New Roman"/>
                <w:b w:val="0"/>
                <w:sz w:val="18"/>
              </w:rPr>
            </w:pPr>
            <w:r w:rsidRPr="00001822">
              <w:rPr>
                <w:rFonts w:ascii="Times New Roman" w:hAnsi="Times New Roman" w:cs="Times New Roman"/>
                <w:b w:val="0"/>
                <w:sz w:val="18"/>
              </w:rPr>
              <w:t>Stratejik Planlama İşlemleri</w:t>
            </w:r>
          </w:p>
          <w:p w:rsidR="00E646FC" w:rsidRPr="00001822" w:rsidRDefault="00E646FC" w:rsidP="00E646FC">
            <w:pPr>
              <w:pStyle w:val="ListeParagraf"/>
              <w:numPr>
                <w:ilvl w:val="0"/>
                <w:numId w:val="15"/>
              </w:numPr>
              <w:spacing w:after="0" w:line="240" w:lineRule="auto"/>
              <w:ind w:left="463" w:hanging="284"/>
              <w:contextualSpacing w:val="0"/>
              <w:rPr>
                <w:rFonts w:ascii="Times New Roman" w:hAnsi="Times New Roman" w:cs="Times New Roman"/>
                <w:b w:val="0"/>
                <w:sz w:val="18"/>
              </w:rPr>
            </w:pPr>
            <w:r w:rsidRPr="00001822">
              <w:rPr>
                <w:rFonts w:ascii="Times New Roman" w:hAnsi="Times New Roman" w:cs="Times New Roman"/>
                <w:b w:val="0"/>
                <w:sz w:val="18"/>
              </w:rPr>
              <w:t>İhtiyaç Analizleri</w:t>
            </w:r>
          </w:p>
          <w:p w:rsidR="00E646FC" w:rsidRPr="00001822" w:rsidRDefault="00E646FC" w:rsidP="00E646FC">
            <w:pPr>
              <w:pStyle w:val="ListeParagraf"/>
              <w:numPr>
                <w:ilvl w:val="0"/>
                <w:numId w:val="15"/>
              </w:numPr>
              <w:spacing w:after="0" w:line="240" w:lineRule="auto"/>
              <w:ind w:left="463" w:hanging="284"/>
              <w:contextualSpacing w:val="0"/>
              <w:rPr>
                <w:rFonts w:ascii="Times New Roman" w:hAnsi="Times New Roman" w:cs="Times New Roman"/>
                <w:b w:val="0"/>
                <w:sz w:val="18"/>
              </w:rPr>
            </w:pPr>
            <w:r w:rsidRPr="00001822">
              <w:rPr>
                <w:rFonts w:ascii="Times New Roman" w:hAnsi="Times New Roman" w:cs="Times New Roman"/>
                <w:b w:val="0"/>
                <w:sz w:val="18"/>
              </w:rPr>
              <w:t>Eğitime İlişkin Verilerin Kayıtlanması</w:t>
            </w:r>
          </w:p>
          <w:p w:rsidR="00E646FC" w:rsidRPr="00001822" w:rsidRDefault="00E646FC" w:rsidP="00E646FC">
            <w:pPr>
              <w:pStyle w:val="ListeParagraf"/>
              <w:numPr>
                <w:ilvl w:val="0"/>
                <w:numId w:val="15"/>
              </w:numPr>
              <w:spacing w:after="0" w:line="240" w:lineRule="auto"/>
              <w:ind w:left="463" w:hanging="284"/>
              <w:contextualSpacing w:val="0"/>
              <w:rPr>
                <w:rFonts w:ascii="Times New Roman" w:hAnsi="Times New Roman" w:cs="Times New Roman"/>
                <w:b w:val="0"/>
                <w:sz w:val="18"/>
              </w:rPr>
            </w:pPr>
            <w:r w:rsidRPr="00001822">
              <w:rPr>
                <w:rFonts w:ascii="Times New Roman" w:hAnsi="Times New Roman" w:cs="Times New Roman"/>
                <w:b w:val="0"/>
                <w:sz w:val="18"/>
              </w:rPr>
              <w:t>Araştırma-Geliştirme Çalışmaları</w:t>
            </w:r>
          </w:p>
          <w:p w:rsidR="00E646FC" w:rsidRPr="00001822" w:rsidRDefault="00E646FC" w:rsidP="00E646FC">
            <w:pPr>
              <w:pStyle w:val="ListeParagraf"/>
              <w:numPr>
                <w:ilvl w:val="0"/>
                <w:numId w:val="15"/>
              </w:numPr>
              <w:spacing w:after="0" w:line="240" w:lineRule="auto"/>
              <w:ind w:left="463" w:hanging="284"/>
              <w:contextualSpacing w:val="0"/>
              <w:rPr>
                <w:rFonts w:ascii="Times New Roman" w:hAnsi="Times New Roman" w:cs="Times New Roman"/>
                <w:b w:val="0"/>
                <w:sz w:val="18"/>
              </w:rPr>
            </w:pPr>
            <w:r w:rsidRPr="00001822">
              <w:rPr>
                <w:rFonts w:ascii="Times New Roman" w:hAnsi="Times New Roman" w:cs="Times New Roman"/>
                <w:b w:val="0"/>
                <w:sz w:val="18"/>
              </w:rPr>
              <w:t xml:space="preserve">Projeler Koordinasyon </w:t>
            </w:r>
          </w:p>
          <w:p w:rsidR="00E646FC" w:rsidRPr="00001822" w:rsidRDefault="00E646FC" w:rsidP="00E646FC">
            <w:pPr>
              <w:pStyle w:val="ListeParagraf"/>
              <w:numPr>
                <w:ilvl w:val="0"/>
                <w:numId w:val="15"/>
              </w:numPr>
              <w:spacing w:after="0" w:line="240" w:lineRule="auto"/>
              <w:ind w:left="463" w:hanging="284"/>
              <w:contextualSpacing w:val="0"/>
              <w:rPr>
                <w:rFonts w:ascii="Times New Roman" w:hAnsi="Times New Roman" w:cs="Times New Roman"/>
                <w:b w:val="0"/>
                <w:sz w:val="18"/>
              </w:rPr>
            </w:pPr>
            <w:r w:rsidRPr="00001822">
              <w:rPr>
                <w:rFonts w:ascii="Times New Roman" w:hAnsi="Times New Roman" w:cs="Times New Roman"/>
                <w:b w:val="0"/>
                <w:sz w:val="18"/>
              </w:rPr>
              <w:t>Eğitimde Kalite Yönetimi Sistemi (EKYS) İşlemleri</w:t>
            </w:r>
          </w:p>
        </w:tc>
      </w:tr>
      <w:tr w:rsidR="00E646FC" w:rsidRPr="00001822" w:rsidTr="003B6C04">
        <w:trPr>
          <w:cnfStyle w:val="000000100000" w:firstRow="0" w:lastRow="0" w:firstColumn="0" w:lastColumn="0" w:oddVBand="0" w:evenVBand="0" w:oddHBand="1"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3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46FC" w:rsidRPr="00001822" w:rsidRDefault="00E646FC" w:rsidP="003B6C04">
            <w:pPr>
              <w:pStyle w:val="TableParagraph"/>
              <w:ind w:left="107"/>
              <w:rPr>
                <w:rFonts w:ascii="Times New Roman" w:hAnsi="Times New Roman" w:cs="Times New Roman"/>
                <w:sz w:val="18"/>
                <w:szCs w:val="24"/>
              </w:rPr>
            </w:pPr>
            <w:r w:rsidRPr="00001822">
              <w:rPr>
                <w:rFonts w:ascii="Times New Roman" w:hAnsi="Times New Roman" w:cs="Times New Roman"/>
                <w:sz w:val="18"/>
                <w:szCs w:val="24"/>
              </w:rPr>
              <w:t>C- İnsan Kaynaklarının Gelişimi</w:t>
            </w:r>
          </w:p>
        </w:tc>
        <w:tc>
          <w:tcPr>
            <w:cnfStyle w:val="000100000000" w:firstRow="0" w:lastRow="0" w:firstColumn="0" w:lastColumn="1" w:oddVBand="0" w:evenVBand="0" w:oddHBand="0" w:evenHBand="0" w:firstRowFirstColumn="0" w:firstRowLastColumn="0" w:lastRowFirstColumn="0" w:lastRowLastColumn="0"/>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46FC" w:rsidRPr="00001822" w:rsidRDefault="00E646FC" w:rsidP="00E646FC">
            <w:pPr>
              <w:pStyle w:val="ListeParagraf"/>
              <w:numPr>
                <w:ilvl w:val="0"/>
                <w:numId w:val="16"/>
              </w:numPr>
              <w:spacing w:after="0" w:line="240" w:lineRule="auto"/>
              <w:ind w:left="463" w:hanging="283"/>
              <w:contextualSpacing w:val="0"/>
              <w:rPr>
                <w:rFonts w:ascii="Times New Roman" w:hAnsi="Times New Roman" w:cs="Times New Roman"/>
                <w:b w:val="0"/>
                <w:sz w:val="18"/>
              </w:rPr>
            </w:pPr>
            <w:r w:rsidRPr="00001822">
              <w:rPr>
                <w:rFonts w:ascii="Times New Roman" w:hAnsi="Times New Roman" w:cs="Times New Roman"/>
                <w:b w:val="0"/>
                <w:sz w:val="18"/>
              </w:rPr>
              <w:t>Personel Özlük İşlemleri</w:t>
            </w:r>
          </w:p>
          <w:p w:rsidR="00E646FC" w:rsidRPr="00001822" w:rsidRDefault="00E646FC" w:rsidP="00E646FC">
            <w:pPr>
              <w:pStyle w:val="ListeParagraf"/>
              <w:numPr>
                <w:ilvl w:val="0"/>
                <w:numId w:val="16"/>
              </w:numPr>
              <w:spacing w:after="0" w:line="240" w:lineRule="auto"/>
              <w:ind w:left="463" w:hanging="283"/>
              <w:contextualSpacing w:val="0"/>
              <w:rPr>
                <w:rFonts w:ascii="Times New Roman" w:hAnsi="Times New Roman" w:cs="Times New Roman"/>
                <w:b w:val="0"/>
                <w:sz w:val="18"/>
              </w:rPr>
            </w:pPr>
            <w:r w:rsidRPr="00001822">
              <w:rPr>
                <w:rFonts w:ascii="Times New Roman" w:hAnsi="Times New Roman" w:cs="Times New Roman"/>
                <w:b w:val="0"/>
                <w:sz w:val="18"/>
              </w:rPr>
              <w:t>Norm Kadro İşlemleri</w:t>
            </w:r>
          </w:p>
          <w:p w:rsidR="00E646FC" w:rsidRPr="00001822" w:rsidRDefault="00E646FC" w:rsidP="00E646FC">
            <w:pPr>
              <w:pStyle w:val="ListeParagraf"/>
              <w:numPr>
                <w:ilvl w:val="0"/>
                <w:numId w:val="16"/>
              </w:numPr>
              <w:spacing w:after="0" w:line="240" w:lineRule="auto"/>
              <w:ind w:left="463" w:hanging="283"/>
              <w:contextualSpacing w:val="0"/>
              <w:rPr>
                <w:rFonts w:ascii="Times New Roman" w:hAnsi="Times New Roman" w:cs="Times New Roman"/>
                <w:b w:val="0"/>
                <w:sz w:val="18"/>
              </w:rPr>
            </w:pPr>
            <w:r w:rsidRPr="00001822">
              <w:rPr>
                <w:rFonts w:ascii="Times New Roman" w:hAnsi="Times New Roman" w:cs="Times New Roman"/>
                <w:b w:val="0"/>
                <w:sz w:val="18"/>
              </w:rPr>
              <w:t>Hizmetiçi Eğitim Faaliyetleri</w:t>
            </w:r>
          </w:p>
        </w:tc>
      </w:tr>
      <w:tr w:rsidR="00E646FC" w:rsidRPr="00001822" w:rsidTr="003B6C04">
        <w:trPr>
          <w:trHeight w:val="69"/>
          <w:jc w:val="center"/>
        </w:trPr>
        <w:tc>
          <w:tcPr>
            <w:cnfStyle w:val="001000000000" w:firstRow="0" w:lastRow="0" w:firstColumn="1" w:lastColumn="0" w:oddVBand="0" w:evenVBand="0" w:oddHBand="0" w:evenHBand="0" w:firstRowFirstColumn="0" w:firstRowLastColumn="0" w:lastRowFirstColumn="0" w:lastRowLastColumn="0"/>
            <w:tcW w:w="3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46FC" w:rsidRPr="00001822" w:rsidRDefault="00E646FC" w:rsidP="003B6C04">
            <w:pPr>
              <w:pStyle w:val="TableParagraph"/>
              <w:ind w:left="107"/>
              <w:rPr>
                <w:rFonts w:ascii="Times New Roman" w:hAnsi="Times New Roman" w:cs="Times New Roman"/>
                <w:sz w:val="18"/>
                <w:szCs w:val="24"/>
              </w:rPr>
            </w:pPr>
            <w:r w:rsidRPr="00001822">
              <w:rPr>
                <w:rFonts w:ascii="Times New Roman" w:hAnsi="Times New Roman" w:cs="Times New Roman"/>
                <w:sz w:val="18"/>
                <w:szCs w:val="24"/>
              </w:rPr>
              <w:t>D- Fiziki ve Mali Destek</w:t>
            </w:r>
          </w:p>
        </w:tc>
        <w:tc>
          <w:tcPr>
            <w:cnfStyle w:val="000100000000" w:firstRow="0" w:lastRow="0" w:firstColumn="0" w:lastColumn="1" w:oddVBand="0" w:evenVBand="0" w:oddHBand="0" w:evenHBand="0" w:firstRowFirstColumn="0" w:firstRowLastColumn="0" w:lastRowFirstColumn="0" w:lastRowLastColumn="0"/>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46FC" w:rsidRPr="00001822" w:rsidRDefault="00E646FC" w:rsidP="00E646FC">
            <w:pPr>
              <w:pStyle w:val="TableParagraph"/>
              <w:numPr>
                <w:ilvl w:val="0"/>
                <w:numId w:val="17"/>
              </w:numPr>
              <w:tabs>
                <w:tab w:val="left" w:pos="314"/>
              </w:tabs>
              <w:ind w:left="463" w:hanging="284"/>
              <w:rPr>
                <w:rFonts w:ascii="Times New Roman" w:hAnsi="Times New Roman" w:cs="Times New Roman"/>
                <w:b w:val="0"/>
                <w:sz w:val="18"/>
              </w:rPr>
            </w:pPr>
            <w:r w:rsidRPr="00001822">
              <w:rPr>
                <w:rFonts w:ascii="Times New Roman" w:hAnsi="Times New Roman" w:cs="Times New Roman"/>
                <w:b w:val="0"/>
                <w:sz w:val="18"/>
              </w:rPr>
              <w:t>Okul Güvenliğinin Sağlanması</w:t>
            </w:r>
          </w:p>
          <w:p w:rsidR="00E646FC" w:rsidRPr="00001822" w:rsidRDefault="00E646FC" w:rsidP="00E646FC">
            <w:pPr>
              <w:pStyle w:val="TableParagraph"/>
              <w:numPr>
                <w:ilvl w:val="0"/>
                <w:numId w:val="17"/>
              </w:numPr>
              <w:tabs>
                <w:tab w:val="left" w:pos="314"/>
              </w:tabs>
              <w:ind w:left="463" w:hanging="284"/>
              <w:rPr>
                <w:rFonts w:ascii="Times New Roman" w:hAnsi="Times New Roman" w:cs="Times New Roman"/>
                <w:b w:val="0"/>
                <w:sz w:val="18"/>
              </w:rPr>
            </w:pPr>
            <w:r w:rsidRPr="00001822">
              <w:rPr>
                <w:rFonts w:ascii="Times New Roman" w:hAnsi="Times New Roman" w:cs="Times New Roman"/>
                <w:b w:val="0"/>
                <w:sz w:val="18"/>
              </w:rPr>
              <w:t xml:space="preserve">Ders Kitaplarının Dağıtımı </w:t>
            </w:r>
          </w:p>
          <w:p w:rsidR="00E646FC" w:rsidRPr="00001822" w:rsidRDefault="00E646FC" w:rsidP="00E646FC">
            <w:pPr>
              <w:pStyle w:val="TableParagraph"/>
              <w:numPr>
                <w:ilvl w:val="0"/>
                <w:numId w:val="17"/>
              </w:numPr>
              <w:tabs>
                <w:tab w:val="left" w:pos="314"/>
              </w:tabs>
              <w:ind w:left="463" w:hanging="284"/>
              <w:rPr>
                <w:rFonts w:ascii="Times New Roman" w:hAnsi="Times New Roman" w:cs="Times New Roman"/>
                <w:b w:val="0"/>
                <w:sz w:val="18"/>
              </w:rPr>
            </w:pPr>
            <w:r w:rsidRPr="00001822">
              <w:rPr>
                <w:rFonts w:ascii="Times New Roman" w:hAnsi="Times New Roman" w:cs="Times New Roman"/>
                <w:b w:val="0"/>
                <w:sz w:val="18"/>
              </w:rPr>
              <w:t>Taşınır Mal İşlemleri</w:t>
            </w:r>
          </w:p>
          <w:p w:rsidR="00E646FC" w:rsidRPr="00001822" w:rsidRDefault="00E646FC" w:rsidP="00E646FC">
            <w:pPr>
              <w:pStyle w:val="TableParagraph"/>
              <w:numPr>
                <w:ilvl w:val="0"/>
                <w:numId w:val="17"/>
              </w:numPr>
              <w:tabs>
                <w:tab w:val="left" w:pos="314"/>
              </w:tabs>
              <w:ind w:left="463" w:hanging="284"/>
              <w:rPr>
                <w:rFonts w:ascii="Times New Roman" w:hAnsi="Times New Roman" w:cs="Times New Roman"/>
                <w:b w:val="0"/>
                <w:sz w:val="18"/>
              </w:rPr>
            </w:pPr>
            <w:r w:rsidRPr="00001822">
              <w:rPr>
                <w:rFonts w:ascii="Times New Roman" w:hAnsi="Times New Roman" w:cs="Times New Roman"/>
                <w:b w:val="0"/>
                <w:sz w:val="18"/>
              </w:rPr>
              <w:t>Taşımalı Eğitim İşlemleri</w:t>
            </w:r>
          </w:p>
          <w:p w:rsidR="00E646FC" w:rsidRPr="00001822" w:rsidRDefault="00E646FC" w:rsidP="00E646FC">
            <w:pPr>
              <w:pStyle w:val="TableParagraph"/>
              <w:numPr>
                <w:ilvl w:val="0"/>
                <w:numId w:val="17"/>
              </w:numPr>
              <w:tabs>
                <w:tab w:val="left" w:pos="314"/>
              </w:tabs>
              <w:ind w:left="463" w:hanging="284"/>
              <w:rPr>
                <w:rFonts w:ascii="Times New Roman" w:hAnsi="Times New Roman" w:cs="Times New Roman"/>
                <w:b w:val="0"/>
                <w:sz w:val="18"/>
              </w:rPr>
            </w:pPr>
            <w:r w:rsidRPr="00001822">
              <w:rPr>
                <w:rFonts w:ascii="Times New Roman" w:hAnsi="Times New Roman" w:cs="Times New Roman"/>
                <w:b w:val="0"/>
                <w:sz w:val="18"/>
              </w:rPr>
              <w:t>Temizlik, Güvenlik, Isıtma, Aydınlatma Hizmetleri</w:t>
            </w:r>
          </w:p>
          <w:p w:rsidR="00E646FC" w:rsidRPr="00001822" w:rsidRDefault="00E646FC" w:rsidP="00E646FC">
            <w:pPr>
              <w:pStyle w:val="TableParagraph"/>
              <w:numPr>
                <w:ilvl w:val="0"/>
                <w:numId w:val="17"/>
              </w:numPr>
              <w:tabs>
                <w:tab w:val="left" w:pos="314"/>
              </w:tabs>
              <w:ind w:left="463" w:hanging="284"/>
              <w:rPr>
                <w:rFonts w:ascii="Times New Roman" w:hAnsi="Times New Roman" w:cs="Times New Roman"/>
                <w:b w:val="0"/>
                <w:sz w:val="18"/>
              </w:rPr>
            </w:pPr>
            <w:r w:rsidRPr="00001822">
              <w:rPr>
                <w:rFonts w:ascii="Times New Roman" w:hAnsi="Times New Roman" w:cs="Times New Roman"/>
                <w:b w:val="0"/>
                <w:sz w:val="18"/>
              </w:rPr>
              <w:t>Evrak Kabul, Yönlendirme ve Dağıtım İşlemleri</w:t>
            </w:r>
          </w:p>
          <w:p w:rsidR="00E646FC" w:rsidRPr="00001822" w:rsidRDefault="00E646FC" w:rsidP="00E646FC">
            <w:pPr>
              <w:pStyle w:val="TableParagraph"/>
              <w:numPr>
                <w:ilvl w:val="0"/>
                <w:numId w:val="17"/>
              </w:numPr>
              <w:tabs>
                <w:tab w:val="left" w:pos="314"/>
              </w:tabs>
              <w:ind w:left="463" w:hanging="284"/>
              <w:rPr>
                <w:rFonts w:ascii="Times New Roman" w:hAnsi="Times New Roman" w:cs="Times New Roman"/>
                <w:b w:val="0"/>
                <w:sz w:val="18"/>
              </w:rPr>
            </w:pPr>
            <w:r w:rsidRPr="00001822">
              <w:rPr>
                <w:rFonts w:ascii="Times New Roman" w:hAnsi="Times New Roman" w:cs="Times New Roman"/>
                <w:b w:val="0"/>
                <w:sz w:val="18"/>
              </w:rPr>
              <w:t>Arşiv Hizmetleri</w:t>
            </w:r>
          </w:p>
          <w:p w:rsidR="00E646FC" w:rsidRPr="00001822" w:rsidRDefault="00E646FC" w:rsidP="00E646FC">
            <w:pPr>
              <w:pStyle w:val="TableParagraph"/>
              <w:numPr>
                <w:ilvl w:val="0"/>
                <w:numId w:val="17"/>
              </w:numPr>
              <w:tabs>
                <w:tab w:val="left" w:pos="314"/>
              </w:tabs>
              <w:ind w:left="463" w:hanging="284"/>
              <w:rPr>
                <w:rFonts w:ascii="Times New Roman" w:hAnsi="Times New Roman" w:cs="Times New Roman"/>
                <w:b w:val="0"/>
                <w:sz w:val="18"/>
              </w:rPr>
            </w:pPr>
            <w:r w:rsidRPr="00001822">
              <w:rPr>
                <w:rFonts w:ascii="Times New Roman" w:hAnsi="Times New Roman" w:cs="Times New Roman"/>
                <w:b w:val="0"/>
                <w:sz w:val="18"/>
              </w:rPr>
              <w:t>Sivil Savunma İşlemleri</w:t>
            </w:r>
          </w:p>
        </w:tc>
      </w:tr>
      <w:tr w:rsidR="00E646FC" w:rsidRPr="00001822" w:rsidTr="003B6C04">
        <w:trPr>
          <w:cnfStyle w:val="000000100000" w:firstRow="0" w:lastRow="0" w:firstColumn="0" w:lastColumn="0" w:oddVBand="0" w:evenVBand="0" w:oddHBand="1"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3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46FC" w:rsidRPr="00001822" w:rsidRDefault="00E646FC" w:rsidP="003B6C04">
            <w:pPr>
              <w:pStyle w:val="TableParagraph"/>
              <w:ind w:left="107"/>
              <w:rPr>
                <w:rFonts w:ascii="Times New Roman" w:hAnsi="Times New Roman" w:cs="Times New Roman"/>
                <w:sz w:val="18"/>
                <w:szCs w:val="24"/>
              </w:rPr>
            </w:pPr>
            <w:r w:rsidRPr="00001822">
              <w:rPr>
                <w:rFonts w:ascii="Times New Roman" w:hAnsi="Times New Roman" w:cs="Times New Roman"/>
                <w:sz w:val="18"/>
                <w:szCs w:val="24"/>
              </w:rPr>
              <w:t>E-Denetim ve Rehberlik</w:t>
            </w:r>
          </w:p>
        </w:tc>
        <w:tc>
          <w:tcPr>
            <w:cnfStyle w:val="000100000000" w:firstRow="0" w:lastRow="0" w:firstColumn="0" w:lastColumn="1" w:oddVBand="0" w:evenVBand="0" w:oddHBand="0" w:evenHBand="0" w:firstRowFirstColumn="0" w:firstRowLastColumn="0" w:lastRowFirstColumn="0" w:lastRowLastColumn="0"/>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46FC" w:rsidRPr="00001822" w:rsidRDefault="00E646FC" w:rsidP="00E646FC">
            <w:pPr>
              <w:pStyle w:val="ListeParagraf"/>
              <w:numPr>
                <w:ilvl w:val="0"/>
                <w:numId w:val="18"/>
              </w:numPr>
              <w:spacing w:after="0" w:line="240" w:lineRule="auto"/>
              <w:ind w:left="463" w:hanging="284"/>
              <w:contextualSpacing w:val="0"/>
              <w:rPr>
                <w:rFonts w:ascii="Times New Roman" w:hAnsi="Times New Roman" w:cs="Times New Roman"/>
                <w:b w:val="0"/>
                <w:sz w:val="18"/>
              </w:rPr>
            </w:pPr>
            <w:r w:rsidRPr="00001822">
              <w:rPr>
                <w:rFonts w:ascii="Times New Roman" w:hAnsi="Times New Roman" w:cs="Times New Roman"/>
                <w:b w:val="0"/>
                <w:sz w:val="18"/>
              </w:rPr>
              <w:t xml:space="preserve">Okul/Kurumların Teftiş ve Denetimi </w:t>
            </w:r>
          </w:p>
          <w:p w:rsidR="00E646FC" w:rsidRPr="00001822" w:rsidRDefault="00E646FC" w:rsidP="00E646FC">
            <w:pPr>
              <w:pStyle w:val="ListeParagraf"/>
              <w:numPr>
                <w:ilvl w:val="0"/>
                <w:numId w:val="18"/>
              </w:numPr>
              <w:spacing w:after="0" w:line="240" w:lineRule="auto"/>
              <w:ind w:left="463" w:hanging="284"/>
              <w:contextualSpacing w:val="0"/>
              <w:rPr>
                <w:rFonts w:ascii="Times New Roman" w:hAnsi="Times New Roman" w:cs="Times New Roman"/>
                <w:b w:val="0"/>
                <w:sz w:val="18"/>
              </w:rPr>
            </w:pPr>
            <w:r w:rsidRPr="00001822">
              <w:rPr>
                <w:rFonts w:ascii="Times New Roman" w:hAnsi="Times New Roman" w:cs="Times New Roman"/>
                <w:b w:val="0"/>
                <w:sz w:val="18"/>
              </w:rPr>
              <w:t xml:space="preserve">Öğretmenlere Rehberlik ve İşbaşında Yetiştirme Hizmetleri </w:t>
            </w:r>
          </w:p>
          <w:p w:rsidR="00E646FC" w:rsidRPr="00001822" w:rsidRDefault="00E646FC" w:rsidP="00E646FC">
            <w:pPr>
              <w:pStyle w:val="ListeParagraf"/>
              <w:numPr>
                <w:ilvl w:val="0"/>
                <w:numId w:val="18"/>
              </w:numPr>
              <w:spacing w:after="0" w:line="240" w:lineRule="auto"/>
              <w:ind w:left="463" w:hanging="284"/>
              <w:contextualSpacing w:val="0"/>
              <w:rPr>
                <w:rFonts w:ascii="Times New Roman" w:hAnsi="Times New Roman" w:cs="Times New Roman"/>
                <w:b w:val="0"/>
                <w:sz w:val="18"/>
              </w:rPr>
            </w:pPr>
            <w:r w:rsidRPr="00001822">
              <w:rPr>
                <w:rFonts w:ascii="Times New Roman" w:hAnsi="Times New Roman" w:cs="Times New Roman"/>
                <w:b w:val="0"/>
                <w:sz w:val="18"/>
              </w:rPr>
              <w:t>Ön İnceleme, İnceleme ve Soruşturma Hizmetleri</w:t>
            </w:r>
          </w:p>
        </w:tc>
      </w:tr>
      <w:tr w:rsidR="00E646FC" w:rsidRPr="00001822" w:rsidTr="003B6C04">
        <w:trPr>
          <w:cnfStyle w:val="010000000000" w:firstRow="0" w:lastRow="1" w:firstColumn="0" w:lastColumn="0" w:oddVBand="0" w:evenVBand="0" w:oddHBand="0" w:evenHBand="0" w:firstRowFirstColumn="0" w:firstRowLastColumn="0" w:lastRowFirstColumn="0" w:lastRowLastColumn="0"/>
          <w:trHeight w:val="900"/>
          <w:jc w:val="center"/>
        </w:trPr>
        <w:tc>
          <w:tcPr>
            <w:cnfStyle w:val="001000000000" w:firstRow="0" w:lastRow="0" w:firstColumn="1" w:lastColumn="0" w:oddVBand="0" w:evenVBand="0" w:oddHBand="0" w:evenHBand="0" w:firstRowFirstColumn="0" w:firstRowLastColumn="0" w:lastRowFirstColumn="0" w:lastRowLastColumn="0"/>
            <w:tcW w:w="3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46FC" w:rsidRPr="00001822" w:rsidRDefault="00E646FC" w:rsidP="003B6C04">
            <w:pPr>
              <w:pStyle w:val="TableParagraph"/>
              <w:ind w:left="107"/>
              <w:rPr>
                <w:rFonts w:ascii="Times New Roman" w:hAnsi="Times New Roman" w:cs="Times New Roman"/>
                <w:sz w:val="18"/>
                <w:szCs w:val="24"/>
              </w:rPr>
            </w:pPr>
            <w:r w:rsidRPr="00001822">
              <w:rPr>
                <w:rFonts w:ascii="Times New Roman" w:hAnsi="Times New Roman" w:cs="Times New Roman"/>
                <w:sz w:val="18"/>
                <w:szCs w:val="24"/>
              </w:rPr>
              <w:t>F-Halkla İlişkiler</w:t>
            </w:r>
          </w:p>
        </w:tc>
        <w:tc>
          <w:tcPr>
            <w:cnfStyle w:val="000100000000" w:firstRow="0" w:lastRow="0" w:firstColumn="0" w:lastColumn="1" w:oddVBand="0" w:evenVBand="0" w:oddHBand="0" w:evenHBand="0" w:firstRowFirstColumn="0" w:firstRowLastColumn="0" w:lastRowFirstColumn="0" w:lastRowLastColumn="0"/>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46FC" w:rsidRPr="00001822" w:rsidRDefault="00E646FC" w:rsidP="00E646FC">
            <w:pPr>
              <w:pStyle w:val="ListeParagraf"/>
              <w:numPr>
                <w:ilvl w:val="0"/>
                <w:numId w:val="19"/>
              </w:numPr>
              <w:spacing w:after="0" w:line="240" w:lineRule="auto"/>
              <w:ind w:left="463" w:hanging="284"/>
              <w:contextualSpacing w:val="0"/>
              <w:rPr>
                <w:rFonts w:ascii="Times New Roman" w:hAnsi="Times New Roman" w:cs="Times New Roman"/>
                <w:b w:val="0"/>
                <w:sz w:val="18"/>
              </w:rPr>
            </w:pPr>
            <w:r w:rsidRPr="00001822">
              <w:rPr>
                <w:rFonts w:ascii="Times New Roman" w:hAnsi="Times New Roman" w:cs="Times New Roman"/>
                <w:b w:val="0"/>
                <w:sz w:val="18"/>
              </w:rPr>
              <w:t>Bilgi Edinme Başvurularının Cevaplanması</w:t>
            </w:r>
          </w:p>
          <w:p w:rsidR="00E646FC" w:rsidRPr="00001822" w:rsidRDefault="00E646FC" w:rsidP="00E646FC">
            <w:pPr>
              <w:pStyle w:val="ListeParagraf"/>
              <w:numPr>
                <w:ilvl w:val="0"/>
                <w:numId w:val="19"/>
              </w:numPr>
              <w:spacing w:after="0" w:line="240" w:lineRule="auto"/>
              <w:ind w:left="463" w:hanging="284"/>
              <w:contextualSpacing w:val="0"/>
              <w:rPr>
                <w:rFonts w:ascii="Times New Roman" w:hAnsi="Times New Roman" w:cs="Times New Roman"/>
                <w:b w:val="0"/>
                <w:sz w:val="18"/>
              </w:rPr>
            </w:pPr>
            <w:r w:rsidRPr="00001822">
              <w:rPr>
                <w:rFonts w:ascii="Times New Roman" w:hAnsi="Times New Roman" w:cs="Times New Roman"/>
                <w:b w:val="0"/>
                <w:sz w:val="18"/>
              </w:rPr>
              <w:t>Protokol İş ve İşlemleri</w:t>
            </w:r>
          </w:p>
          <w:p w:rsidR="00E646FC" w:rsidRPr="00001822" w:rsidRDefault="00E646FC" w:rsidP="00E646FC">
            <w:pPr>
              <w:pStyle w:val="ListeParagraf"/>
              <w:numPr>
                <w:ilvl w:val="0"/>
                <w:numId w:val="19"/>
              </w:numPr>
              <w:spacing w:after="0" w:line="240" w:lineRule="auto"/>
              <w:ind w:left="463" w:hanging="284"/>
              <w:contextualSpacing w:val="0"/>
              <w:rPr>
                <w:rFonts w:ascii="Times New Roman" w:hAnsi="Times New Roman" w:cs="Times New Roman"/>
                <w:b w:val="0"/>
                <w:sz w:val="18"/>
              </w:rPr>
            </w:pPr>
            <w:r w:rsidRPr="00001822">
              <w:rPr>
                <w:rFonts w:ascii="Times New Roman" w:hAnsi="Times New Roman" w:cs="Times New Roman"/>
                <w:b w:val="0"/>
                <w:sz w:val="18"/>
              </w:rPr>
              <w:t xml:space="preserve">Basın, Halk ve Ziyaretçilerle İlişkiler </w:t>
            </w:r>
          </w:p>
          <w:p w:rsidR="00E646FC" w:rsidRPr="00001822" w:rsidRDefault="00E646FC" w:rsidP="00E646FC">
            <w:pPr>
              <w:pStyle w:val="ListeParagraf"/>
              <w:numPr>
                <w:ilvl w:val="0"/>
                <w:numId w:val="19"/>
              </w:numPr>
              <w:spacing w:after="0" w:line="240" w:lineRule="auto"/>
              <w:ind w:left="463" w:hanging="284"/>
              <w:contextualSpacing w:val="0"/>
              <w:rPr>
                <w:rFonts w:ascii="Times New Roman" w:hAnsi="Times New Roman" w:cs="Times New Roman"/>
                <w:b w:val="0"/>
                <w:sz w:val="18"/>
              </w:rPr>
            </w:pPr>
            <w:r w:rsidRPr="00001822">
              <w:rPr>
                <w:rFonts w:ascii="Times New Roman" w:hAnsi="Times New Roman" w:cs="Times New Roman"/>
                <w:b w:val="0"/>
                <w:sz w:val="18"/>
              </w:rPr>
              <w:t>Okul-Aile İşbirliği</w:t>
            </w:r>
          </w:p>
        </w:tc>
      </w:tr>
    </w:tbl>
    <w:p w:rsidR="00E646FC" w:rsidRPr="00001822" w:rsidRDefault="00E646FC" w:rsidP="00946C76">
      <w:pPr>
        <w:rPr>
          <w:rFonts w:ascii="Times New Roman" w:hAnsi="Times New Roman"/>
        </w:rPr>
      </w:pPr>
    </w:p>
    <w:p w:rsidR="00E646FC" w:rsidRPr="00001822" w:rsidRDefault="00E646FC" w:rsidP="00E646FC">
      <w:pPr>
        <w:pStyle w:val="Balk2"/>
        <w:rPr>
          <w:rFonts w:ascii="Times New Roman" w:hAnsi="Times New Roman"/>
          <w:i/>
          <w:iCs/>
          <w:color w:val="FF0000"/>
        </w:rPr>
      </w:pPr>
      <w:bookmarkStart w:id="29" w:name="_Toc164264120"/>
      <w:bookmarkStart w:id="30" w:name="_Toc167354531"/>
      <w:r w:rsidRPr="00001822">
        <w:rPr>
          <w:rFonts w:ascii="Times New Roman" w:hAnsi="Times New Roman"/>
        </w:rPr>
        <w:t>2.6 Paydaş Analizi</w:t>
      </w:r>
      <w:bookmarkEnd w:id="29"/>
      <w:bookmarkEnd w:id="30"/>
    </w:p>
    <w:p w:rsidR="00E646FC" w:rsidRPr="00001822" w:rsidRDefault="00E646FC" w:rsidP="00E646FC">
      <w:pPr>
        <w:spacing w:line="276" w:lineRule="auto"/>
        <w:rPr>
          <w:rFonts w:ascii="Times New Roman" w:hAnsi="Times New Roman"/>
          <w:b/>
          <w:bCs/>
          <w:szCs w:val="24"/>
        </w:rPr>
      </w:pPr>
    </w:p>
    <w:p w:rsidR="00E646FC" w:rsidRDefault="00E646FC" w:rsidP="00E646FC">
      <w:pPr>
        <w:spacing w:line="276" w:lineRule="auto"/>
        <w:jc w:val="both"/>
        <w:rPr>
          <w:rFonts w:ascii="Times New Roman" w:hAnsi="Times New Roman"/>
          <w:szCs w:val="24"/>
        </w:rPr>
      </w:pPr>
      <w:r w:rsidRPr="00001822">
        <w:rPr>
          <w:rFonts w:ascii="Times New Roman" w:hAnsi="Times New Roman"/>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rsidR="00915F53" w:rsidRDefault="00915F53" w:rsidP="00E646FC">
      <w:pPr>
        <w:spacing w:line="276" w:lineRule="auto"/>
        <w:jc w:val="both"/>
        <w:rPr>
          <w:rFonts w:ascii="Times New Roman" w:hAnsi="Times New Roman"/>
          <w:szCs w:val="24"/>
        </w:rPr>
      </w:pPr>
    </w:p>
    <w:p w:rsidR="00033C15" w:rsidRDefault="00033C15" w:rsidP="00E646FC">
      <w:pPr>
        <w:spacing w:line="276" w:lineRule="auto"/>
        <w:jc w:val="both"/>
        <w:rPr>
          <w:rFonts w:ascii="Times New Roman" w:hAnsi="Times New Roman"/>
          <w:szCs w:val="24"/>
        </w:rPr>
      </w:pPr>
    </w:p>
    <w:p w:rsidR="00033C15" w:rsidRDefault="00033C15" w:rsidP="00E646FC">
      <w:pPr>
        <w:spacing w:line="276" w:lineRule="auto"/>
        <w:jc w:val="both"/>
        <w:rPr>
          <w:rFonts w:ascii="Times New Roman" w:hAnsi="Times New Roman"/>
          <w:szCs w:val="24"/>
        </w:rPr>
      </w:pPr>
    </w:p>
    <w:p w:rsidR="00033C15" w:rsidRDefault="00033C15" w:rsidP="00E646FC">
      <w:pPr>
        <w:spacing w:line="276" w:lineRule="auto"/>
        <w:jc w:val="both"/>
        <w:rPr>
          <w:rFonts w:ascii="Times New Roman" w:hAnsi="Times New Roman"/>
          <w:szCs w:val="24"/>
        </w:rPr>
      </w:pPr>
    </w:p>
    <w:p w:rsidR="00417100" w:rsidRDefault="00417100" w:rsidP="00E646FC">
      <w:pPr>
        <w:spacing w:line="276" w:lineRule="auto"/>
        <w:jc w:val="both"/>
        <w:rPr>
          <w:rFonts w:ascii="Times New Roman" w:hAnsi="Times New Roman"/>
          <w:szCs w:val="24"/>
        </w:rPr>
      </w:pPr>
    </w:p>
    <w:p w:rsidR="00301388" w:rsidRDefault="00301388" w:rsidP="00E646FC">
      <w:pPr>
        <w:spacing w:line="276" w:lineRule="auto"/>
        <w:jc w:val="both"/>
        <w:rPr>
          <w:rFonts w:ascii="Times New Roman" w:hAnsi="Times New Roman"/>
          <w:szCs w:val="24"/>
        </w:rPr>
      </w:pPr>
    </w:p>
    <w:p w:rsidR="00417100" w:rsidRPr="00001822" w:rsidRDefault="00417100" w:rsidP="00E646FC">
      <w:pPr>
        <w:spacing w:line="276" w:lineRule="auto"/>
        <w:jc w:val="both"/>
        <w:rPr>
          <w:rFonts w:ascii="Times New Roman" w:hAnsi="Times New Roman"/>
          <w:szCs w:val="24"/>
        </w:rPr>
      </w:pPr>
    </w:p>
    <w:p w:rsidR="00E646FC" w:rsidRPr="00001822" w:rsidRDefault="00E646FC" w:rsidP="00E646FC">
      <w:pPr>
        <w:spacing w:line="276" w:lineRule="auto"/>
        <w:rPr>
          <w:rFonts w:ascii="Times New Roman" w:hAnsi="Times New Roman"/>
          <w:szCs w:val="24"/>
        </w:rPr>
      </w:pPr>
    </w:p>
    <w:p w:rsidR="00E646FC" w:rsidRPr="00BB0B69" w:rsidRDefault="00301388" w:rsidP="00301388">
      <w:pPr>
        <w:pStyle w:val="ResimYazs"/>
        <w:rPr>
          <w:rFonts w:ascii="Times New Roman" w:hAnsi="Times New Roman"/>
          <w:i/>
          <w:iCs/>
          <w:sz w:val="22"/>
          <w:szCs w:val="22"/>
        </w:rPr>
      </w:pPr>
      <w:bookmarkStart w:id="31" w:name="_Toc167354365"/>
      <w:r w:rsidRPr="00BB0B69">
        <w:rPr>
          <w:sz w:val="22"/>
          <w:szCs w:val="22"/>
        </w:rPr>
        <w:t xml:space="preserve">Tablo </w:t>
      </w:r>
      <w:r w:rsidRPr="00BB0B69">
        <w:rPr>
          <w:sz w:val="22"/>
          <w:szCs w:val="22"/>
        </w:rPr>
        <w:fldChar w:fldCharType="begin"/>
      </w:r>
      <w:r w:rsidRPr="00BB0B69">
        <w:rPr>
          <w:sz w:val="22"/>
          <w:szCs w:val="22"/>
        </w:rPr>
        <w:instrText xml:space="preserve"> SEQ Tablo \* ARABIC </w:instrText>
      </w:r>
      <w:r w:rsidRPr="00BB0B69">
        <w:rPr>
          <w:sz w:val="22"/>
          <w:szCs w:val="22"/>
        </w:rPr>
        <w:fldChar w:fldCharType="separate"/>
      </w:r>
      <w:r w:rsidR="00B7416A">
        <w:rPr>
          <w:noProof/>
          <w:sz w:val="22"/>
          <w:szCs w:val="22"/>
        </w:rPr>
        <w:t>6</w:t>
      </w:r>
      <w:r w:rsidRPr="00BB0B69">
        <w:rPr>
          <w:sz w:val="22"/>
          <w:szCs w:val="22"/>
        </w:rPr>
        <w:fldChar w:fldCharType="end"/>
      </w:r>
      <w:r w:rsidR="00BB0B69" w:rsidRPr="00BB0B69">
        <w:rPr>
          <w:sz w:val="22"/>
          <w:szCs w:val="22"/>
        </w:rPr>
        <w:t xml:space="preserve">. </w:t>
      </w:r>
      <w:r w:rsidR="00E646FC" w:rsidRPr="00BB0B69">
        <w:rPr>
          <w:rFonts w:ascii="Times New Roman" w:hAnsi="Times New Roman"/>
          <w:i/>
          <w:iCs/>
          <w:sz w:val="22"/>
          <w:szCs w:val="22"/>
        </w:rPr>
        <w:t>Paydaş Sınıflandırma ve Önceliklendirme Tablosu</w:t>
      </w:r>
      <w:bookmarkEnd w:id="31"/>
    </w:p>
    <w:tbl>
      <w:tblPr>
        <w:tblStyle w:val="KlavuzuTablo4-Vurgu41"/>
        <w:tblW w:w="8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7"/>
        <w:gridCol w:w="851"/>
        <w:gridCol w:w="816"/>
        <w:gridCol w:w="992"/>
        <w:gridCol w:w="1100"/>
        <w:gridCol w:w="993"/>
      </w:tblGrid>
      <w:tr w:rsidR="006C319F" w:rsidRPr="00001822" w:rsidTr="003B6C04">
        <w:trPr>
          <w:cnfStyle w:val="100000000000" w:firstRow="1" w:lastRow="0" w:firstColumn="0" w:lastColumn="0" w:oddVBand="0" w:evenVBand="0" w:oddHBand="0" w:evenHBand="0" w:firstRowFirstColumn="0" w:firstRowLastColumn="0" w:lastRowFirstColumn="0" w:lastRowLastColumn="0"/>
          <w:trHeight w:val="609"/>
          <w:jc w:val="center"/>
        </w:trPr>
        <w:tc>
          <w:tcPr>
            <w:cnfStyle w:val="001000000000" w:firstRow="0" w:lastRow="0" w:firstColumn="1" w:lastColumn="0" w:oddVBand="0" w:evenVBand="0" w:oddHBand="0" w:evenHBand="0" w:firstRowFirstColumn="0" w:firstRowLastColumn="0" w:lastRowFirstColumn="0" w:lastRowLastColumn="0"/>
            <w:tcW w:w="4117" w:type="dxa"/>
            <w:tcBorders>
              <w:top w:val="single" w:sz="4" w:space="0" w:color="auto"/>
              <w:left w:val="single" w:sz="4" w:space="0" w:color="auto"/>
              <w:bottom w:val="single" w:sz="4" w:space="0" w:color="auto"/>
              <w:right w:val="single" w:sz="4" w:space="0" w:color="auto"/>
            </w:tcBorders>
            <w:vAlign w:val="center"/>
            <w:hideMark/>
          </w:tcPr>
          <w:p w:rsidR="006C319F" w:rsidRPr="00001822" w:rsidRDefault="006C319F" w:rsidP="003B6C04">
            <w:pPr>
              <w:pStyle w:val="TableParagraph"/>
              <w:jc w:val="center"/>
              <w:rPr>
                <w:rFonts w:ascii="Times New Roman" w:hAnsi="Times New Roman" w:cs="Times New Roman"/>
                <w:sz w:val="18"/>
                <w:szCs w:val="24"/>
              </w:rPr>
            </w:pPr>
            <w:r w:rsidRPr="00001822">
              <w:rPr>
                <w:rFonts w:ascii="Times New Roman" w:hAnsi="Times New Roman" w:cs="Times New Roman"/>
                <w:color w:val="FFFFFF"/>
                <w:sz w:val="18"/>
                <w:szCs w:val="24"/>
              </w:rPr>
              <w:t>Paydaş Adı</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vAlign w:val="center"/>
            <w:hideMark/>
          </w:tcPr>
          <w:p w:rsidR="006C319F" w:rsidRPr="00001822" w:rsidRDefault="006C319F" w:rsidP="003B6C04">
            <w:pPr>
              <w:pStyle w:val="TableParagraph"/>
              <w:spacing w:before="59"/>
              <w:ind w:left="35" w:firstLine="16"/>
              <w:jc w:val="center"/>
              <w:rPr>
                <w:rFonts w:ascii="Times New Roman" w:hAnsi="Times New Roman" w:cs="Times New Roman"/>
                <w:sz w:val="18"/>
                <w:szCs w:val="24"/>
              </w:rPr>
            </w:pPr>
            <w:r w:rsidRPr="00001822">
              <w:rPr>
                <w:rFonts w:ascii="Times New Roman" w:hAnsi="Times New Roman" w:cs="Times New Roman"/>
                <w:color w:val="FFFFFF"/>
                <w:sz w:val="18"/>
                <w:szCs w:val="24"/>
              </w:rPr>
              <w:t>İç Paydaş</w:t>
            </w:r>
          </w:p>
        </w:tc>
        <w:tc>
          <w:tcPr>
            <w:tcW w:w="816" w:type="dxa"/>
            <w:tcBorders>
              <w:top w:val="single" w:sz="4" w:space="0" w:color="auto"/>
              <w:left w:val="single" w:sz="4" w:space="0" w:color="auto"/>
              <w:bottom w:val="single" w:sz="4" w:space="0" w:color="auto"/>
              <w:right w:val="single" w:sz="4" w:space="0" w:color="auto"/>
            </w:tcBorders>
            <w:vAlign w:val="center"/>
            <w:hideMark/>
          </w:tcPr>
          <w:p w:rsidR="006C319F" w:rsidRPr="00001822" w:rsidRDefault="006C319F" w:rsidP="003B6C04">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001822">
              <w:rPr>
                <w:rFonts w:ascii="Times New Roman" w:hAnsi="Times New Roman" w:cs="Times New Roman"/>
                <w:color w:val="FFFFFF"/>
                <w:sz w:val="18"/>
                <w:szCs w:val="24"/>
              </w:rPr>
              <w:t>Dış Paydaş</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vAlign w:val="center"/>
            <w:hideMark/>
          </w:tcPr>
          <w:p w:rsidR="006C319F" w:rsidRPr="00001822" w:rsidRDefault="006C319F" w:rsidP="003B6C04">
            <w:pPr>
              <w:pStyle w:val="TableParagraph"/>
              <w:jc w:val="center"/>
              <w:rPr>
                <w:rFonts w:ascii="Times New Roman" w:hAnsi="Times New Roman" w:cs="Times New Roman"/>
                <w:sz w:val="18"/>
                <w:szCs w:val="24"/>
              </w:rPr>
            </w:pPr>
            <w:r w:rsidRPr="00001822">
              <w:rPr>
                <w:rFonts w:ascii="Times New Roman" w:hAnsi="Times New Roman" w:cs="Times New Roman"/>
                <w:color w:val="FFFFFF"/>
                <w:sz w:val="18"/>
                <w:szCs w:val="24"/>
              </w:rPr>
              <w:t>Önem Derecesi</w:t>
            </w:r>
          </w:p>
        </w:tc>
        <w:tc>
          <w:tcPr>
            <w:tcW w:w="1100" w:type="dxa"/>
            <w:tcBorders>
              <w:top w:val="single" w:sz="4" w:space="0" w:color="auto"/>
              <w:left w:val="single" w:sz="4" w:space="0" w:color="auto"/>
              <w:bottom w:val="single" w:sz="4" w:space="0" w:color="auto"/>
              <w:right w:val="single" w:sz="4" w:space="0" w:color="auto"/>
            </w:tcBorders>
            <w:vAlign w:val="center"/>
            <w:hideMark/>
          </w:tcPr>
          <w:p w:rsidR="006C319F" w:rsidRPr="00001822" w:rsidRDefault="006C319F" w:rsidP="003B6C04">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001822">
              <w:rPr>
                <w:rFonts w:ascii="Times New Roman" w:hAnsi="Times New Roman" w:cs="Times New Roman"/>
                <w:color w:val="FFFFFF"/>
                <w:sz w:val="18"/>
                <w:szCs w:val="24"/>
              </w:rPr>
              <w:t>Etki Derecesi</w:t>
            </w:r>
          </w:p>
        </w:tc>
        <w:tc>
          <w:tcPr>
            <w:cnfStyle w:val="000100000000" w:firstRow="0" w:lastRow="0" w:firstColumn="0" w:lastColumn="1"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vAlign w:val="center"/>
            <w:hideMark/>
          </w:tcPr>
          <w:p w:rsidR="006C319F" w:rsidRPr="00001822" w:rsidRDefault="006C319F" w:rsidP="003B6C04">
            <w:pPr>
              <w:pStyle w:val="TableParagraph"/>
              <w:jc w:val="center"/>
              <w:rPr>
                <w:rFonts w:ascii="Times New Roman" w:hAnsi="Times New Roman" w:cs="Times New Roman"/>
                <w:sz w:val="18"/>
                <w:szCs w:val="24"/>
              </w:rPr>
            </w:pPr>
            <w:r w:rsidRPr="00001822">
              <w:rPr>
                <w:rFonts w:ascii="Times New Roman" w:hAnsi="Times New Roman" w:cs="Times New Roman"/>
                <w:color w:val="FFFFFF"/>
                <w:sz w:val="18"/>
                <w:szCs w:val="24"/>
              </w:rPr>
              <w:t>Önceliği</w:t>
            </w:r>
          </w:p>
        </w:tc>
      </w:tr>
      <w:tr w:rsidR="006C319F" w:rsidRPr="00001822" w:rsidTr="003B6C04">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4117" w:type="dxa"/>
            <w:tcBorders>
              <w:top w:val="single" w:sz="4" w:space="0" w:color="auto"/>
              <w:left w:val="single" w:sz="4" w:space="0" w:color="auto"/>
              <w:bottom w:val="single" w:sz="4" w:space="0" w:color="auto"/>
              <w:right w:val="single" w:sz="4" w:space="0" w:color="auto"/>
            </w:tcBorders>
            <w:shd w:val="clear" w:color="auto" w:fill="auto"/>
          </w:tcPr>
          <w:p w:rsidR="006C319F" w:rsidRPr="00001822" w:rsidRDefault="006C319F" w:rsidP="003B6C04">
            <w:pPr>
              <w:pStyle w:val="TableParagraph"/>
              <w:rPr>
                <w:rFonts w:ascii="Times New Roman" w:hAnsi="Times New Roman" w:cs="Times New Roman"/>
                <w:b w:val="0"/>
                <w:sz w:val="20"/>
                <w:szCs w:val="24"/>
              </w:rPr>
            </w:pPr>
            <w:r w:rsidRPr="00001822">
              <w:rPr>
                <w:rFonts w:ascii="Times New Roman" w:hAnsi="Times New Roman" w:cs="Times New Roman"/>
                <w:b w:val="0"/>
                <w:sz w:val="20"/>
                <w:szCs w:val="24"/>
              </w:rPr>
              <w:t>Kocaeli İl Milli Eğitim Müdürlüğü</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auto"/>
          </w:tcPr>
          <w:p w:rsidR="006C319F" w:rsidRPr="00001822" w:rsidRDefault="006C319F" w:rsidP="003B6C04">
            <w:pPr>
              <w:pStyle w:val="TableParagraph"/>
              <w:jc w:val="center"/>
              <w:rPr>
                <w:rFonts w:ascii="Times New Roman" w:hAnsi="Times New Roman" w:cs="Times New Roman"/>
                <w:szCs w:val="24"/>
              </w:rPr>
            </w:pP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C319F" w:rsidRPr="00001822" w:rsidRDefault="006C319F" w:rsidP="003B6C0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001822">
              <w:rPr>
                <w:rFonts w:ascii="Times New Roman" w:hAnsi="Times New Roman" w:cs="Times New Roman"/>
                <w:szCs w:val="24"/>
              </w:rPr>
              <w:t>√</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C319F" w:rsidRPr="00001822" w:rsidRDefault="006C319F" w:rsidP="003B6C04">
            <w:pPr>
              <w:pStyle w:val="TableParagraph"/>
              <w:jc w:val="center"/>
              <w:rPr>
                <w:rFonts w:ascii="Times New Roman" w:hAnsi="Times New Roman" w:cs="Times New Roman"/>
                <w:sz w:val="20"/>
                <w:szCs w:val="20"/>
              </w:rPr>
            </w:pPr>
            <w:r w:rsidRPr="00001822">
              <w:rPr>
                <w:rFonts w:ascii="Times New Roman" w:hAnsi="Times New Roman" w:cs="Times New Roman"/>
                <w:sz w:val="20"/>
                <w:szCs w:val="20"/>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6C319F" w:rsidRPr="00001822" w:rsidRDefault="006C319F" w:rsidP="003B6C0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01822">
              <w:rPr>
                <w:rFonts w:ascii="Times New Roman" w:hAnsi="Times New Roman" w:cs="Times New Roman"/>
                <w:sz w:val="20"/>
                <w:szCs w:val="20"/>
              </w:rPr>
              <w:t>5</w:t>
            </w:r>
          </w:p>
        </w:tc>
        <w:tc>
          <w:tcPr>
            <w:cnfStyle w:val="000100000000" w:firstRow="0" w:lastRow="0" w:firstColumn="0" w:lastColumn="1"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C319F" w:rsidRPr="00001822" w:rsidRDefault="006C319F" w:rsidP="003B6C04">
            <w:pPr>
              <w:pStyle w:val="TableParagraph"/>
              <w:jc w:val="center"/>
              <w:rPr>
                <w:rFonts w:ascii="Times New Roman" w:hAnsi="Times New Roman" w:cs="Times New Roman"/>
                <w:b w:val="0"/>
                <w:sz w:val="20"/>
                <w:szCs w:val="20"/>
              </w:rPr>
            </w:pPr>
            <w:r w:rsidRPr="00001822">
              <w:rPr>
                <w:rFonts w:ascii="Times New Roman" w:hAnsi="Times New Roman" w:cs="Times New Roman"/>
                <w:b w:val="0"/>
                <w:sz w:val="20"/>
                <w:szCs w:val="20"/>
              </w:rPr>
              <w:t>5</w:t>
            </w:r>
          </w:p>
        </w:tc>
      </w:tr>
      <w:tr w:rsidR="006C319F" w:rsidRPr="00001822" w:rsidTr="003B6C04">
        <w:trPr>
          <w:trHeight w:val="251"/>
          <w:jc w:val="center"/>
        </w:trPr>
        <w:tc>
          <w:tcPr>
            <w:cnfStyle w:val="001000000000" w:firstRow="0" w:lastRow="0" w:firstColumn="1" w:lastColumn="0" w:oddVBand="0" w:evenVBand="0" w:oddHBand="0" w:evenHBand="0" w:firstRowFirstColumn="0" w:firstRowLastColumn="0" w:lastRowFirstColumn="0" w:lastRowLastColumn="0"/>
            <w:tcW w:w="4117" w:type="dxa"/>
            <w:tcBorders>
              <w:top w:val="single" w:sz="4" w:space="0" w:color="auto"/>
              <w:left w:val="single" w:sz="4" w:space="0" w:color="auto"/>
              <w:bottom w:val="single" w:sz="4" w:space="0" w:color="auto"/>
              <w:right w:val="single" w:sz="4" w:space="0" w:color="auto"/>
            </w:tcBorders>
            <w:shd w:val="clear" w:color="auto" w:fill="auto"/>
            <w:hideMark/>
          </w:tcPr>
          <w:p w:rsidR="006C319F" w:rsidRPr="00001822" w:rsidRDefault="006C319F" w:rsidP="003B6C04">
            <w:pPr>
              <w:pStyle w:val="TableParagraph"/>
              <w:rPr>
                <w:rFonts w:ascii="Times New Roman" w:hAnsi="Times New Roman" w:cs="Times New Roman"/>
                <w:sz w:val="20"/>
                <w:szCs w:val="24"/>
              </w:rPr>
            </w:pPr>
            <w:r w:rsidRPr="00001822">
              <w:rPr>
                <w:rFonts w:ascii="Times New Roman" w:hAnsi="Times New Roman" w:cs="Times New Roman"/>
                <w:b w:val="0"/>
                <w:sz w:val="20"/>
                <w:szCs w:val="24"/>
              </w:rPr>
              <w:t>İzmit Kaymakamlığı</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auto"/>
          </w:tcPr>
          <w:p w:rsidR="006C319F" w:rsidRPr="00001822" w:rsidRDefault="006C319F" w:rsidP="003B6C04">
            <w:pPr>
              <w:pStyle w:val="TableParagraph"/>
              <w:jc w:val="center"/>
              <w:rPr>
                <w:rFonts w:ascii="Times New Roman" w:hAnsi="Times New Roman" w:cs="Times New Roman"/>
                <w:szCs w:val="24"/>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6C319F" w:rsidRPr="00001822" w:rsidRDefault="006C319F" w:rsidP="003B6C0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r w:rsidRPr="00001822">
              <w:rPr>
                <w:rFonts w:ascii="Times New Roman" w:hAnsi="Times New Roman" w:cs="Times New Roman"/>
                <w:b/>
                <w:szCs w:val="24"/>
              </w:rPr>
              <w:t>√</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319F" w:rsidRPr="00001822" w:rsidRDefault="006C319F" w:rsidP="003B6C04">
            <w:pPr>
              <w:pStyle w:val="TableParagraph"/>
              <w:jc w:val="center"/>
              <w:rPr>
                <w:rFonts w:ascii="Times New Roman" w:hAnsi="Times New Roman" w:cs="Times New Roman"/>
                <w:sz w:val="20"/>
                <w:szCs w:val="20"/>
              </w:rPr>
            </w:pPr>
            <w:r w:rsidRPr="00001822">
              <w:rPr>
                <w:rFonts w:ascii="Times New Roman" w:hAnsi="Times New Roman" w:cs="Times New Roman"/>
                <w:sz w:val="20"/>
                <w:szCs w:val="20"/>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319F" w:rsidRPr="00001822" w:rsidRDefault="006C319F" w:rsidP="003B6C0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01822">
              <w:rPr>
                <w:rFonts w:ascii="Times New Roman" w:hAnsi="Times New Roman" w:cs="Times New Roman"/>
                <w:sz w:val="20"/>
                <w:szCs w:val="20"/>
              </w:rPr>
              <w:t>5</w:t>
            </w:r>
          </w:p>
        </w:tc>
        <w:tc>
          <w:tcPr>
            <w:cnfStyle w:val="000100000000" w:firstRow="0" w:lastRow="0" w:firstColumn="0" w:lastColumn="1"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319F" w:rsidRPr="00001822" w:rsidRDefault="006C319F" w:rsidP="003B6C04">
            <w:pPr>
              <w:pStyle w:val="TableParagraph"/>
              <w:jc w:val="center"/>
              <w:rPr>
                <w:rFonts w:ascii="Times New Roman" w:hAnsi="Times New Roman" w:cs="Times New Roman"/>
                <w:b w:val="0"/>
                <w:sz w:val="20"/>
                <w:szCs w:val="20"/>
              </w:rPr>
            </w:pPr>
            <w:r w:rsidRPr="00001822">
              <w:rPr>
                <w:rFonts w:ascii="Times New Roman" w:hAnsi="Times New Roman" w:cs="Times New Roman"/>
                <w:b w:val="0"/>
                <w:sz w:val="20"/>
                <w:szCs w:val="20"/>
              </w:rPr>
              <w:t>5</w:t>
            </w:r>
          </w:p>
        </w:tc>
      </w:tr>
      <w:tr w:rsidR="006C319F" w:rsidRPr="00001822" w:rsidTr="003B6C04">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4117" w:type="dxa"/>
            <w:tcBorders>
              <w:top w:val="single" w:sz="4" w:space="0" w:color="auto"/>
              <w:left w:val="single" w:sz="4" w:space="0" w:color="auto"/>
              <w:bottom w:val="single" w:sz="4" w:space="0" w:color="auto"/>
              <w:right w:val="single" w:sz="4" w:space="0" w:color="auto"/>
            </w:tcBorders>
            <w:shd w:val="clear" w:color="auto" w:fill="auto"/>
            <w:hideMark/>
          </w:tcPr>
          <w:p w:rsidR="006C319F" w:rsidRPr="00001822" w:rsidRDefault="006C319F" w:rsidP="003B6C04">
            <w:pPr>
              <w:pStyle w:val="TableParagraph"/>
              <w:rPr>
                <w:rFonts w:ascii="Times New Roman" w:hAnsi="Times New Roman" w:cs="Times New Roman"/>
                <w:b w:val="0"/>
                <w:sz w:val="20"/>
                <w:szCs w:val="24"/>
              </w:rPr>
            </w:pPr>
            <w:r w:rsidRPr="00001822">
              <w:rPr>
                <w:rFonts w:ascii="Times New Roman" w:hAnsi="Times New Roman" w:cs="Times New Roman"/>
                <w:b w:val="0"/>
                <w:sz w:val="20"/>
                <w:szCs w:val="24"/>
              </w:rPr>
              <w:t>İzmit İlçe Milli Eğitim Müdürlüğü</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auto"/>
          </w:tcPr>
          <w:p w:rsidR="006C319F" w:rsidRPr="00001822" w:rsidRDefault="006C319F" w:rsidP="003B6C04">
            <w:pPr>
              <w:pStyle w:val="TableParagraph"/>
              <w:jc w:val="center"/>
              <w:rPr>
                <w:rFonts w:ascii="Times New Roman" w:hAnsi="Times New Roman" w:cs="Times New Roman"/>
                <w:szCs w:val="24"/>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6C319F" w:rsidRPr="00001822" w:rsidRDefault="006C319F" w:rsidP="003B6C0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001822">
              <w:rPr>
                <w:rFonts w:ascii="Times New Roman" w:hAnsi="Times New Roman" w:cs="Times New Roman"/>
                <w:b/>
                <w:szCs w:val="24"/>
              </w:rPr>
              <w:t>√</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319F" w:rsidRPr="00001822" w:rsidRDefault="006C319F" w:rsidP="003B6C04">
            <w:pPr>
              <w:pStyle w:val="TableParagraph"/>
              <w:jc w:val="center"/>
              <w:rPr>
                <w:rFonts w:ascii="Times New Roman" w:hAnsi="Times New Roman" w:cs="Times New Roman"/>
                <w:sz w:val="20"/>
                <w:szCs w:val="20"/>
              </w:rPr>
            </w:pPr>
            <w:r w:rsidRPr="00001822">
              <w:rPr>
                <w:rFonts w:ascii="Times New Roman" w:hAnsi="Times New Roman" w:cs="Times New Roman"/>
                <w:sz w:val="20"/>
                <w:szCs w:val="20"/>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319F" w:rsidRPr="00001822" w:rsidRDefault="006C319F" w:rsidP="003B6C0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01822">
              <w:rPr>
                <w:rFonts w:ascii="Times New Roman" w:hAnsi="Times New Roman" w:cs="Times New Roman"/>
                <w:sz w:val="20"/>
                <w:szCs w:val="20"/>
              </w:rPr>
              <w:t>5</w:t>
            </w:r>
          </w:p>
        </w:tc>
        <w:tc>
          <w:tcPr>
            <w:cnfStyle w:val="000100000000" w:firstRow="0" w:lastRow="0" w:firstColumn="0" w:lastColumn="1"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319F" w:rsidRPr="00001822" w:rsidRDefault="006C319F" w:rsidP="003B6C04">
            <w:pPr>
              <w:pStyle w:val="TableParagraph"/>
              <w:jc w:val="center"/>
              <w:rPr>
                <w:rFonts w:ascii="Times New Roman" w:hAnsi="Times New Roman" w:cs="Times New Roman"/>
                <w:b w:val="0"/>
                <w:sz w:val="20"/>
                <w:szCs w:val="20"/>
              </w:rPr>
            </w:pPr>
            <w:r w:rsidRPr="00001822">
              <w:rPr>
                <w:rFonts w:ascii="Times New Roman" w:hAnsi="Times New Roman" w:cs="Times New Roman"/>
                <w:b w:val="0"/>
                <w:sz w:val="20"/>
                <w:szCs w:val="20"/>
              </w:rPr>
              <w:t>5</w:t>
            </w:r>
          </w:p>
        </w:tc>
      </w:tr>
      <w:tr w:rsidR="006C319F" w:rsidRPr="00001822" w:rsidTr="003B6C04">
        <w:trPr>
          <w:trHeight w:val="173"/>
          <w:jc w:val="center"/>
        </w:trPr>
        <w:tc>
          <w:tcPr>
            <w:cnfStyle w:val="001000000000" w:firstRow="0" w:lastRow="0" w:firstColumn="1" w:lastColumn="0" w:oddVBand="0" w:evenVBand="0" w:oddHBand="0" w:evenHBand="0" w:firstRowFirstColumn="0" w:firstRowLastColumn="0" w:lastRowFirstColumn="0" w:lastRowLastColumn="0"/>
            <w:tcW w:w="4117" w:type="dxa"/>
            <w:tcBorders>
              <w:top w:val="single" w:sz="4" w:space="0" w:color="auto"/>
              <w:left w:val="single" w:sz="4" w:space="0" w:color="auto"/>
              <w:bottom w:val="single" w:sz="4" w:space="0" w:color="auto"/>
              <w:right w:val="single" w:sz="4" w:space="0" w:color="auto"/>
            </w:tcBorders>
            <w:shd w:val="clear" w:color="auto" w:fill="auto"/>
            <w:hideMark/>
          </w:tcPr>
          <w:p w:rsidR="006C319F" w:rsidRPr="00001822" w:rsidRDefault="006C319F" w:rsidP="003B6C04">
            <w:pPr>
              <w:pStyle w:val="TableParagraph"/>
              <w:rPr>
                <w:rFonts w:ascii="Times New Roman" w:hAnsi="Times New Roman" w:cs="Times New Roman"/>
                <w:b w:val="0"/>
                <w:sz w:val="20"/>
                <w:szCs w:val="24"/>
              </w:rPr>
            </w:pPr>
            <w:r w:rsidRPr="00001822">
              <w:rPr>
                <w:rFonts w:ascii="Times New Roman" w:hAnsi="Times New Roman" w:cs="Times New Roman"/>
                <w:b w:val="0"/>
                <w:sz w:val="20"/>
                <w:szCs w:val="24"/>
              </w:rPr>
              <w:t>Okul Müdürümüz</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auto"/>
            <w:hideMark/>
          </w:tcPr>
          <w:p w:rsidR="006C319F" w:rsidRPr="00001822" w:rsidRDefault="006C319F" w:rsidP="003B6C04">
            <w:pPr>
              <w:pStyle w:val="TableParagraph"/>
              <w:jc w:val="center"/>
              <w:rPr>
                <w:rFonts w:ascii="Times New Roman" w:hAnsi="Times New Roman" w:cs="Times New Roman"/>
                <w:szCs w:val="24"/>
              </w:rPr>
            </w:pPr>
            <w:r w:rsidRPr="00001822">
              <w:rPr>
                <w:rFonts w:ascii="Times New Roman" w:hAnsi="Times New Roman" w:cs="Times New Roman"/>
                <w:szCs w:val="24"/>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C319F" w:rsidRPr="00001822" w:rsidRDefault="006C319F" w:rsidP="003B6C0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319F" w:rsidRPr="00001822" w:rsidRDefault="006C319F" w:rsidP="003B6C04">
            <w:pPr>
              <w:pStyle w:val="TableParagraph"/>
              <w:jc w:val="center"/>
              <w:rPr>
                <w:rFonts w:ascii="Times New Roman" w:hAnsi="Times New Roman" w:cs="Times New Roman"/>
                <w:sz w:val="20"/>
                <w:szCs w:val="20"/>
              </w:rPr>
            </w:pPr>
            <w:r w:rsidRPr="00001822">
              <w:rPr>
                <w:rFonts w:ascii="Times New Roman" w:hAnsi="Times New Roman" w:cs="Times New Roman"/>
                <w:sz w:val="20"/>
                <w:szCs w:val="20"/>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319F" w:rsidRPr="00001822" w:rsidRDefault="006C319F" w:rsidP="003B6C0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01822">
              <w:rPr>
                <w:rFonts w:ascii="Times New Roman" w:hAnsi="Times New Roman" w:cs="Times New Roman"/>
                <w:sz w:val="20"/>
                <w:szCs w:val="20"/>
              </w:rPr>
              <w:t>5</w:t>
            </w:r>
          </w:p>
        </w:tc>
        <w:tc>
          <w:tcPr>
            <w:cnfStyle w:val="000100000000" w:firstRow="0" w:lastRow="0" w:firstColumn="0" w:lastColumn="1"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319F" w:rsidRPr="00001822" w:rsidRDefault="006C319F" w:rsidP="003B6C04">
            <w:pPr>
              <w:pStyle w:val="TableParagraph"/>
              <w:jc w:val="center"/>
              <w:rPr>
                <w:rFonts w:ascii="Times New Roman" w:hAnsi="Times New Roman" w:cs="Times New Roman"/>
                <w:b w:val="0"/>
                <w:sz w:val="20"/>
                <w:szCs w:val="20"/>
              </w:rPr>
            </w:pPr>
            <w:r w:rsidRPr="00001822">
              <w:rPr>
                <w:rFonts w:ascii="Times New Roman" w:hAnsi="Times New Roman" w:cs="Times New Roman"/>
                <w:b w:val="0"/>
                <w:sz w:val="20"/>
                <w:szCs w:val="20"/>
              </w:rPr>
              <w:t>5</w:t>
            </w:r>
          </w:p>
        </w:tc>
      </w:tr>
      <w:tr w:rsidR="006C319F" w:rsidRPr="00001822" w:rsidTr="003B6C04">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4117" w:type="dxa"/>
            <w:tcBorders>
              <w:top w:val="single" w:sz="4" w:space="0" w:color="auto"/>
              <w:left w:val="single" w:sz="4" w:space="0" w:color="auto"/>
              <w:bottom w:val="single" w:sz="4" w:space="0" w:color="auto"/>
              <w:right w:val="single" w:sz="4" w:space="0" w:color="auto"/>
            </w:tcBorders>
            <w:shd w:val="clear" w:color="auto" w:fill="auto"/>
            <w:hideMark/>
          </w:tcPr>
          <w:p w:rsidR="006C319F" w:rsidRPr="00001822" w:rsidRDefault="006C319F" w:rsidP="003B6C04">
            <w:pPr>
              <w:pStyle w:val="TableParagraph"/>
              <w:rPr>
                <w:rFonts w:ascii="Times New Roman" w:hAnsi="Times New Roman" w:cs="Times New Roman"/>
                <w:b w:val="0"/>
                <w:sz w:val="20"/>
                <w:szCs w:val="24"/>
              </w:rPr>
            </w:pPr>
            <w:r w:rsidRPr="00001822">
              <w:rPr>
                <w:rFonts w:ascii="Times New Roman" w:hAnsi="Times New Roman" w:cs="Times New Roman"/>
                <w:b w:val="0"/>
                <w:sz w:val="20"/>
                <w:szCs w:val="24"/>
              </w:rPr>
              <w:t>Öğretmenlerimiz</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auto"/>
            <w:hideMark/>
          </w:tcPr>
          <w:p w:rsidR="006C319F" w:rsidRPr="00001822" w:rsidRDefault="006C319F" w:rsidP="003B6C04">
            <w:pPr>
              <w:pStyle w:val="TableParagraph"/>
              <w:jc w:val="center"/>
              <w:rPr>
                <w:rFonts w:ascii="Times New Roman" w:hAnsi="Times New Roman" w:cs="Times New Roman"/>
                <w:szCs w:val="24"/>
              </w:rPr>
            </w:pPr>
            <w:r w:rsidRPr="00001822">
              <w:rPr>
                <w:rFonts w:ascii="Times New Roman" w:hAnsi="Times New Roman" w:cs="Times New Roman"/>
                <w:szCs w:val="24"/>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C319F" w:rsidRPr="00001822" w:rsidRDefault="006C319F" w:rsidP="003B6C0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319F" w:rsidRPr="00001822" w:rsidRDefault="006C319F" w:rsidP="003B6C04">
            <w:pPr>
              <w:pStyle w:val="TableParagraph"/>
              <w:jc w:val="center"/>
              <w:rPr>
                <w:rFonts w:ascii="Times New Roman" w:hAnsi="Times New Roman" w:cs="Times New Roman"/>
                <w:sz w:val="20"/>
                <w:szCs w:val="20"/>
              </w:rPr>
            </w:pPr>
            <w:r w:rsidRPr="00001822">
              <w:rPr>
                <w:rFonts w:ascii="Times New Roman" w:hAnsi="Times New Roman" w:cs="Times New Roman"/>
                <w:sz w:val="20"/>
                <w:szCs w:val="20"/>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319F" w:rsidRPr="00001822" w:rsidRDefault="006C319F" w:rsidP="003B6C0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01822">
              <w:rPr>
                <w:rFonts w:ascii="Times New Roman" w:hAnsi="Times New Roman" w:cs="Times New Roman"/>
                <w:sz w:val="20"/>
                <w:szCs w:val="20"/>
              </w:rPr>
              <w:t>5</w:t>
            </w:r>
          </w:p>
        </w:tc>
        <w:tc>
          <w:tcPr>
            <w:cnfStyle w:val="000100000000" w:firstRow="0" w:lastRow="0" w:firstColumn="0" w:lastColumn="1"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319F" w:rsidRPr="00001822" w:rsidRDefault="006C319F" w:rsidP="003B6C04">
            <w:pPr>
              <w:pStyle w:val="TableParagraph"/>
              <w:jc w:val="center"/>
              <w:rPr>
                <w:rFonts w:ascii="Times New Roman" w:hAnsi="Times New Roman" w:cs="Times New Roman"/>
                <w:b w:val="0"/>
                <w:sz w:val="20"/>
                <w:szCs w:val="20"/>
              </w:rPr>
            </w:pPr>
            <w:r w:rsidRPr="00001822">
              <w:rPr>
                <w:rFonts w:ascii="Times New Roman" w:hAnsi="Times New Roman" w:cs="Times New Roman"/>
                <w:b w:val="0"/>
                <w:sz w:val="20"/>
                <w:szCs w:val="20"/>
              </w:rPr>
              <w:t>5</w:t>
            </w:r>
          </w:p>
        </w:tc>
      </w:tr>
      <w:tr w:rsidR="006C319F" w:rsidRPr="00001822" w:rsidTr="003B6C04">
        <w:trPr>
          <w:trHeight w:val="64"/>
          <w:jc w:val="center"/>
        </w:trPr>
        <w:tc>
          <w:tcPr>
            <w:cnfStyle w:val="001000000000" w:firstRow="0" w:lastRow="0" w:firstColumn="1" w:lastColumn="0" w:oddVBand="0" w:evenVBand="0" w:oddHBand="0" w:evenHBand="0" w:firstRowFirstColumn="0" w:firstRowLastColumn="0" w:lastRowFirstColumn="0" w:lastRowLastColumn="0"/>
            <w:tcW w:w="4117" w:type="dxa"/>
            <w:tcBorders>
              <w:top w:val="single" w:sz="4" w:space="0" w:color="auto"/>
              <w:left w:val="single" w:sz="4" w:space="0" w:color="auto"/>
              <w:bottom w:val="single" w:sz="4" w:space="0" w:color="auto"/>
              <w:right w:val="single" w:sz="4" w:space="0" w:color="auto"/>
            </w:tcBorders>
            <w:shd w:val="clear" w:color="auto" w:fill="auto"/>
            <w:hideMark/>
          </w:tcPr>
          <w:p w:rsidR="006C319F" w:rsidRPr="00001822" w:rsidRDefault="006C319F" w:rsidP="003B6C04">
            <w:pPr>
              <w:pStyle w:val="TableParagraph"/>
              <w:rPr>
                <w:rFonts w:ascii="Times New Roman" w:hAnsi="Times New Roman" w:cs="Times New Roman"/>
                <w:b w:val="0"/>
                <w:sz w:val="20"/>
                <w:szCs w:val="24"/>
              </w:rPr>
            </w:pPr>
            <w:r w:rsidRPr="00001822">
              <w:rPr>
                <w:rFonts w:ascii="Times New Roman" w:hAnsi="Times New Roman" w:cs="Times New Roman"/>
                <w:b w:val="0"/>
                <w:sz w:val="20"/>
                <w:szCs w:val="24"/>
              </w:rPr>
              <w:t>Öğrencilerimiz</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auto"/>
            <w:hideMark/>
          </w:tcPr>
          <w:p w:rsidR="006C319F" w:rsidRPr="00001822" w:rsidRDefault="006C319F" w:rsidP="003B6C04">
            <w:pPr>
              <w:pStyle w:val="TableParagraph"/>
              <w:jc w:val="center"/>
              <w:rPr>
                <w:rFonts w:ascii="Times New Roman" w:hAnsi="Times New Roman" w:cs="Times New Roman"/>
                <w:szCs w:val="24"/>
              </w:rPr>
            </w:pPr>
            <w:r w:rsidRPr="00001822">
              <w:rPr>
                <w:rFonts w:ascii="Times New Roman" w:hAnsi="Times New Roman" w:cs="Times New Roman"/>
                <w:szCs w:val="24"/>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C319F" w:rsidRPr="00001822" w:rsidRDefault="006C319F" w:rsidP="003B6C0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319F" w:rsidRPr="00001822" w:rsidRDefault="006C319F" w:rsidP="003B6C04">
            <w:pPr>
              <w:pStyle w:val="TableParagraph"/>
              <w:jc w:val="center"/>
              <w:rPr>
                <w:rFonts w:ascii="Times New Roman" w:hAnsi="Times New Roman" w:cs="Times New Roman"/>
                <w:sz w:val="20"/>
                <w:szCs w:val="20"/>
              </w:rPr>
            </w:pPr>
            <w:r w:rsidRPr="00001822">
              <w:rPr>
                <w:rFonts w:ascii="Times New Roman" w:hAnsi="Times New Roman" w:cs="Times New Roman"/>
                <w:sz w:val="20"/>
                <w:szCs w:val="20"/>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319F" w:rsidRPr="00001822" w:rsidRDefault="006C319F" w:rsidP="003B6C0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01822">
              <w:rPr>
                <w:rFonts w:ascii="Times New Roman" w:hAnsi="Times New Roman" w:cs="Times New Roman"/>
                <w:sz w:val="20"/>
                <w:szCs w:val="20"/>
              </w:rPr>
              <w:t>5</w:t>
            </w:r>
          </w:p>
        </w:tc>
        <w:tc>
          <w:tcPr>
            <w:cnfStyle w:val="000100000000" w:firstRow="0" w:lastRow="0" w:firstColumn="0" w:lastColumn="1"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319F" w:rsidRPr="00001822" w:rsidRDefault="006C319F" w:rsidP="003B6C04">
            <w:pPr>
              <w:pStyle w:val="TableParagraph"/>
              <w:jc w:val="center"/>
              <w:rPr>
                <w:rFonts w:ascii="Times New Roman" w:hAnsi="Times New Roman" w:cs="Times New Roman"/>
                <w:b w:val="0"/>
                <w:sz w:val="20"/>
                <w:szCs w:val="20"/>
              </w:rPr>
            </w:pPr>
            <w:r w:rsidRPr="00001822">
              <w:rPr>
                <w:rFonts w:ascii="Times New Roman" w:hAnsi="Times New Roman" w:cs="Times New Roman"/>
                <w:b w:val="0"/>
                <w:sz w:val="20"/>
                <w:szCs w:val="20"/>
              </w:rPr>
              <w:t>5</w:t>
            </w:r>
          </w:p>
        </w:tc>
      </w:tr>
      <w:tr w:rsidR="006C319F" w:rsidRPr="00001822" w:rsidTr="003B6C04">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4117" w:type="dxa"/>
            <w:tcBorders>
              <w:top w:val="single" w:sz="4" w:space="0" w:color="auto"/>
              <w:left w:val="single" w:sz="4" w:space="0" w:color="auto"/>
              <w:bottom w:val="single" w:sz="4" w:space="0" w:color="auto"/>
              <w:right w:val="single" w:sz="4" w:space="0" w:color="auto"/>
            </w:tcBorders>
            <w:shd w:val="clear" w:color="auto" w:fill="auto"/>
            <w:hideMark/>
          </w:tcPr>
          <w:p w:rsidR="006C319F" w:rsidRPr="00001822" w:rsidRDefault="006C319F" w:rsidP="003B6C04">
            <w:pPr>
              <w:pStyle w:val="TableParagraph"/>
              <w:rPr>
                <w:rFonts w:ascii="Times New Roman" w:hAnsi="Times New Roman" w:cs="Times New Roman"/>
                <w:b w:val="0"/>
                <w:sz w:val="20"/>
                <w:szCs w:val="24"/>
              </w:rPr>
            </w:pPr>
            <w:r w:rsidRPr="00001822">
              <w:rPr>
                <w:rFonts w:ascii="Times New Roman" w:hAnsi="Times New Roman" w:cs="Times New Roman"/>
                <w:b w:val="0"/>
                <w:sz w:val="20"/>
                <w:szCs w:val="24"/>
              </w:rPr>
              <w:t>Velilerimiz</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auto"/>
            <w:hideMark/>
          </w:tcPr>
          <w:p w:rsidR="006C319F" w:rsidRPr="00001822" w:rsidRDefault="006C319F" w:rsidP="003B6C04">
            <w:pPr>
              <w:pStyle w:val="TableParagraph"/>
              <w:jc w:val="center"/>
              <w:rPr>
                <w:rFonts w:ascii="Times New Roman" w:hAnsi="Times New Roman" w:cs="Times New Roman"/>
                <w:szCs w:val="24"/>
              </w:rPr>
            </w:pPr>
            <w:r w:rsidRPr="00001822">
              <w:rPr>
                <w:rFonts w:ascii="Times New Roman" w:hAnsi="Times New Roman" w:cs="Times New Roman"/>
                <w:szCs w:val="24"/>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C319F" w:rsidRPr="00001822" w:rsidRDefault="006C319F" w:rsidP="003B6C0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319F" w:rsidRPr="00001822" w:rsidRDefault="006C319F" w:rsidP="003B6C04">
            <w:pPr>
              <w:pStyle w:val="TableParagraph"/>
              <w:jc w:val="center"/>
              <w:rPr>
                <w:rFonts w:ascii="Times New Roman" w:hAnsi="Times New Roman" w:cs="Times New Roman"/>
                <w:sz w:val="20"/>
                <w:szCs w:val="20"/>
              </w:rPr>
            </w:pPr>
            <w:r w:rsidRPr="00001822">
              <w:rPr>
                <w:rFonts w:ascii="Times New Roman" w:hAnsi="Times New Roman" w:cs="Times New Roman"/>
                <w:sz w:val="20"/>
                <w:szCs w:val="20"/>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319F" w:rsidRPr="00001822" w:rsidRDefault="006C319F" w:rsidP="003B6C0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01822">
              <w:rPr>
                <w:rFonts w:ascii="Times New Roman" w:hAnsi="Times New Roman" w:cs="Times New Roman"/>
                <w:sz w:val="20"/>
                <w:szCs w:val="20"/>
              </w:rPr>
              <w:t>5</w:t>
            </w:r>
          </w:p>
        </w:tc>
        <w:tc>
          <w:tcPr>
            <w:cnfStyle w:val="000100000000" w:firstRow="0" w:lastRow="0" w:firstColumn="0" w:lastColumn="1"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319F" w:rsidRPr="00001822" w:rsidRDefault="006C319F" w:rsidP="003B6C04">
            <w:pPr>
              <w:pStyle w:val="TableParagraph"/>
              <w:jc w:val="center"/>
              <w:rPr>
                <w:rFonts w:ascii="Times New Roman" w:hAnsi="Times New Roman" w:cs="Times New Roman"/>
                <w:b w:val="0"/>
                <w:sz w:val="20"/>
                <w:szCs w:val="20"/>
              </w:rPr>
            </w:pPr>
            <w:r w:rsidRPr="00001822">
              <w:rPr>
                <w:rFonts w:ascii="Times New Roman" w:hAnsi="Times New Roman" w:cs="Times New Roman"/>
                <w:b w:val="0"/>
                <w:sz w:val="20"/>
                <w:szCs w:val="20"/>
              </w:rPr>
              <w:t>5</w:t>
            </w:r>
          </w:p>
        </w:tc>
      </w:tr>
      <w:tr w:rsidR="006C319F" w:rsidRPr="00001822" w:rsidTr="003B6C04">
        <w:trPr>
          <w:trHeight w:val="64"/>
          <w:jc w:val="center"/>
        </w:trPr>
        <w:tc>
          <w:tcPr>
            <w:cnfStyle w:val="001000000000" w:firstRow="0" w:lastRow="0" w:firstColumn="1" w:lastColumn="0" w:oddVBand="0" w:evenVBand="0" w:oddHBand="0" w:evenHBand="0" w:firstRowFirstColumn="0" w:firstRowLastColumn="0" w:lastRowFirstColumn="0" w:lastRowLastColumn="0"/>
            <w:tcW w:w="4117" w:type="dxa"/>
            <w:tcBorders>
              <w:top w:val="single" w:sz="4" w:space="0" w:color="auto"/>
              <w:left w:val="single" w:sz="4" w:space="0" w:color="auto"/>
              <w:bottom w:val="single" w:sz="4" w:space="0" w:color="auto"/>
              <w:right w:val="single" w:sz="4" w:space="0" w:color="auto"/>
            </w:tcBorders>
            <w:shd w:val="clear" w:color="auto" w:fill="auto"/>
            <w:hideMark/>
          </w:tcPr>
          <w:p w:rsidR="006C319F" w:rsidRPr="00001822" w:rsidRDefault="006C319F" w:rsidP="003B6C04">
            <w:pPr>
              <w:pStyle w:val="TableParagraph"/>
              <w:rPr>
                <w:rFonts w:ascii="Times New Roman" w:hAnsi="Times New Roman" w:cs="Times New Roman"/>
                <w:b w:val="0"/>
                <w:sz w:val="20"/>
                <w:szCs w:val="24"/>
              </w:rPr>
            </w:pPr>
            <w:r w:rsidRPr="00001822">
              <w:rPr>
                <w:rFonts w:ascii="Times New Roman" w:hAnsi="Times New Roman" w:cs="Times New Roman"/>
                <w:b w:val="0"/>
                <w:sz w:val="20"/>
                <w:szCs w:val="24"/>
              </w:rPr>
              <w:t>Personelimiz</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auto"/>
            <w:hideMark/>
          </w:tcPr>
          <w:p w:rsidR="006C319F" w:rsidRPr="00001822" w:rsidRDefault="006C319F" w:rsidP="003B6C04">
            <w:pPr>
              <w:pStyle w:val="TableParagraph"/>
              <w:jc w:val="center"/>
              <w:rPr>
                <w:rFonts w:ascii="Times New Roman" w:hAnsi="Times New Roman" w:cs="Times New Roman"/>
                <w:b/>
                <w:szCs w:val="24"/>
              </w:rPr>
            </w:pPr>
            <w:r w:rsidRPr="00001822">
              <w:rPr>
                <w:rFonts w:ascii="Times New Roman" w:hAnsi="Times New Roman" w:cs="Times New Roman"/>
                <w:szCs w:val="24"/>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C319F" w:rsidRPr="00001822" w:rsidRDefault="006C319F" w:rsidP="003B6C0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319F" w:rsidRPr="00001822" w:rsidRDefault="006C319F" w:rsidP="003B6C04">
            <w:pPr>
              <w:pStyle w:val="TableParagraph"/>
              <w:jc w:val="center"/>
              <w:rPr>
                <w:rFonts w:ascii="Times New Roman" w:hAnsi="Times New Roman" w:cs="Times New Roman"/>
                <w:sz w:val="20"/>
                <w:szCs w:val="20"/>
              </w:rPr>
            </w:pPr>
            <w:r w:rsidRPr="00001822">
              <w:rPr>
                <w:rFonts w:ascii="Times New Roman" w:hAnsi="Times New Roman" w:cs="Times New Roman"/>
                <w:sz w:val="20"/>
                <w:szCs w:val="20"/>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319F" w:rsidRPr="00001822" w:rsidRDefault="006C319F" w:rsidP="003B6C0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01822">
              <w:rPr>
                <w:rFonts w:ascii="Times New Roman" w:hAnsi="Times New Roman" w:cs="Times New Roman"/>
                <w:sz w:val="20"/>
                <w:szCs w:val="20"/>
              </w:rPr>
              <w:t>5</w:t>
            </w:r>
          </w:p>
        </w:tc>
        <w:tc>
          <w:tcPr>
            <w:cnfStyle w:val="000100000000" w:firstRow="0" w:lastRow="0" w:firstColumn="0" w:lastColumn="1"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319F" w:rsidRPr="00001822" w:rsidRDefault="006C319F" w:rsidP="003B6C04">
            <w:pPr>
              <w:pStyle w:val="TableParagraph"/>
              <w:jc w:val="center"/>
              <w:rPr>
                <w:rFonts w:ascii="Times New Roman" w:hAnsi="Times New Roman" w:cs="Times New Roman"/>
                <w:b w:val="0"/>
                <w:sz w:val="20"/>
                <w:szCs w:val="20"/>
              </w:rPr>
            </w:pPr>
            <w:r w:rsidRPr="00001822">
              <w:rPr>
                <w:rFonts w:ascii="Times New Roman" w:hAnsi="Times New Roman" w:cs="Times New Roman"/>
                <w:b w:val="0"/>
                <w:sz w:val="20"/>
                <w:szCs w:val="20"/>
              </w:rPr>
              <w:t>5</w:t>
            </w:r>
          </w:p>
        </w:tc>
      </w:tr>
      <w:tr w:rsidR="006C319F" w:rsidRPr="00001822" w:rsidTr="003B6C04">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4117" w:type="dxa"/>
            <w:tcBorders>
              <w:top w:val="single" w:sz="4" w:space="0" w:color="auto"/>
              <w:left w:val="single" w:sz="4" w:space="0" w:color="auto"/>
              <w:bottom w:val="single" w:sz="4" w:space="0" w:color="auto"/>
              <w:right w:val="single" w:sz="4" w:space="0" w:color="auto"/>
            </w:tcBorders>
            <w:shd w:val="clear" w:color="auto" w:fill="auto"/>
          </w:tcPr>
          <w:p w:rsidR="006C319F" w:rsidRPr="00001822" w:rsidRDefault="006C319F" w:rsidP="003B6C04">
            <w:pPr>
              <w:pStyle w:val="TableParagraph"/>
              <w:rPr>
                <w:rFonts w:ascii="Times New Roman" w:hAnsi="Times New Roman" w:cs="Times New Roman"/>
                <w:b w:val="0"/>
                <w:sz w:val="20"/>
                <w:szCs w:val="24"/>
              </w:rPr>
            </w:pPr>
            <w:r w:rsidRPr="00001822">
              <w:rPr>
                <w:rFonts w:ascii="Times New Roman" w:hAnsi="Times New Roman" w:cs="Times New Roman"/>
                <w:b w:val="0"/>
                <w:sz w:val="20"/>
                <w:szCs w:val="24"/>
              </w:rPr>
              <w:t>Vakıflar</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auto"/>
          </w:tcPr>
          <w:p w:rsidR="006C319F" w:rsidRPr="00001822" w:rsidRDefault="006C319F" w:rsidP="003B6C04">
            <w:pPr>
              <w:pStyle w:val="TableParagraph"/>
              <w:jc w:val="center"/>
              <w:rPr>
                <w:rFonts w:ascii="Times New Roman" w:hAnsi="Times New Roman" w:cs="Times New Roman"/>
                <w:szCs w:val="24"/>
              </w:rPr>
            </w:pP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C319F" w:rsidRPr="00001822" w:rsidRDefault="006C319F" w:rsidP="003B6C0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001822">
              <w:rPr>
                <w:rFonts w:ascii="Times New Roman" w:hAnsi="Times New Roman" w:cs="Times New Roman"/>
                <w:szCs w:val="24"/>
              </w:rPr>
              <w:t>√</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C319F" w:rsidRPr="00001822" w:rsidRDefault="006C319F" w:rsidP="003B6C04">
            <w:pPr>
              <w:pStyle w:val="TableParagraph"/>
              <w:jc w:val="center"/>
              <w:rPr>
                <w:rFonts w:ascii="Times New Roman" w:hAnsi="Times New Roman" w:cs="Times New Roman"/>
                <w:sz w:val="20"/>
                <w:szCs w:val="20"/>
              </w:rPr>
            </w:pPr>
            <w:r w:rsidRPr="00001822">
              <w:rPr>
                <w:rFonts w:ascii="Times New Roman" w:hAnsi="Times New Roman" w:cs="Times New Roman"/>
                <w:sz w:val="20"/>
                <w:szCs w:val="20"/>
              </w:rPr>
              <w:t>4</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6C319F" w:rsidRPr="00001822" w:rsidRDefault="006C319F" w:rsidP="003B6C0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01822">
              <w:rPr>
                <w:rFonts w:ascii="Times New Roman" w:hAnsi="Times New Roman" w:cs="Times New Roman"/>
                <w:sz w:val="20"/>
                <w:szCs w:val="20"/>
              </w:rPr>
              <w:t>4</w:t>
            </w:r>
          </w:p>
        </w:tc>
        <w:tc>
          <w:tcPr>
            <w:cnfStyle w:val="000100000000" w:firstRow="0" w:lastRow="0" w:firstColumn="0" w:lastColumn="1"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C319F" w:rsidRPr="00001822" w:rsidRDefault="006C319F" w:rsidP="003B6C04">
            <w:pPr>
              <w:pStyle w:val="TableParagraph"/>
              <w:jc w:val="center"/>
              <w:rPr>
                <w:rFonts w:ascii="Times New Roman" w:hAnsi="Times New Roman" w:cs="Times New Roman"/>
                <w:b w:val="0"/>
                <w:sz w:val="20"/>
                <w:szCs w:val="20"/>
              </w:rPr>
            </w:pPr>
            <w:r w:rsidRPr="00001822">
              <w:rPr>
                <w:rFonts w:ascii="Times New Roman" w:hAnsi="Times New Roman" w:cs="Times New Roman"/>
                <w:b w:val="0"/>
                <w:sz w:val="20"/>
                <w:szCs w:val="20"/>
              </w:rPr>
              <w:t>4</w:t>
            </w:r>
          </w:p>
        </w:tc>
      </w:tr>
      <w:tr w:rsidR="006C319F" w:rsidRPr="00001822" w:rsidTr="003B6C04">
        <w:trPr>
          <w:trHeight w:val="64"/>
          <w:jc w:val="center"/>
        </w:trPr>
        <w:tc>
          <w:tcPr>
            <w:cnfStyle w:val="001000000000" w:firstRow="0" w:lastRow="0" w:firstColumn="1" w:lastColumn="0" w:oddVBand="0" w:evenVBand="0" w:oddHBand="0" w:evenHBand="0" w:firstRowFirstColumn="0" w:firstRowLastColumn="0" w:lastRowFirstColumn="0" w:lastRowLastColumn="0"/>
            <w:tcW w:w="4117" w:type="dxa"/>
            <w:tcBorders>
              <w:top w:val="single" w:sz="4" w:space="0" w:color="auto"/>
              <w:left w:val="single" w:sz="4" w:space="0" w:color="auto"/>
              <w:bottom w:val="single" w:sz="4" w:space="0" w:color="auto"/>
              <w:right w:val="single" w:sz="4" w:space="0" w:color="auto"/>
            </w:tcBorders>
            <w:shd w:val="clear" w:color="auto" w:fill="auto"/>
            <w:hideMark/>
          </w:tcPr>
          <w:p w:rsidR="006C319F" w:rsidRPr="00001822" w:rsidRDefault="006C319F" w:rsidP="003B6C04">
            <w:pPr>
              <w:pStyle w:val="TableParagraph"/>
              <w:rPr>
                <w:rFonts w:ascii="Times New Roman" w:hAnsi="Times New Roman" w:cs="Times New Roman"/>
                <w:b w:val="0"/>
                <w:sz w:val="20"/>
                <w:szCs w:val="24"/>
              </w:rPr>
            </w:pPr>
            <w:r w:rsidRPr="00001822">
              <w:rPr>
                <w:rFonts w:ascii="Times New Roman" w:hAnsi="Times New Roman" w:cs="Times New Roman"/>
                <w:b w:val="0"/>
                <w:sz w:val="20"/>
                <w:szCs w:val="24"/>
              </w:rPr>
              <w:t>İlçe Emniyet Amirliği</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auto"/>
          </w:tcPr>
          <w:p w:rsidR="006C319F" w:rsidRPr="00001822" w:rsidRDefault="006C319F" w:rsidP="003B6C04">
            <w:pPr>
              <w:pStyle w:val="TableParagraph"/>
              <w:jc w:val="center"/>
              <w:rPr>
                <w:rFonts w:ascii="Times New Roman" w:hAnsi="Times New Roman" w:cs="Times New Roman"/>
                <w:szCs w:val="24"/>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6C319F" w:rsidRPr="00001822" w:rsidRDefault="006C319F" w:rsidP="003B6C0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r w:rsidRPr="00001822">
              <w:rPr>
                <w:rFonts w:ascii="Times New Roman" w:hAnsi="Times New Roman" w:cs="Times New Roman"/>
                <w:b/>
                <w:szCs w:val="24"/>
              </w:rPr>
              <w:t>√</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319F" w:rsidRPr="00001822" w:rsidRDefault="006C319F" w:rsidP="003B6C04">
            <w:pPr>
              <w:pStyle w:val="TableParagraph"/>
              <w:jc w:val="center"/>
              <w:rPr>
                <w:rFonts w:ascii="Times New Roman" w:hAnsi="Times New Roman" w:cs="Times New Roman"/>
                <w:sz w:val="20"/>
                <w:szCs w:val="20"/>
              </w:rPr>
            </w:pPr>
            <w:r w:rsidRPr="00001822">
              <w:rPr>
                <w:rFonts w:ascii="Times New Roman" w:hAnsi="Times New Roman" w:cs="Times New Roman"/>
                <w:sz w:val="20"/>
                <w:szCs w:val="20"/>
              </w:rPr>
              <w:t>3</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319F" w:rsidRPr="00001822" w:rsidRDefault="006C319F" w:rsidP="003B6C0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01822">
              <w:rPr>
                <w:rFonts w:ascii="Times New Roman" w:hAnsi="Times New Roman" w:cs="Times New Roman"/>
                <w:sz w:val="20"/>
                <w:szCs w:val="20"/>
              </w:rPr>
              <w:t>3</w:t>
            </w:r>
          </w:p>
        </w:tc>
        <w:tc>
          <w:tcPr>
            <w:cnfStyle w:val="000100000000" w:firstRow="0" w:lastRow="0" w:firstColumn="0" w:lastColumn="1"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319F" w:rsidRPr="00001822" w:rsidRDefault="006C319F" w:rsidP="003B6C04">
            <w:pPr>
              <w:pStyle w:val="TableParagraph"/>
              <w:jc w:val="center"/>
              <w:rPr>
                <w:rFonts w:ascii="Times New Roman" w:hAnsi="Times New Roman" w:cs="Times New Roman"/>
                <w:b w:val="0"/>
                <w:sz w:val="20"/>
                <w:szCs w:val="20"/>
              </w:rPr>
            </w:pPr>
            <w:r w:rsidRPr="00001822">
              <w:rPr>
                <w:rFonts w:ascii="Times New Roman" w:hAnsi="Times New Roman" w:cs="Times New Roman"/>
                <w:b w:val="0"/>
                <w:sz w:val="20"/>
                <w:szCs w:val="20"/>
              </w:rPr>
              <w:t>3</w:t>
            </w:r>
          </w:p>
        </w:tc>
      </w:tr>
      <w:tr w:rsidR="006C319F" w:rsidRPr="00001822" w:rsidTr="003B6C04">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4117" w:type="dxa"/>
            <w:tcBorders>
              <w:top w:val="single" w:sz="4" w:space="0" w:color="auto"/>
              <w:left w:val="single" w:sz="4" w:space="0" w:color="auto"/>
              <w:bottom w:val="single" w:sz="4" w:space="0" w:color="auto"/>
              <w:right w:val="single" w:sz="4" w:space="0" w:color="auto"/>
            </w:tcBorders>
            <w:shd w:val="clear" w:color="auto" w:fill="auto"/>
            <w:hideMark/>
          </w:tcPr>
          <w:p w:rsidR="006C319F" w:rsidRPr="00001822" w:rsidRDefault="006C319F" w:rsidP="003B6C04">
            <w:pPr>
              <w:pStyle w:val="TableParagraph"/>
              <w:rPr>
                <w:rFonts w:ascii="Times New Roman" w:hAnsi="Times New Roman" w:cs="Times New Roman"/>
                <w:b w:val="0"/>
                <w:sz w:val="20"/>
                <w:szCs w:val="24"/>
              </w:rPr>
            </w:pPr>
            <w:r w:rsidRPr="00001822">
              <w:rPr>
                <w:rFonts w:ascii="Times New Roman" w:hAnsi="Times New Roman" w:cs="Times New Roman"/>
                <w:b w:val="0"/>
                <w:sz w:val="20"/>
                <w:szCs w:val="24"/>
              </w:rPr>
              <w:t>İlçe Toplum Sağlığı Merkezi</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auto"/>
          </w:tcPr>
          <w:p w:rsidR="006C319F" w:rsidRPr="00001822" w:rsidRDefault="006C319F" w:rsidP="003B6C04">
            <w:pPr>
              <w:pStyle w:val="TableParagraph"/>
              <w:jc w:val="center"/>
              <w:rPr>
                <w:rFonts w:ascii="Times New Roman" w:hAnsi="Times New Roman" w:cs="Times New Roman"/>
                <w:szCs w:val="24"/>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6C319F" w:rsidRPr="00001822" w:rsidRDefault="006C319F" w:rsidP="003B6C0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001822">
              <w:rPr>
                <w:rFonts w:ascii="Times New Roman" w:hAnsi="Times New Roman" w:cs="Times New Roman"/>
                <w:b/>
                <w:szCs w:val="24"/>
              </w:rPr>
              <w:t>√</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319F" w:rsidRPr="00001822" w:rsidRDefault="006C319F" w:rsidP="003B6C04">
            <w:pPr>
              <w:pStyle w:val="TableParagraph"/>
              <w:jc w:val="center"/>
              <w:rPr>
                <w:rFonts w:ascii="Times New Roman" w:hAnsi="Times New Roman" w:cs="Times New Roman"/>
                <w:sz w:val="20"/>
                <w:szCs w:val="20"/>
              </w:rPr>
            </w:pPr>
            <w:r w:rsidRPr="00001822">
              <w:rPr>
                <w:rFonts w:ascii="Times New Roman" w:hAnsi="Times New Roman" w:cs="Times New Roman"/>
                <w:sz w:val="20"/>
                <w:szCs w:val="20"/>
              </w:rPr>
              <w:t>3</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319F" w:rsidRPr="00001822" w:rsidRDefault="006C319F" w:rsidP="003B6C0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01822">
              <w:rPr>
                <w:rFonts w:ascii="Times New Roman" w:hAnsi="Times New Roman" w:cs="Times New Roman"/>
                <w:sz w:val="20"/>
                <w:szCs w:val="20"/>
              </w:rPr>
              <w:t>3</w:t>
            </w:r>
          </w:p>
        </w:tc>
        <w:tc>
          <w:tcPr>
            <w:cnfStyle w:val="000100000000" w:firstRow="0" w:lastRow="0" w:firstColumn="0" w:lastColumn="1"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319F" w:rsidRPr="00001822" w:rsidRDefault="006C319F" w:rsidP="003B6C04">
            <w:pPr>
              <w:pStyle w:val="TableParagraph"/>
              <w:jc w:val="center"/>
              <w:rPr>
                <w:rFonts w:ascii="Times New Roman" w:hAnsi="Times New Roman" w:cs="Times New Roman"/>
                <w:b w:val="0"/>
                <w:sz w:val="20"/>
                <w:szCs w:val="20"/>
              </w:rPr>
            </w:pPr>
            <w:r w:rsidRPr="00001822">
              <w:rPr>
                <w:rFonts w:ascii="Times New Roman" w:hAnsi="Times New Roman" w:cs="Times New Roman"/>
                <w:b w:val="0"/>
                <w:sz w:val="20"/>
                <w:szCs w:val="20"/>
              </w:rPr>
              <w:t>3</w:t>
            </w:r>
          </w:p>
        </w:tc>
      </w:tr>
      <w:tr w:rsidR="006C319F" w:rsidRPr="00001822" w:rsidTr="003B6C04">
        <w:trPr>
          <w:trHeight w:val="64"/>
          <w:jc w:val="center"/>
        </w:trPr>
        <w:tc>
          <w:tcPr>
            <w:cnfStyle w:val="001000000000" w:firstRow="0" w:lastRow="0" w:firstColumn="1" w:lastColumn="0" w:oddVBand="0" w:evenVBand="0" w:oddHBand="0" w:evenHBand="0" w:firstRowFirstColumn="0" w:firstRowLastColumn="0" w:lastRowFirstColumn="0" w:lastRowLastColumn="0"/>
            <w:tcW w:w="4117" w:type="dxa"/>
            <w:tcBorders>
              <w:top w:val="single" w:sz="4" w:space="0" w:color="auto"/>
              <w:left w:val="single" w:sz="4" w:space="0" w:color="auto"/>
              <w:bottom w:val="single" w:sz="4" w:space="0" w:color="auto"/>
              <w:right w:val="single" w:sz="4" w:space="0" w:color="auto"/>
            </w:tcBorders>
            <w:shd w:val="clear" w:color="auto" w:fill="auto"/>
            <w:hideMark/>
          </w:tcPr>
          <w:p w:rsidR="006C319F" w:rsidRPr="00001822" w:rsidRDefault="006C319F" w:rsidP="003B6C04">
            <w:pPr>
              <w:pStyle w:val="TableParagraph"/>
              <w:rPr>
                <w:rFonts w:ascii="Times New Roman" w:hAnsi="Times New Roman" w:cs="Times New Roman"/>
                <w:b w:val="0"/>
                <w:sz w:val="20"/>
                <w:szCs w:val="24"/>
              </w:rPr>
            </w:pPr>
            <w:r w:rsidRPr="00001822">
              <w:rPr>
                <w:rFonts w:ascii="Times New Roman" w:hAnsi="Times New Roman" w:cs="Times New Roman"/>
                <w:b w:val="0"/>
                <w:sz w:val="20"/>
                <w:szCs w:val="24"/>
              </w:rPr>
              <w:t>Taşımalı Eğitim Görevlileri</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auto"/>
          </w:tcPr>
          <w:p w:rsidR="006C319F" w:rsidRPr="00001822" w:rsidRDefault="006C319F" w:rsidP="003B6C04">
            <w:pPr>
              <w:pStyle w:val="TableParagraph"/>
              <w:jc w:val="center"/>
              <w:rPr>
                <w:rFonts w:ascii="Times New Roman" w:hAnsi="Times New Roman" w:cs="Times New Roman"/>
                <w:szCs w:val="24"/>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6C319F" w:rsidRPr="00001822" w:rsidRDefault="006C319F" w:rsidP="003B6C0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01822">
              <w:rPr>
                <w:rFonts w:ascii="Times New Roman" w:hAnsi="Times New Roman" w:cs="Times New Roman"/>
                <w:b/>
                <w:szCs w:val="24"/>
              </w:rPr>
              <w:t>√</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319F" w:rsidRPr="00001822" w:rsidRDefault="006C319F" w:rsidP="003B6C04">
            <w:pPr>
              <w:pStyle w:val="TableParagraph"/>
              <w:jc w:val="center"/>
              <w:rPr>
                <w:rFonts w:ascii="Times New Roman" w:hAnsi="Times New Roman" w:cs="Times New Roman"/>
                <w:sz w:val="20"/>
                <w:szCs w:val="20"/>
              </w:rPr>
            </w:pPr>
            <w:r w:rsidRPr="00001822">
              <w:rPr>
                <w:rFonts w:ascii="Times New Roman" w:hAnsi="Times New Roman" w:cs="Times New Roman"/>
                <w:sz w:val="20"/>
                <w:szCs w:val="20"/>
              </w:rPr>
              <w:t>3</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319F" w:rsidRPr="00001822" w:rsidRDefault="006C319F" w:rsidP="003B6C0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01822">
              <w:rPr>
                <w:rFonts w:ascii="Times New Roman" w:hAnsi="Times New Roman" w:cs="Times New Roman"/>
                <w:sz w:val="20"/>
                <w:szCs w:val="20"/>
              </w:rPr>
              <w:t>3</w:t>
            </w:r>
          </w:p>
        </w:tc>
        <w:tc>
          <w:tcPr>
            <w:cnfStyle w:val="000100000000" w:firstRow="0" w:lastRow="0" w:firstColumn="0" w:lastColumn="1"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319F" w:rsidRPr="00001822" w:rsidRDefault="006C319F" w:rsidP="003B6C04">
            <w:pPr>
              <w:pStyle w:val="TableParagraph"/>
              <w:jc w:val="center"/>
              <w:rPr>
                <w:rFonts w:ascii="Times New Roman" w:hAnsi="Times New Roman" w:cs="Times New Roman"/>
                <w:b w:val="0"/>
                <w:sz w:val="20"/>
                <w:szCs w:val="20"/>
              </w:rPr>
            </w:pPr>
            <w:r w:rsidRPr="00001822">
              <w:rPr>
                <w:rFonts w:ascii="Times New Roman" w:hAnsi="Times New Roman" w:cs="Times New Roman"/>
                <w:b w:val="0"/>
                <w:sz w:val="20"/>
                <w:szCs w:val="20"/>
              </w:rPr>
              <w:t>3</w:t>
            </w:r>
          </w:p>
        </w:tc>
      </w:tr>
      <w:tr w:rsidR="006C319F" w:rsidRPr="00001822" w:rsidTr="003B6C04">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4117" w:type="dxa"/>
            <w:tcBorders>
              <w:top w:val="single" w:sz="4" w:space="0" w:color="auto"/>
              <w:left w:val="single" w:sz="4" w:space="0" w:color="auto"/>
              <w:bottom w:val="single" w:sz="4" w:space="0" w:color="auto"/>
              <w:right w:val="single" w:sz="4" w:space="0" w:color="auto"/>
            </w:tcBorders>
            <w:shd w:val="clear" w:color="auto" w:fill="auto"/>
            <w:hideMark/>
          </w:tcPr>
          <w:p w:rsidR="006C319F" w:rsidRPr="00001822" w:rsidRDefault="006C319F" w:rsidP="003B6C04">
            <w:pPr>
              <w:pStyle w:val="TableParagraph"/>
              <w:rPr>
                <w:rFonts w:ascii="Times New Roman" w:hAnsi="Times New Roman" w:cs="Times New Roman"/>
                <w:b w:val="0"/>
                <w:sz w:val="20"/>
                <w:szCs w:val="24"/>
              </w:rPr>
            </w:pPr>
            <w:r w:rsidRPr="00001822">
              <w:rPr>
                <w:rFonts w:ascii="Times New Roman" w:hAnsi="Times New Roman" w:cs="Times New Roman"/>
                <w:b w:val="0"/>
                <w:sz w:val="20"/>
                <w:szCs w:val="24"/>
              </w:rPr>
              <w:t>Diğer Eğitim Kurumları</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auto"/>
          </w:tcPr>
          <w:p w:rsidR="006C319F" w:rsidRPr="00001822" w:rsidRDefault="006C319F" w:rsidP="003B6C04">
            <w:pPr>
              <w:pStyle w:val="TableParagraph"/>
              <w:jc w:val="center"/>
              <w:rPr>
                <w:rFonts w:ascii="Times New Roman" w:hAnsi="Times New Roman" w:cs="Times New Roman"/>
                <w:szCs w:val="24"/>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6C319F" w:rsidRPr="00001822" w:rsidRDefault="006C319F" w:rsidP="003B6C0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01822">
              <w:rPr>
                <w:rFonts w:ascii="Times New Roman" w:hAnsi="Times New Roman" w:cs="Times New Roman"/>
                <w:b/>
                <w:szCs w:val="24"/>
              </w:rPr>
              <w:t>√</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319F" w:rsidRPr="00001822" w:rsidRDefault="006C319F" w:rsidP="003B6C04">
            <w:pPr>
              <w:pStyle w:val="TableParagraph"/>
              <w:jc w:val="center"/>
              <w:rPr>
                <w:rFonts w:ascii="Times New Roman" w:hAnsi="Times New Roman" w:cs="Times New Roman"/>
                <w:sz w:val="20"/>
                <w:szCs w:val="20"/>
              </w:rPr>
            </w:pPr>
            <w:r w:rsidRPr="00001822">
              <w:rPr>
                <w:rFonts w:ascii="Times New Roman" w:hAnsi="Times New Roman" w:cs="Times New Roman"/>
                <w:sz w:val="20"/>
                <w:szCs w:val="20"/>
              </w:rPr>
              <w:t>2</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319F" w:rsidRPr="00001822" w:rsidRDefault="006C319F" w:rsidP="003B6C0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01822">
              <w:rPr>
                <w:rFonts w:ascii="Times New Roman" w:hAnsi="Times New Roman" w:cs="Times New Roman"/>
                <w:sz w:val="20"/>
                <w:szCs w:val="20"/>
              </w:rPr>
              <w:t>2</w:t>
            </w:r>
          </w:p>
        </w:tc>
        <w:tc>
          <w:tcPr>
            <w:cnfStyle w:val="000100000000" w:firstRow="0" w:lastRow="0" w:firstColumn="0" w:lastColumn="1"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319F" w:rsidRPr="00001822" w:rsidRDefault="006C319F" w:rsidP="003B6C04">
            <w:pPr>
              <w:pStyle w:val="TableParagraph"/>
              <w:jc w:val="center"/>
              <w:rPr>
                <w:rFonts w:ascii="Times New Roman" w:hAnsi="Times New Roman" w:cs="Times New Roman"/>
                <w:b w:val="0"/>
                <w:sz w:val="20"/>
                <w:szCs w:val="20"/>
              </w:rPr>
            </w:pPr>
            <w:r w:rsidRPr="00001822">
              <w:rPr>
                <w:rFonts w:ascii="Times New Roman" w:hAnsi="Times New Roman" w:cs="Times New Roman"/>
                <w:b w:val="0"/>
                <w:sz w:val="20"/>
                <w:szCs w:val="20"/>
              </w:rPr>
              <w:t>2</w:t>
            </w:r>
          </w:p>
        </w:tc>
      </w:tr>
      <w:tr w:rsidR="006C319F" w:rsidRPr="00001822" w:rsidTr="003B6C04">
        <w:trPr>
          <w:trHeight w:val="64"/>
          <w:jc w:val="center"/>
        </w:trPr>
        <w:tc>
          <w:tcPr>
            <w:cnfStyle w:val="001000000000" w:firstRow="0" w:lastRow="0" w:firstColumn="1" w:lastColumn="0" w:oddVBand="0" w:evenVBand="0" w:oddHBand="0" w:evenHBand="0" w:firstRowFirstColumn="0" w:firstRowLastColumn="0" w:lastRowFirstColumn="0" w:lastRowLastColumn="0"/>
            <w:tcW w:w="4117" w:type="dxa"/>
            <w:tcBorders>
              <w:top w:val="single" w:sz="4" w:space="0" w:color="auto"/>
              <w:left w:val="single" w:sz="4" w:space="0" w:color="auto"/>
              <w:bottom w:val="single" w:sz="4" w:space="0" w:color="auto"/>
              <w:right w:val="single" w:sz="4" w:space="0" w:color="auto"/>
            </w:tcBorders>
            <w:shd w:val="clear" w:color="auto" w:fill="auto"/>
            <w:hideMark/>
          </w:tcPr>
          <w:p w:rsidR="006C319F" w:rsidRPr="00001822" w:rsidRDefault="006C319F" w:rsidP="003B6C04">
            <w:pPr>
              <w:pStyle w:val="TableParagraph"/>
              <w:rPr>
                <w:rFonts w:ascii="Times New Roman" w:hAnsi="Times New Roman" w:cs="Times New Roman"/>
                <w:b w:val="0"/>
                <w:sz w:val="20"/>
                <w:szCs w:val="24"/>
              </w:rPr>
            </w:pPr>
            <w:r w:rsidRPr="00001822">
              <w:rPr>
                <w:rFonts w:ascii="Times New Roman" w:hAnsi="Times New Roman" w:cs="Times New Roman"/>
                <w:b w:val="0"/>
                <w:sz w:val="20"/>
                <w:szCs w:val="24"/>
              </w:rPr>
              <w:t>Özel Sektör</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auto"/>
          </w:tcPr>
          <w:p w:rsidR="006C319F" w:rsidRPr="00001822" w:rsidRDefault="006C319F" w:rsidP="003B6C04">
            <w:pPr>
              <w:pStyle w:val="TableParagraph"/>
              <w:jc w:val="center"/>
              <w:rPr>
                <w:rFonts w:ascii="Times New Roman" w:hAnsi="Times New Roman" w:cs="Times New Roman"/>
                <w:szCs w:val="24"/>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6C319F" w:rsidRPr="00001822" w:rsidRDefault="006C319F" w:rsidP="003B6C0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01822">
              <w:rPr>
                <w:rFonts w:ascii="Times New Roman" w:hAnsi="Times New Roman" w:cs="Times New Roman"/>
                <w:b/>
                <w:szCs w:val="24"/>
              </w:rPr>
              <w:t>√</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319F" w:rsidRPr="00001822" w:rsidRDefault="006C319F" w:rsidP="003B6C04">
            <w:pPr>
              <w:pStyle w:val="TableParagraph"/>
              <w:jc w:val="center"/>
              <w:rPr>
                <w:rFonts w:ascii="Times New Roman" w:hAnsi="Times New Roman" w:cs="Times New Roman"/>
                <w:sz w:val="20"/>
                <w:szCs w:val="20"/>
              </w:rPr>
            </w:pPr>
            <w:r w:rsidRPr="00001822">
              <w:rPr>
                <w:rFonts w:ascii="Times New Roman" w:hAnsi="Times New Roman" w:cs="Times New Roman"/>
                <w:sz w:val="20"/>
                <w:szCs w:val="20"/>
              </w:rPr>
              <w:t>2</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319F" w:rsidRPr="00001822" w:rsidRDefault="006C319F" w:rsidP="003B6C0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01822">
              <w:rPr>
                <w:rFonts w:ascii="Times New Roman" w:hAnsi="Times New Roman" w:cs="Times New Roman"/>
                <w:sz w:val="20"/>
                <w:szCs w:val="20"/>
              </w:rPr>
              <w:t>2</w:t>
            </w:r>
          </w:p>
        </w:tc>
        <w:tc>
          <w:tcPr>
            <w:cnfStyle w:val="000100000000" w:firstRow="0" w:lastRow="0" w:firstColumn="0" w:lastColumn="1"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319F" w:rsidRPr="00001822" w:rsidRDefault="006C319F" w:rsidP="003B6C04">
            <w:pPr>
              <w:pStyle w:val="TableParagraph"/>
              <w:jc w:val="center"/>
              <w:rPr>
                <w:rFonts w:ascii="Times New Roman" w:hAnsi="Times New Roman" w:cs="Times New Roman"/>
                <w:b w:val="0"/>
                <w:sz w:val="20"/>
                <w:szCs w:val="20"/>
              </w:rPr>
            </w:pPr>
            <w:r w:rsidRPr="00001822">
              <w:rPr>
                <w:rFonts w:ascii="Times New Roman" w:hAnsi="Times New Roman" w:cs="Times New Roman"/>
                <w:b w:val="0"/>
                <w:sz w:val="20"/>
                <w:szCs w:val="20"/>
              </w:rPr>
              <w:t>2</w:t>
            </w:r>
          </w:p>
        </w:tc>
      </w:tr>
      <w:tr w:rsidR="006C319F" w:rsidRPr="00001822" w:rsidTr="003B6C04">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4117" w:type="dxa"/>
            <w:tcBorders>
              <w:top w:val="single" w:sz="4" w:space="0" w:color="auto"/>
              <w:left w:val="single" w:sz="4" w:space="0" w:color="auto"/>
              <w:bottom w:val="single" w:sz="4" w:space="0" w:color="auto"/>
              <w:right w:val="single" w:sz="4" w:space="0" w:color="auto"/>
            </w:tcBorders>
            <w:shd w:val="clear" w:color="auto" w:fill="auto"/>
            <w:hideMark/>
          </w:tcPr>
          <w:p w:rsidR="006C319F" w:rsidRPr="00001822" w:rsidRDefault="006C319F" w:rsidP="003B6C04">
            <w:pPr>
              <w:pStyle w:val="TableParagraph"/>
              <w:rPr>
                <w:rFonts w:ascii="Times New Roman" w:hAnsi="Times New Roman" w:cs="Times New Roman"/>
                <w:b w:val="0"/>
                <w:sz w:val="20"/>
                <w:szCs w:val="24"/>
              </w:rPr>
            </w:pPr>
            <w:r w:rsidRPr="00001822">
              <w:rPr>
                <w:rFonts w:ascii="Times New Roman" w:hAnsi="Times New Roman" w:cs="Times New Roman"/>
                <w:b w:val="0"/>
                <w:sz w:val="20"/>
                <w:szCs w:val="24"/>
              </w:rPr>
              <w:t>Sivil Toplum Kuruluşları</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auto"/>
          </w:tcPr>
          <w:p w:rsidR="006C319F" w:rsidRPr="00001822" w:rsidRDefault="006C319F" w:rsidP="003B6C04">
            <w:pPr>
              <w:pStyle w:val="TableParagraph"/>
              <w:jc w:val="center"/>
              <w:rPr>
                <w:rFonts w:ascii="Times New Roman" w:hAnsi="Times New Roman" w:cs="Times New Roman"/>
                <w:szCs w:val="24"/>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6C319F" w:rsidRPr="00001822" w:rsidRDefault="006C319F" w:rsidP="003B6C0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01822">
              <w:rPr>
                <w:rFonts w:ascii="Times New Roman" w:hAnsi="Times New Roman" w:cs="Times New Roman"/>
                <w:b/>
                <w:szCs w:val="24"/>
              </w:rPr>
              <w:t>√</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319F" w:rsidRPr="00001822" w:rsidRDefault="006C319F" w:rsidP="003B6C04">
            <w:pPr>
              <w:pStyle w:val="TableParagraph"/>
              <w:jc w:val="center"/>
              <w:rPr>
                <w:rFonts w:ascii="Times New Roman" w:hAnsi="Times New Roman" w:cs="Times New Roman"/>
                <w:sz w:val="20"/>
                <w:szCs w:val="20"/>
              </w:rPr>
            </w:pPr>
            <w:r w:rsidRPr="00001822">
              <w:rPr>
                <w:rFonts w:ascii="Times New Roman" w:hAnsi="Times New Roman" w:cs="Times New Roman"/>
                <w:sz w:val="20"/>
                <w:szCs w:val="20"/>
              </w:rPr>
              <w:t>2</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319F" w:rsidRPr="00001822" w:rsidRDefault="006C319F" w:rsidP="003B6C0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01822">
              <w:rPr>
                <w:rFonts w:ascii="Times New Roman" w:hAnsi="Times New Roman" w:cs="Times New Roman"/>
                <w:sz w:val="20"/>
                <w:szCs w:val="20"/>
              </w:rPr>
              <w:t>2</w:t>
            </w:r>
          </w:p>
        </w:tc>
        <w:tc>
          <w:tcPr>
            <w:cnfStyle w:val="000100000000" w:firstRow="0" w:lastRow="0" w:firstColumn="0" w:lastColumn="1"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319F" w:rsidRPr="00001822" w:rsidRDefault="006C319F" w:rsidP="003B6C04">
            <w:pPr>
              <w:pStyle w:val="TableParagraph"/>
              <w:jc w:val="center"/>
              <w:rPr>
                <w:rFonts w:ascii="Times New Roman" w:hAnsi="Times New Roman" w:cs="Times New Roman"/>
                <w:b w:val="0"/>
                <w:sz w:val="20"/>
                <w:szCs w:val="20"/>
              </w:rPr>
            </w:pPr>
            <w:r w:rsidRPr="00001822">
              <w:rPr>
                <w:rFonts w:ascii="Times New Roman" w:hAnsi="Times New Roman" w:cs="Times New Roman"/>
                <w:b w:val="0"/>
                <w:sz w:val="20"/>
                <w:szCs w:val="20"/>
              </w:rPr>
              <w:t>2</w:t>
            </w:r>
          </w:p>
        </w:tc>
      </w:tr>
      <w:tr w:rsidR="006C319F" w:rsidRPr="00001822" w:rsidTr="003B6C04">
        <w:trPr>
          <w:trHeight w:val="64"/>
          <w:jc w:val="center"/>
        </w:trPr>
        <w:tc>
          <w:tcPr>
            <w:cnfStyle w:val="001000000000" w:firstRow="0" w:lastRow="0" w:firstColumn="1" w:lastColumn="0" w:oddVBand="0" w:evenVBand="0" w:oddHBand="0" w:evenHBand="0" w:firstRowFirstColumn="0" w:firstRowLastColumn="0" w:lastRowFirstColumn="0" w:lastRowLastColumn="0"/>
            <w:tcW w:w="4117" w:type="dxa"/>
            <w:tcBorders>
              <w:top w:val="single" w:sz="4" w:space="0" w:color="auto"/>
              <w:left w:val="single" w:sz="4" w:space="0" w:color="auto"/>
              <w:bottom w:val="single" w:sz="4" w:space="0" w:color="auto"/>
              <w:right w:val="single" w:sz="4" w:space="0" w:color="auto"/>
            </w:tcBorders>
            <w:shd w:val="clear" w:color="auto" w:fill="auto"/>
            <w:hideMark/>
          </w:tcPr>
          <w:p w:rsidR="006C319F" w:rsidRPr="00001822" w:rsidRDefault="006C319F" w:rsidP="003B6C04">
            <w:pPr>
              <w:pStyle w:val="TableParagraph"/>
              <w:rPr>
                <w:rFonts w:ascii="Times New Roman" w:hAnsi="Times New Roman" w:cs="Times New Roman"/>
                <w:b w:val="0"/>
                <w:sz w:val="20"/>
                <w:szCs w:val="24"/>
              </w:rPr>
            </w:pPr>
            <w:r w:rsidRPr="00001822">
              <w:rPr>
                <w:rFonts w:ascii="Times New Roman" w:hAnsi="Times New Roman" w:cs="Times New Roman"/>
                <w:b w:val="0"/>
                <w:sz w:val="20"/>
                <w:szCs w:val="24"/>
              </w:rPr>
              <w:t>İlçe Belediye Başkanlığı</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auto"/>
          </w:tcPr>
          <w:p w:rsidR="006C319F" w:rsidRPr="00001822" w:rsidRDefault="006C319F" w:rsidP="003B6C04">
            <w:pPr>
              <w:pStyle w:val="TableParagraph"/>
              <w:jc w:val="center"/>
              <w:rPr>
                <w:rFonts w:ascii="Times New Roman" w:hAnsi="Times New Roman" w:cs="Times New Roman"/>
                <w:szCs w:val="24"/>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6C319F" w:rsidRPr="00001822" w:rsidRDefault="006C319F" w:rsidP="003B6C0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01822">
              <w:rPr>
                <w:rFonts w:ascii="Times New Roman" w:hAnsi="Times New Roman" w:cs="Times New Roman"/>
                <w:b/>
                <w:szCs w:val="24"/>
              </w:rPr>
              <w:t>√</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319F" w:rsidRPr="00001822" w:rsidRDefault="006C319F" w:rsidP="003B6C04">
            <w:pPr>
              <w:pStyle w:val="TableParagraph"/>
              <w:jc w:val="center"/>
              <w:rPr>
                <w:rFonts w:ascii="Times New Roman" w:hAnsi="Times New Roman" w:cs="Times New Roman"/>
                <w:sz w:val="20"/>
                <w:szCs w:val="20"/>
              </w:rPr>
            </w:pPr>
            <w:r w:rsidRPr="00001822">
              <w:rPr>
                <w:rFonts w:ascii="Times New Roman" w:hAnsi="Times New Roman" w:cs="Times New Roman"/>
                <w:sz w:val="20"/>
                <w:szCs w:val="20"/>
              </w:rPr>
              <w:t>3</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319F" w:rsidRPr="00001822" w:rsidRDefault="006C319F" w:rsidP="003B6C0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01822">
              <w:rPr>
                <w:rFonts w:ascii="Times New Roman" w:hAnsi="Times New Roman" w:cs="Times New Roman"/>
                <w:sz w:val="20"/>
                <w:szCs w:val="20"/>
              </w:rPr>
              <w:t>3</w:t>
            </w:r>
          </w:p>
        </w:tc>
        <w:tc>
          <w:tcPr>
            <w:cnfStyle w:val="000100000000" w:firstRow="0" w:lastRow="0" w:firstColumn="0" w:lastColumn="1"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319F" w:rsidRPr="00001822" w:rsidRDefault="006C319F" w:rsidP="003B6C04">
            <w:pPr>
              <w:pStyle w:val="TableParagraph"/>
              <w:jc w:val="center"/>
              <w:rPr>
                <w:rFonts w:ascii="Times New Roman" w:hAnsi="Times New Roman" w:cs="Times New Roman"/>
                <w:b w:val="0"/>
                <w:sz w:val="20"/>
                <w:szCs w:val="20"/>
              </w:rPr>
            </w:pPr>
            <w:r w:rsidRPr="00001822">
              <w:rPr>
                <w:rFonts w:ascii="Times New Roman" w:hAnsi="Times New Roman" w:cs="Times New Roman"/>
                <w:b w:val="0"/>
                <w:sz w:val="20"/>
                <w:szCs w:val="20"/>
              </w:rPr>
              <w:t>3</w:t>
            </w:r>
          </w:p>
        </w:tc>
      </w:tr>
      <w:tr w:rsidR="006C319F" w:rsidRPr="00001822" w:rsidTr="003B6C04">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4117" w:type="dxa"/>
            <w:tcBorders>
              <w:top w:val="single" w:sz="4" w:space="0" w:color="auto"/>
              <w:left w:val="single" w:sz="4" w:space="0" w:color="auto"/>
              <w:bottom w:val="single" w:sz="4" w:space="0" w:color="auto"/>
              <w:right w:val="single" w:sz="4" w:space="0" w:color="auto"/>
            </w:tcBorders>
            <w:shd w:val="clear" w:color="auto" w:fill="auto"/>
            <w:hideMark/>
          </w:tcPr>
          <w:p w:rsidR="006C319F" w:rsidRPr="00001822" w:rsidRDefault="006C319F" w:rsidP="003B6C04">
            <w:pPr>
              <w:pStyle w:val="TableParagraph"/>
              <w:rPr>
                <w:rFonts w:ascii="Times New Roman" w:hAnsi="Times New Roman" w:cs="Times New Roman"/>
                <w:b w:val="0"/>
                <w:sz w:val="20"/>
                <w:szCs w:val="24"/>
              </w:rPr>
            </w:pPr>
            <w:r w:rsidRPr="00001822">
              <w:rPr>
                <w:rFonts w:ascii="Times New Roman" w:hAnsi="Times New Roman" w:cs="Times New Roman"/>
                <w:b w:val="0"/>
                <w:sz w:val="20"/>
                <w:szCs w:val="24"/>
              </w:rPr>
              <w:t>Diğer Kurum ve Kuruluşlar</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auto"/>
          </w:tcPr>
          <w:p w:rsidR="006C319F" w:rsidRPr="00001822" w:rsidRDefault="006C319F" w:rsidP="003B6C04">
            <w:pPr>
              <w:pStyle w:val="TableParagraph"/>
              <w:jc w:val="center"/>
              <w:rPr>
                <w:rFonts w:ascii="Times New Roman" w:hAnsi="Times New Roman" w:cs="Times New Roman"/>
                <w:b/>
                <w:szCs w:val="24"/>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6C319F" w:rsidRPr="00001822" w:rsidRDefault="006C319F" w:rsidP="003B6C0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01822">
              <w:rPr>
                <w:rFonts w:ascii="Times New Roman" w:hAnsi="Times New Roman" w:cs="Times New Roman"/>
                <w:b/>
                <w:szCs w:val="24"/>
              </w:rPr>
              <w:t>√</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319F" w:rsidRPr="00001822" w:rsidRDefault="006C319F" w:rsidP="003B6C04">
            <w:pPr>
              <w:pStyle w:val="TableParagraph"/>
              <w:jc w:val="center"/>
              <w:rPr>
                <w:rFonts w:ascii="Times New Roman" w:hAnsi="Times New Roman" w:cs="Times New Roman"/>
                <w:sz w:val="20"/>
                <w:szCs w:val="20"/>
              </w:rPr>
            </w:pPr>
            <w:r w:rsidRPr="00001822">
              <w:rPr>
                <w:rFonts w:ascii="Times New Roman" w:hAnsi="Times New Roman" w:cs="Times New Roman"/>
                <w:sz w:val="20"/>
                <w:szCs w:val="20"/>
              </w:rPr>
              <w:t>2</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319F" w:rsidRPr="00001822" w:rsidRDefault="006C319F" w:rsidP="003B6C0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01822">
              <w:rPr>
                <w:rFonts w:ascii="Times New Roman" w:hAnsi="Times New Roman" w:cs="Times New Roman"/>
                <w:sz w:val="20"/>
                <w:szCs w:val="20"/>
              </w:rPr>
              <w:t>2</w:t>
            </w:r>
          </w:p>
        </w:tc>
        <w:tc>
          <w:tcPr>
            <w:cnfStyle w:val="000100000000" w:firstRow="0" w:lastRow="0" w:firstColumn="0" w:lastColumn="1"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319F" w:rsidRPr="00001822" w:rsidRDefault="006C319F" w:rsidP="003B6C04">
            <w:pPr>
              <w:pStyle w:val="TableParagraph"/>
              <w:jc w:val="center"/>
              <w:rPr>
                <w:rFonts w:ascii="Times New Roman" w:hAnsi="Times New Roman" w:cs="Times New Roman"/>
                <w:b w:val="0"/>
                <w:sz w:val="20"/>
                <w:szCs w:val="20"/>
              </w:rPr>
            </w:pPr>
            <w:r w:rsidRPr="00001822">
              <w:rPr>
                <w:rFonts w:ascii="Times New Roman" w:hAnsi="Times New Roman" w:cs="Times New Roman"/>
                <w:b w:val="0"/>
                <w:sz w:val="20"/>
                <w:szCs w:val="20"/>
              </w:rPr>
              <w:t>2</w:t>
            </w:r>
          </w:p>
        </w:tc>
      </w:tr>
      <w:tr w:rsidR="006C319F" w:rsidRPr="00001822" w:rsidTr="003B6C04">
        <w:trPr>
          <w:trHeight w:val="64"/>
          <w:jc w:val="center"/>
        </w:trPr>
        <w:tc>
          <w:tcPr>
            <w:cnfStyle w:val="001000000000" w:firstRow="0" w:lastRow="0" w:firstColumn="1" w:lastColumn="0" w:oddVBand="0" w:evenVBand="0" w:oddHBand="0" w:evenHBand="0" w:firstRowFirstColumn="0" w:firstRowLastColumn="0" w:lastRowFirstColumn="0" w:lastRowLastColumn="0"/>
            <w:tcW w:w="88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6C319F" w:rsidRPr="00001822" w:rsidRDefault="006C319F" w:rsidP="003B6C04">
            <w:pPr>
              <w:jc w:val="center"/>
              <w:rPr>
                <w:rFonts w:ascii="Times New Roman" w:hAnsi="Times New Roman" w:cs="Times New Roman"/>
                <w:b w:val="0"/>
                <w:color w:val="000000" w:themeColor="text1"/>
                <w:sz w:val="20"/>
                <w:szCs w:val="20"/>
              </w:rPr>
            </w:pPr>
            <w:r w:rsidRPr="00001822">
              <w:rPr>
                <w:rFonts w:ascii="Times New Roman" w:hAnsi="Times New Roman" w:cs="Times New Roman"/>
                <w:b w:val="0"/>
                <w:sz w:val="20"/>
                <w:szCs w:val="20"/>
              </w:rPr>
              <w:t>Önem Derecesi: 1, 2, 3 gözet; 4,5 birlikte çalış</w:t>
            </w:r>
          </w:p>
        </w:tc>
      </w:tr>
      <w:tr w:rsidR="006C319F" w:rsidRPr="00001822" w:rsidTr="003B6C04">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88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6C319F" w:rsidRPr="00001822" w:rsidRDefault="006C319F" w:rsidP="003B6C04">
            <w:pPr>
              <w:jc w:val="center"/>
              <w:rPr>
                <w:rFonts w:ascii="Times New Roman" w:hAnsi="Times New Roman" w:cs="Times New Roman"/>
                <w:b w:val="0"/>
                <w:sz w:val="20"/>
                <w:szCs w:val="20"/>
              </w:rPr>
            </w:pPr>
            <w:r w:rsidRPr="00001822">
              <w:rPr>
                <w:rFonts w:ascii="Times New Roman" w:hAnsi="Times New Roman" w:cs="Times New Roman"/>
                <w:b w:val="0"/>
                <w:sz w:val="20"/>
                <w:szCs w:val="20"/>
              </w:rPr>
              <w:t>Etki Derecesi: 1, 2, 3 İzle; 4, 5 bilgilendir</w:t>
            </w:r>
          </w:p>
        </w:tc>
      </w:tr>
      <w:tr w:rsidR="006C319F" w:rsidRPr="00001822" w:rsidTr="003B6C04">
        <w:trPr>
          <w:cnfStyle w:val="010000000000" w:firstRow="0" w:lastRow="1" w:firstColumn="0" w:lastColumn="0" w:oddVBand="0" w:evenVBand="0" w:oddHBand="0"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88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6C319F" w:rsidRPr="00001822" w:rsidRDefault="006C319F" w:rsidP="003B6C04">
            <w:pPr>
              <w:pStyle w:val="TableParagraph"/>
              <w:jc w:val="center"/>
              <w:rPr>
                <w:rFonts w:ascii="Times New Roman" w:hAnsi="Times New Roman" w:cs="Times New Roman"/>
                <w:b w:val="0"/>
                <w:sz w:val="20"/>
                <w:szCs w:val="20"/>
              </w:rPr>
            </w:pPr>
            <w:r w:rsidRPr="00001822">
              <w:rPr>
                <w:rFonts w:ascii="Times New Roman" w:hAnsi="Times New Roman" w:cs="Times New Roman"/>
                <w:b w:val="0"/>
                <w:color w:val="000000" w:themeColor="text1"/>
                <w:sz w:val="20"/>
                <w:szCs w:val="20"/>
              </w:rPr>
              <w:t>Önceliği:  5=Tam; 4=Çok; 3=Orta; 2=Az; 1=Hiç</w:t>
            </w:r>
          </w:p>
        </w:tc>
      </w:tr>
    </w:tbl>
    <w:p w:rsidR="00946C76" w:rsidRPr="00001822" w:rsidRDefault="00946C76" w:rsidP="00946C76">
      <w:pPr>
        <w:rPr>
          <w:rFonts w:ascii="Times New Roman" w:hAnsi="Times New Roman"/>
        </w:rPr>
      </w:pPr>
    </w:p>
    <w:p w:rsidR="00946C76" w:rsidRPr="00001822" w:rsidRDefault="00946C76" w:rsidP="00946C76">
      <w:pPr>
        <w:rPr>
          <w:rFonts w:ascii="Times New Roman" w:hAnsi="Times New Roman"/>
        </w:rPr>
      </w:pPr>
    </w:p>
    <w:p w:rsidR="00E646FC" w:rsidRPr="00001822" w:rsidRDefault="00E646FC" w:rsidP="00E646FC">
      <w:pPr>
        <w:jc w:val="both"/>
        <w:rPr>
          <w:rFonts w:ascii="Times New Roman" w:hAnsi="Times New Roman"/>
          <w:szCs w:val="24"/>
        </w:rPr>
      </w:pPr>
      <w:r w:rsidRPr="00001822">
        <w:rPr>
          <w:rFonts w:ascii="Times New Roman" w:hAnsi="Times New Roman"/>
          <w:szCs w:val="24"/>
        </w:rPr>
        <w:t xml:space="preserve">Paydaş anketlerine ilişkin ortaya çıkan temel sonuçlara altta yer </w:t>
      </w:r>
      <w:proofErr w:type="gramStart"/>
      <w:r w:rsidRPr="00001822">
        <w:rPr>
          <w:rFonts w:ascii="Times New Roman" w:hAnsi="Times New Roman"/>
          <w:szCs w:val="24"/>
        </w:rPr>
        <w:t>verilmiştir :</w:t>
      </w:r>
      <w:proofErr w:type="gramEnd"/>
      <w:r w:rsidRPr="00001822">
        <w:rPr>
          <w:rFonts w:ascii="Times New Roman" w:hAnsi="Times New Roman"/>
          <w:szCs w:val="24"/>
        </w:rPr>
        <w:t xml:space="preserve"> </w:t>
      </w:r>
    </w:p>
    <w:p w:rsidR="000373A0" w:rsidRDefault="000373A0" w:rsidP="00E646FC">
      <w:pPr>
        <w:pStyle w:val="Balk2"/>
        <w:rPr>
          <w:rFonts w:ascii="Times New Roman" w:hAnsi="Times New Roman"/>
          <w:sz w:val="24"/>
          <w:szCs w:val="24"/>
        </w:rPr>
      </w:pPr>
    </w:p>
    <w:p w:rsidR="00E65A21" w:rsidRDefault="00E646FC" w:rsidP="00E65A21">
      <w:pPr>
        <w:pStyle w:val="Balk2"/>
        <w:rPr>
          <w:rFonts w:ascii="Times New Roman" w:hAnsi="Times New Roman"/>
          <w:sz w:val="24"/>
          <w:szCs w:val="24"/>
        </w:rPr>
      </w:pPr>
      <w:bookmarkStart w:id="32" w:name="_Toc167354532"/>
      <w:r w:rsidRPr="00001822">
        <w:rPr>
          <w:rFonts w:ascii="Times New Roman" w:hAnsi="Times New Roman"/>
          <w:sz w:val="24"/>
          <w:szCs w:val="24"/>
        </w:rPr>
        <w:t>Öğrenci Anketi Sonuçları</w:t>
      </w:r>
      <w:r w:rsidR="00E65A21">
        <w:rPr>
          <w:rFonts w:ascii="Times New Roman" w:hAnsi="Times New Roman"/>
          <w:sz w:val="24"/>
          <w:szCs w:val="24"/>
        </w:rPr>
        <w:t>:</w:t>
      </w:r>
      <w:bookmarkEnd w:id="32"/>
    </w:p>
    <w:p w:rsidR="00E65A21" w:rsidRPr="00E65A21" w:rsidRDefault="00E65A21" w:rsidP="00E65A21">
      <w:pPr>
        <w:ind w:firstLine="709"/>
      </w:pPr>
      <w:r>
        <w:t>Okulumuz öğrencilerine yönelik uygulanan “Öğrenci Memnuniyeti” anketine 137 öğrenci katılmış olup öne çıkan sonuçlar aşağıda paylaşılmıştır.</w:t>
      </w:r>
    </w:p>
    <w:p w:rsidR="00E646FC" w:rsidRPr="00001822" w:rsidRDefault="00E646FC" w:rsidP="00E646FC">
      <w:pPr>
        <w:rPr>
          <w:rFonts w:ascii="Times New Roman" w:hAnsi="Times New Roman"/>
          <w:szCs w:val="24"/>
        </w:rPr>
      </w:pPr>
    </w:p>
    <w:p w:rsidR="00E646FC" w:rsidRPr="00001822" w:rsidRDefault="00E646FC" w:rsidP="00F76F1B">
      <w:pPr>
        <w:spacing w:line="276" w:lineRule="auto"/>
        <w:rPr>
          <w:rFonts w:ascii="Times New Roman" w:hAnsi="Times New Roman"/>
          <w:b/>
          <w:szCs w:val="24"/>
        </w:rPr>
      </w:pPr>
      <w:r w:rsidRPr="00001822">
        <w:rPr>
          <w:rFonts w:ascii="Times New Roman" w:hAnsi="Times New Roman"/>
          <w:b/>
          <w:szCs w:val="24"/>
        </w:rPr>
        <w:t>OLUMSUZ (BAŞARISIZ) YÖNLER/DÜŞÜNCELER:</w:t>
      </w:r>
    </w:p>
    <w:p w:rsidR="00E646FC" w:rsidRPr="00001822" w:rsidRDefault="00E646FC" w:rsidP="00F76F1B">
      <w:pPr>
        <w:pStyle w:val="ListeParagraf"/>
        <w:numPr>
          <w:ilvl w:val="0"/>
          <w:numId w:val="4"/>
        </w:numPr>
        <w:spacing w:line="276" w:lineRule="auto"/>
        <w:rPr>
          <w:rFonts w:ascii="Times New Roman" w:hAnsi="Times New Roman"/>
          <w:szCs w:val="24"/>
        </w:rPr>
      </w:pPr>
      <w:r w:rsidRPr="00001822">
        <w:rPr>
          <w:rFonts w:ascii="Times New Roman" w:hAnsi="Times New Roman"/>
          <w:szCs w:val="24"/>
        </w:rPr>
        <w:t>İlgi duyduğum sportif faaliyetleri okulda yapma imkânı buluyorum</w:t>
      </w:r>
    </w:p>
    <w:p w:rsidR="00E646FC" w:rsidRPr="00001822" w:rsidRDefault="00E646FC" w:rsidP="00F76F1B">
      <w:pPr>
        <w:pStyle w:val="ListeParagraf"/>
        <w:numPr>
          <w:ilvl w:val="0"/>
          <w:numId w:val="4"/>
        </w:numPr>
        <w:spacing w:line="276" w:lineRule="auto"/>
        <w:rPr>
          <w:rFonts w:ascii="Times New Roman" w:hAnsi="Times New Roman"/>
          <w:szCs w:val="24"/>
        </w:rPr>
      </w:pPr>
      <w:r w:rsidRPr="00001822">
        <w:rPr>
          <w:rFonts w:ascii="Times New Roman" w:hAnsi="Times New Roman"/>
          <w:szCs w:val="24"/>
        </w:rPr>
        <w:t>Okulum sahip olduğum yeteneklerimi geliştirmeme imkân sağlar</w:t>
      </w:r>
    </w:p>
    <w:p w:rsidR="00E646FC" w:rsidRPr="00001822" w:rsidRDefault="00E646FC" w:rsidP="00F76F1B">
      <w:pPr>
        <w:pStyle w:val="ListeParagraf"/>
        <w:numPr>
          <w:ilvl w:val="0"/>
          <w:numId w:val="4"/>
        </w:numPr>
        <w:spacing w:line="276" w:lineRule="auto"/>
        <w:rPr>
          <w:rFonts w:ascii="Times New Roman" w:hAnsi="Times New Roman"/>
          <w:szCs w:val="24"/>
        </w:rPr>
      </w:pPr>
      <w:r w:rsidRPr="00001822">
        <w:rPr>
          <w:rFonts w:ascii="Times New Roman" w:hAnsi="Times New Roman"/>
          <w:szCs w:val="24"/>
        </w:rPr>
        <w:lastRenderedPageBreak/>
        <w:t>Okulda yeterli miktarda sosyal ve kültürel faaliyet düzenlenmektedir</w:t>
      </w:r>
    </w:p>
    <w:p w:rsidR="00E646FC" w:rsidRPr="00001822" w:rsidRDefault="00E646FC" w:rsidP="00F76F1B">
      <w:pPr>
        <w:pStyle w:val="ListeParagraf"/>
        <w:numPr>
          <w:ilvl w:val="0"/>
          <w:numId w:val="4"/>
        </w:numPr>
        <w:spacing w:line="276" w:lineRule="auto"/>
        <w:rPr>
          <w:rFonts w:ascii="Times New Roman" w:hAnsi="Times New Roman"/>
          <w:szCs w:val="24"/>
        </w:rPr>
      </w:pPr>
      <w:r w:rsidRPr="00001822">
        <w:rPr>
          <w:rFonts w:ascii="Times New Roman" w:hAnsi="Times New Roman"/>
          <w:szCs w:val="24"/>
        </w:rPr>
        <w:t>Okulumuzda yeterli güvenlik önlemleri alınır</w:t>
      </w:r>
    </w:p>
    <w:p w:rsidR="00E646FC" w:rsidRPr="00001822" w:rsidRDefault="00E646FC" w:rsidP="00F76F1B">
      <w:pPr>
        <w:pStyle w:val="ListeParagraf"/>
        <w:numPr>
          <w:ilvl w:val="0"/>
          <w:numId w:val="4"/>
        </w:numPr>
        <w:spacing w:line="276" w:lineRule="auto"/>
        <w:rPr>
          <w:rFonts w:ascii="Times New Roman" w:hAnsi="Times New Roman"/>
          <w:szCs w:val="24"/>
        </w:rPr>
      </w:pPr>
      <w:r w:rsidRPr="00001822">
        <w:rPr>
          <w:rFonts w:ascii="Times New Roman" w:hAnsi="Times New Roman"/>
          <w:szCs w:val="24"/>
        </w:rPr>
        <w:t>Okulda kendimi güvende hissediyorum</w:t>
      </w:r>
    </w:p>
    <w:p w:rsidR="00E646FC" w:rsidRPr="00001822" w:rsidRDefault="00E646FC" w:rsidP="00F76F1B">
      <w:pPr>
        <w:pStyle w:val="ListeParagraf"/>
        <w:numPr>
          <w:ilvl w:val="0"/>
          <w:numId w:val="4"/>
        </w:numPr>
        <w:spacing w:line="276" w:lineRule="auto"/>
        <w:rPr>
          <w:rFonts w:ascii="Times New Roman" w:hAnsi="Times New Roman"/>
          <w:szCs w:val="24"/>
        </w:rPr>
      </w:pPr>
      <w:r w:rsidRPr="00001822">
        <w:rPr>
          <w:rFonts w:ascii="Times New Roman" w:hAnsi="Times New Roman"/>
          <w:szCs w:val="24"/>
        </w:rPr>
        <w:t>Okula ilettiğimiz öneri ve isteklerimize cevap verilir</w:t>
      </w:r>
    </w:p>
    <w:p w:rsidR="00E646FC" w:rsidRPr="00001822" w:rsidRDefault="00E646FC" w:rsidP="00F76F1B">
      <w:pPr>
        <w:pStyle w:val="ListeParagraf"/>
        <w:numPr>
          <w:ilvl w:val="0"/>
          <w:numId w:val="4"/>
        </w:numPr>
        <w:spacing w:line="276" w:lineRule="auto"/>
        <w:rPr>
          <w:rFonts w:ascii="Times New Roman" w:hAnsi="Times New Roman"/>
          <w:szCs w:val="24"/>
        </w:rPr>
      </w:pPr>
      <w:r w:rsidRPr="00001822">
        <w:rPr>
          <w:rFonts w:ascii="Times New Roman" w:hAnsi="Times New Roman"/>
          <w:szCs w:val="24"/>
        </w:rPr>
        <w:t>Okulda öğrenci olarak bizlerin görüşleri dikkate alınır</w:t>
      </w:r>
    </w:p>
    <w:p w:rsidR="00E646FC" w:rsidRPr="00001822" w:rsidRDefault="00E646FC" w:rsidP="00F76F1B">
      <w:pPr>
        <w:pStyle w:val="ListeParagraf"/>
        <w:numPr>
          <w:ilvl w:val="0"/>
          <w:numId w:val="4"/>
        </w:numPr>
        <w:spacing w:line="276" w:lineRule="auto"/>
        <w:rPr>
          <w:rFonts w:ascii="Times New Roman" w:hAnsi="Times New Roman"/>
          <w:szCs w:val="24"/>
        </w:rPr>
      </w:pPr>
      <w:r w:rsidRPr="00001822">
        <w:rPr>
          <w:rFonts w:ascii="Times New Roman" w:hAnsi="Times New Roman"/>
          <w:szCs w:val="24"/>
        </w:rPr>
        <w:t>Okul laboratuvarından yeterince yararlanıyorum</w:t>
      </w:r>
    </w:p>
    <w:p w:rsidR="00E646FC" w:rsidRPr="00001822" w:rsidRDefault="00E646FC" w:rsidP="00F76F1B">
      <w:pPr>
        <w:pStyle w:val="ListeParagraf"/>
        <w:numPr>
          <w:ilvl w:val="0"/>
          <w:numId w:val="4"/>
        </w:numPr>
        <w:spacing w:line="276" w:lineRule="auto"/>
        <w:rPr>
          <w:rFonts w:ascii="Times New Roman" w:hAnsi="Times New Roman"/>
          <w:szCs w:val="24"/>
        </w:rPr>
      </w:pPr>
      <w:r w:rsidRPr="00001822">
        <w:rPr>
          <w:rFonts w:ascii="Times New Roman" w:hAnsi="Times New Roman"/>
          <w:szCs w:val="24"/>
        </w:rPr>
        <w:t>Okul Müdür ile gerek duyduğumda rahatça konuşabiliyorum</w:t>
      </w:r>
    </w:p>
    <w:p w:rsidR="00E646FC" w:rsidRPr="00001822" w:rsidRDefault="00E646FC" w:rsidP="00F76F1B">
      <w:pPr>
        <w:spacing w:line="276" w:lineRule="auto"/>
        <w:rPr>
          <w:rFonts w:ascii="Times New Roman" w:hAnsi="Times New Roman"/>
          <w:szCs w:val="24"/>
        </w:rPr>
      </w:pPr>
    </w:p>
    <w:p w:rsidR="00E646FC" w:rsidRPr="00001822" w:rsidRDefault="00E646FC" w:rsidP="00F76F1B">
      <w:pPr>
        <w:spacing w:line="276" w:lineRule="auto"/>
        <w:rPr>
          <w:rFonts w:ascii="Times New Roman" w:hAnsi="Times New Roman"/>
          <w:b/>
          <w:szCs w:val="24"/>
        </w:rPr>
      </w:pPr>
      <w:r w:rsidRPr="00001822">
        <w:rPr>
          <w:rFonts w:ascii="Times New Roman" w:hAnsi="Times New Roman"/>
          <w:b/>
          <w:szCs w:val="24"/>
        </w:rPr>
        <w:t>OLUMLU (BAŞARILI) YÖNLER:</w:t>
      </w:r>
    </w:p>
    <w:p w:rsidR="00E646FC" w:rsidRPr="00001822" w:rsidRDefault="00E646FC" w:rsidP="00F76F1B">
      <w:pPr>
        <w:pStyle w:val="ListeParagraf"/>
        <w:numPr>
          <w:ilvl w:val="0"/>
          <w:numId w:val="4"/>
        </w:numPr>
        <w:spacing w:line="276" w:lineRule="auto"/>
        <w:rPr>
          <w:rFonts w:ascii="Times New Roman" w:hAnsi="Times New Roman"/>
          <w:szCs w:val="24"/>
        </w:rPr>
      </w:pPr>
      <w:r w:rsidRPr="00001822">
        <w:rPr>
          <w:rFonts w:ascii="Times New Roman" w:hAnsi="Times New Roman"/>
          <w:szCs w:val="24"/>
        </w:rPr>
        <w:t>Evimden okula ulaşım kolaydır</w:t>
      </w:r>
    </w:p>
    <w:p w:rsidR="00E646FC" w:rsidRPr="00001822" w:rsidRDefault="00E646FC" w:rsidP="00F76F1B">
      <w:pPr>
        <w:pStyle w:val="ListeParagraf"/>
        <w:numPr>
          <w:ilvl w:val="0"/>
          <w:numId w:val="4"/>
        </w:numPr>
        <w:spacing w:line="276" w:lineRule="auto"/>
        <w:rPr>
          <w:rFonts w:ascii="Times New Roman" w:hAnsi="Times New Roman"/>
          <w:szCs w:val="24"/>
        </w:rPr>
      </w:pPr>
      <w:r w:rsidRPr="00001822">
        <w:rPr>
          <w:rFonts w:ascii="Times New Roman" w:hAnsi="Times New Roman"/>
          <w:szCs w:val="24"/>
        </w:rPr>
        <w:t>Öğretmenlerimiz güvenilir insanlardır</w:t>
      </w:r>
    </w:p>
    <w:p w:rsidR="00E646FC" w:rsidRPr="00001822" w:rsidRDefault="00E646FC" w:rsidP="00F76F1B">
      <w:pPr>
        <w:pStyle w:val="ListeParagraf"/>
        <w:numPr>
          <w:ilvl w:val="0"/>
          <w:numId w:val="4"/>
        </w:numPr>
        <w:spacing w:line="276" w:lineRule="auto"/>
        <w:rPr>
          <w:rFonts w:ascii="Times New Roman" w:hAnsi="Times New Roman"/>
          <w:szCs w:val="24"/>
        </w:rPr>
      </w:pPr>
      <w:r w:rsidRPr="00001822">
        <w:rPr>
          <w:rFonts w:ascii="Times New Roman" w:hAnsi="Times New Roman"/>
          <w:szCs w:val="24"/>
        </w:rPr>
        <w:t>Okulumuzda sağlık sorunu yaşadığımızda gerekli hassasiyet gösterilir</w:t>
      </w:r>
    </w:p>
    <w:p w:rsidR="00E646FC" w:rsidRPr="00001822" w:rsidRDefault="00E646FC" w:rsidP="00F76F1B">
      <w:pPr>
        <w:pStyle w:val="ListeParagraf"/>
        <w:numPr>
          <w:ilvl w:val="0"/>
          <w:numId w:val="4"/>
        </w:numPr>
        <w:spacing w:line="276" w:lineRule="auto"/>
        <w:rPr>
          <w:rFonts w:ascii="Times New Roman" w:hAnsi="Times New Roman"/>
          <w:szCs w:val="24"/>
        </w:rPr>
      </w:pPr>
      <w:r w:rsidRPr="00001822">
        <w:rPr>
          <w:rFonts w:ascii="Times New Roman" w:hAnsi="Times New Roman"/>
          <w:szCs w:val="24"/>
        </w:rPr>
        <w:t>Derslerin işlenişi için yeterli süre ayrılmıştır</w:t>
      </w:r>
    </w:p>
    <w:p w:rsidR="00E646FC" w:rsidRPr="00001822" w:rsidRDefault="00E646FC" w:rsidP="00F76F1B">
      <w:pPr>
        <w:pStyle w:val="ListeParagraf"/>
        <w:numPr>
          <w:ilvl w:val="0"/>
          <w:numId w:val="4"/>
        </w:numPr>
        <w:spacing w:line="276" w:lineRule="auto"/>
        <w:rPr>
          <w:rFonts w:ascii="Times New Roman" w:hAnsi="Times New Roman"/>
          <w:szCs w:val="24"/>
        </w:rPr>
      </w:pPr>
      <w:r w:rsidRPr="00001822">
        <w:rPr>
          <w:rFonts w:ascii="Times New Roman" w:hAnsi="Times New Roman"/>
          <w:szCs w:val="24"/>
        </w:rPr>
        <w:t>Okulumuzdan kişisel sorunlarımızla ilgili rehberlik hizmeti alabilmekteyim</w:t>
      </w:r>
    </w:p>
    <w:p w:rsidR="00E646FC" w:rsidRPr="00001822" w:rsidRDefault="00E646FC" w:rsidP="00F76F1B">
      <w:pPr>
        <w:pStyle w:val="ListeParagraf"/>
        <w:numPr>
          <w:ilvl w:val="0"/>
          <w:numId w:val="4"/>
        </w:numPr>
        <w:spacing w:line="276" w:lineRule="auto"/>
        <w:rPr>
          <w:rFonts w:ascii="Times New Roman" w:hAnsi="Times New Roman"/>
          <w:szCs w:val="24"/>
        </w:rPr>
      </w:pPr>
      <w:r w:rsidRPr="00001822">
        <w:rPr>
          <w:rFonts w:ascii="Times New Roman" w:hAnsi="Times New Roman"/>
          <w:szCs w:val="24"/>
        </w:rPr>
        <w:t>Okulumuzda belirli gün ve haftalarla (Öğretmenler Günü, Atatürk Haftası, Yeşilay Haftası vb) ilgili kutlamalar yapılmaktadır</w:t>
      </w:r>
    </w:p>
    <w:p w:rsidR="00E646FC" w:rsidRPr="00001822" w:rsidRDefault="00E646FC" w:rsidP="00F76F1B">
      <w:pPr>
        <w:pStyle w:val="ListeParagraf"/>
        <w:numPr>
          <w:ilvl w:val="0"/>
          <w:numId w:val="4"/>
        </w:numPr>
        <w:spacing w:line="276" w:lineRule="auto"/>
        <w:rPr>
          <w:rFonts w:ascii="Times New Roman" w:hAnsi="Times New Roman"/>
          <w:szCs w:val="24"/>
        </w:rPr>
      </w:pPr>
      <w:r w:rsidRPr="00001822">
        <w:rPr>
          <w:rFonts w:ascii="Times New Roman" w:hAnsi="Times New Roman"/>
          <w:szCs w:val="24"/>
        </w:rPr>
        <w:t>Okulda Atatürk’ ü ve diğer devlet büyüklerini daha iyi tanıdım</w:t>
      </w:r>
    </w:p>
    <w:p w:rsidR="00E646FC" w:rsidRPr="00001822" w:rsidRDefault="00E646FC" w:rsidP="00F76F1B">
      <w:pPr>
        <w:pStyle w:val="ListeParagraf"/>
        <w:numPr>
          <w:ilvl w:val="0"/>
          <w:numId w:val="4"/>
        </w:numPr>
        <w:spacing w:line="276" w:lineRule="auto"/>
        <w:rPr>
          <w:rFonts w:ascii="Times New Roman" w:hAnsi="Times New Roman"/>
          <w:szCs w:val="24"/>
        </w:rPr>
      </w:pPr>
      <w:r w:rsidRPr="00001822">
        <w:rPr>
          <w:rFonts w:ascii="Times New Roman" w:hAnsi="Times New Roman"/>
          <w:szCs w:val="24"/>
        </w:rPr>
        <w:t>Okulda Atatürk’ e ve diğer devlet büyüklerine sevgim arttı</w:t>
      </w:r>
    </w:p>
    <w:p w:rsidR="00E646FC" w:rsidRPr="00001822" w:rsidRDefault="00E646FC" w:rsidP="00F76F1B">
      <w:pPr>
        <w:pStyle w:val="ListeParagraf"/>
        <w:numPr>
          <w:ilvl w:val="0"/>
          <w:numId w:val="4"/>
        </w:numPr>
        <w:spacing w:line="276" w:lineRule="auto"/>
        <w:rPr>
          <w:rFonts w:ascii="Times New Roman" w:hAnsi="Times New Roman"/>
          <w:szCs w:val="24"/>
        </w:rPr>
      </w:pPr>
      <w:r w:rsidRPr="00001822">
        <w:rPr>
          <w:rFonts w:ascii="Times New Roman" w:hAnsi="Times New Roman"/>
          <w:szCs w:val="24"/>
        </w:rPr>
        <w:t>Okulda milli ve manevi değerlerimiz benimsetilmektedir</w:t>
      </w:r>
    </w:p>
    <w:p w:rsidR="00E646FC" w:rsidRPr="005E0066" w:rsidRDefault="00E646FC" w:rsidP="005E0066">
      <w:pPr>
        <w:pStyle w:val="Balk2"/>
        <w:rPr>
          <w:rFonts w:ascii="Times New Roman" w:hAnsi="Times New Roman"/>
          <w:sz w:val="24"/>
          <w:szCs w:val="24"/>
        </w:rPr>
      </w:pPr>
      <w:bookmarkStart w:id="33" w:name="_Toc167354533"/>
      <w:r w:rsidRPr="005E0066">
        <w:rPr>
          <w:rFonts w:ascii="Times New Roman" w:hAnsi="Times New Roman"/>
          <w:sz w:val="24"/>
          <w:szCs w:val="24"/>
        </w:rPr>
        <w:t>Öğretmen Anketi Sonuçları:</w:t>
      </w:r>
      <w:bookmarkEnd w:id="33"/>
    </w:p>
    <w:p w:rsidR="00E65A21" w:rsidRPr="00E65A21" w:rsidRDefault="00E65A21" w:rsidP="00F76F1B">
      <w:pPr>
        <w:spacing w:line="276" w:lineRule="auto"/>
        <w:rPr>
          <w:rFonts w:ascii="Times New Roman" w:hAnsi="Times New Roman"/>
        </w:rPr>
      </w:pPr>
      <w:r>
        <w:rPr>
          <w:rFonts w:ascii="Times New Roman" w:hAnsi="Times New Roman"/>
          <w:b/>
        </w:rPr>
        <w:tab/>
      </w:r>
      <w:r w:rsidRPr="00E65A21">
        <w:rPr>
          <w:rFonts w:ascii="Times New Roman" w:hAnsi="Times New Roman"/>
        </w:rPr>
        <w:t>Okulumuzda görev yapan 21 öğretmene uygulanan memnuniyet anketinin sonuçları şu şekildedir;</w:t>
      </w:r>
    </w:p>
    <w:p w:rsidR="00E646FC" w:rsidRPr="00001822" w:rsidRDefault="00E646FC" w:rsidP="00F76F1B">
      <w:pPr>
        <w:spacing w:line="276" w:lineRule="auto"/>
        <w:rPr>
          <w:rFonts w:ascii="Times New Roman" w:hAnsi="Times New Roman"/>
        </w:rPr>
      </w:pPr>
      <w:r w:rsidRPr="00001822">
        <w:rPr>
          <w:rFonts w:ascii="Times New Roman" w:hAnsi="Times New Roman"/>
        </w:rPr>
        <w:t>OLUMSUZ (BAŞARISIZ) YÖNLER/DÜŞÜNCELER:</w:t>
      </w:r>
    </w:p>
    <w:p w:rsidR="00E646FC" w:rsidRPr="00001822" w:rsidRDefault="00E646FC" w:rsidP="00F76F1B">
      <w:pPr>
        <w:pStyle w:val="ListeParagraf"/>
        <w:numPr>
          <w:ilvl w:val="0"/>
          <w:numId w:val="4"/>
        </w:numPr>
        <w:spacing w:line="276" w:lineRule="auto"/>
        <w:rPr>
          <w:rFonts w:ascii="Times New Roman" w:hAnsi="Times New Roman"/>
          <w:szCs w:val="24"/>
        </w:rPr>
      </w:pPr>
      <w:r w:rsidRPr="00001822">
        <w:rPr>
          <w:rFonts w:ascii="Times New Roman" w:hAnsi="Times New Roman"/>
          <w:szCs w:val="24"/>
        </w:rPr>
        <w:t>Çalışanlara yönelik sosyal ve kültürel faaliyetler düzenlenir.</w:t>
      </w:r>
    </w:p>
    <w:p w:rsidR="00E646FC" w:rsidRPr="00001822" w:rsidRDefault="00E646FC" w:rsidP="00F76F1B">
      <w:pPr>
        <w:pStyle w:val="ListeParagraf"/>
        <w:numPr>
          <w:ilvl w:val="0"/>
          <w:numId w:val="4"/>
        </w:numPr>
        <w:spacing w:line="276" w:lineRule="auto"/>
        <w:rPr>
          <w:rFonts w:ascii="Times New Roman" w:hAnsi="Times New Roman"/>
          <w:szCs w:val="24"/>
        </w:rPr>
      </w:pPr>
      <w:r w:rsidRPr="00001822">
        <w:rPr>
          <w:rFonts w:ascii="Times New Roman" w:hAnsi="Times New Roman"/>
          <w:szCs w:val="24"/>
        </w:rPr>
        <w:t>Yöneticiler, çalışanların performansını etkileyen sebepleri araştırmaktadır.</w:t>
      </w:r>
    </w:p>
    <w:p w:rsidR="00E646FC" w:rsidRPr="00001822" w:rsidRDefault="00E646FC" w:rsidP="00F76F1B">
      <w:pPr>
        <w:pStyle w:val="ListeParagraf"/>
        <w:numPr>
          <w:ilvl w:val="0"/>
          <w:numId w:val="4"/>
        </w:numPr>
        <w:spacing w:line="276" w:lineRule="auto"/>
        <w:rPr>
          <w:rFonts w:ascii="Times New Roman" w:hAnsi="Times New Roman"/>
          <w:szCs w:val="24"/>
        </w:rPr>
      </w:pPr>
      <w:r w:rsidRPr="00001822">
        <w:rPr>
          <w:rFonts w:ascii="Times New Roman" w:hAnsi="Times New Roman"/>
          <w:szCs w:val="24"/>
        </w:rPr>
        <w:t>Yöneticiler, iyi performans gösteren personeli/ekibi, öğretmenler kurulu toplantılarında, törenlerde vb. duyurarak takdir eder.</w:t>
      </w:r>
    </w:p>
    <w:p w:rsidR="00E646FC" w:rsidRPr="00001822" w:rsidRDefault="00E646FC" w:rsidP="00F76F1B">
      <w:pPr>
        <w:pStyle w:val="ListeParagraf"/>
        <w:numPr>
          <w:ilvl w:val="0"/>
          <w:numId w:val="4"/>
        </w:numPr>
        <w:spacing w:line="276" w:lineRule="auto"/>
        <w:rPr>
          <w:rFonts w:ascii="Times New Roman" w:hAnsi="Times New Roman"/>
          <w:szCs w:val="24"/>
        </w:rPr>
      </w:pPr>
      <w:r w:rsidRPr="00001822">
        <w:rPr>
          <w:rFonts w:ascii="Times New Roman" w:hAnsi="Times New Roman"/>
          <w:szCs w:val="24"/>
        </w:rPr>
        <w:t>Okul yöneticisi, iyi performans gösteren personeli (veya ekibi) aylıkla ödül, takdir, teşekkür vs ile ödüllendirir.</w:t>
      </w:r>
    </w:p>
    <w:p w:rsidR="00E646FC" w:rsidRPr="00001822" w:rsidRDefault="00E646FC" w:rsidP="00F76F1B">
      <w:pPr>
        <w:pStyle w:val="ListeParagraf"/>
        <w:numPr>
          <w:ilvl w:val="0"/>
          <w:numId w:val="4"/>
        </w:numPr>
        <w:spacing w:line="276" w:lineRule="auto"/>
        <w:rPr>
          <w:rFonts w:ascii="Times New Roman" w:hAnsi="Times New Roman"/>
          <w:szCs w:val="24"/>
        </w:rPr>
      </w:pPr>
      <w:r w:rsidRPr="00001822">
        <w:rPr>
          <w:rFonts w:ascii="Times New Roman" w:hAnsi="Times New Roman"/>
          <w:szCs w:val="24"/>
        </w:rPr>
        <w:t xml:space="preserve">Okulumuzun sorunlarının çözümünde </w:t>
      </w:r>
      <w:proofErr w:type="gramStart"/>
      <w:r w:rsidRPr="00001822">
        <w:rPr>
          <w:rFonts w:ascii="Times New Roman" w:hAnsi="Times New Roman"/>
          <w:szCs w:val="24"/>
        </w:rPr>
        <w:t>inisiyatif</w:t>
      </w:r>
      <w:proofErr w:type="gramEnd"/>
      <w:r w:rsidRPr="00001822">
        <w:rPr>
          <w:rFonts w:ascii="Times New Roman" w:hAnsi="Times New Roman"/>
          <w:szCs w:val="24"/>
        </w:rPr>
        <w:t xml:space="preserve"> kullanma olanağına sahibim.</w:t>
      </w:r>
    </w:p>
    <w:p w:rsidR="00E646FC" w:rsidRPr="00001822" w:rsidRDefault="00E646FC" w:rsidP="00F76F1B">
      <w:pPr>
        <w:pStyle w:val="ListeParagraf"/>
        <w:numPr>
          <w:ilvl w:val="0"/>
          <w:numId w:val="4"/>
        </w:numPr>
        <w:spacing w:line="276" w:lineRule="auto"/>
        <w:rPr>
          <w:rFonts w:ascii="Times New Roman" w:hAnsi="Times New Roman"/>
          <w:szCs w:val="24"/>
        </w:rPr>
      </w:pPr>
      <w:r w:rsidRPr="00001822">
        <w:rPr>
          <w:rFonts w:ascii="Times New Roman" w:hAnsi="Times New Roman"/>
          <w:szCs w:val="24"/>
        </w:rPr>
        <w:t>Aldığım ücret yeterlidir.</w:t>
      </w:r>
    </w:p>
    <w:p w:rsidR="00E646FC" w:rsidRPr="00001822" w:rsidRDefault="00E646FC" w:rsidP="00E646FC">
      <w:pPr>
        <w:rPr>
          <w:rFonts w:ascii="Times New Roman" w:hAnsi="Times New Roman"/>
        </w:rPr>
      </w:pPr>
    </w:p>
    <w:p w:rsidR="00E646FC" w:rsidRPr="00001822" w:rsidRDefault="00E646FC" w:rsidP="00F76F1B">
      <w:pPr>
        <w:spacing w:line="276" w:lineRule="auto"/>
        <w:rPr>
          <w:rFonts w:ascii="Times New Roman" w:hAnsi="Times New Roman"/>
        </w:rPr>
      </w:pPr>
      <w:r w:rsidRPr="00001822">
        <w:rPr>
          <w:rFonts w:ascii="Times New Roman" w:hAnsi="Times New Roman"/>
        </w:rPr>
        <w:t>OLUMLU (BAŞARILI) YÖNLER:</w:t>
      </w:r>
    </w:p>
    <w:p w:rsidR="00E646FC" w:rsidRPr="00001822" w:rsidRDefault="00E646FC" w:rsidP="00F76F1B">
      <w:pPr>
        <w:pStyle w:val="ListeParagraf"/>
        <w:numPr>
          <w:ilvl w:val="0"/>
          <w:numId w:val="4"/>
        </w:numPr>
        <w:spacing w:line="276" w:lineRule="auto"/>
        <w:rPr>
          <w:rFonts w:ascii="Times New Roman" w:hAnsi="Times New Roman"/>
          <w:szCs w:val="24"/>
        </w:rPr>
      </w:pPr>
      <w:r w:rsidRPr="00001822">
        <w:rPr>
          <w:rFonts w:ascii="Times New Roman" w:hAnsi="Times New Roman"/>
          <w:szCs w:val="24"/>
        </w:rPr>
        <w:t>Yöneticilerimiz işinin gerektirdiği yeterliliğe sahiptir.</w:t>
      </w:r>
    </w:p>
    <w:p w:rsidR="00E646FC" w:rsidRPr="00001822" w:rsidRDefault="00E646FC" w:rsidP="00F76F1B">
      <w:pPr>
        <w:pStyle w:val="ListeParagraf"/>
        <w:numPr>
          <w:ilvl w:val="0"/>
          <w:numId w:val="4"/>
        </w:numPr>
        <w:spacing w:line="276" w:lineRule="auto"/>
        <w:rPr>
          <w:rFonts w:ascii="Times New Roman" w:hAnsi="Times New Roman"/>
          <w:szCs w:val="24"/>
        </w:rPr>
      </w:pPr>
      <w:r w:rsidRPr="00001822">
        <w:rPr>
          <w:rFonts w:ascii="Times New Roman" w:hAnsi="Times New Roman"/>
          <w:szCs w:val="24"/>
        </w:rPr>
        <w:t>Kurumdaki tüm duyurular çalışanlara zamanında iletilir.</w:t>
      </w:r>
    </w:p>
    <w:p w:rsidR="00E646FC" w:rsidRPr="00001822" w:rsidRDefault="00E646FC" w:rsidP="00F76F1B">
      <w:pPr>
        <w:pStyle w:val="ListeParagraf"/>
        <w:numPr>
          <w:ilvl w:val="0"/>
          <w:numId w:val="4"/>
        </w:numPr>
        <w:spacing w:line="276" w:lineRule="auto"/>
        <w:rPr>
          <w:rFonts w:ascii="Times New Roman" w:hAnsi="Times New Roman"/>
          <w:szCs w:val="24"/>
        </w:rPr>
      </w:pPr>
      <w:r w:rsidRPr="00001822">
        <w:rPr>
          <w:rFonts w:ascii="Times New Roman" w:hAnsi="Times New Roman"/>
          <w:szCs w:val="24"/>
        </w:rPr>
        <w:t>Yöneticilerimiz, yaratıcı ve yenilikçi düşüncelerin üretilmesini teşvik etmektedir.</w:t>
      </w:r>
    </w:p>
    <w:p w:rsidR="00E646FC" w:rsidRPr="00001822" w:rsidRDefault="00E646FC" w:rsidP="00F76F1B">
      <w:pPr>
        <w:pStyle w:val="ListeParagraf"/>
        <w:numPr>
          <w:ilvl w:val="0"/>
          <w:numId w:val="4"/>
        </w:numPr>
        <w:spacing w:line="276" w:lineRule="auto"/>
        <w:rPr>
          <w:rFonts w:ascii="Times New Roman" w:hAnsi="Times New Roman"/>
          <w:szCs w:val="24"/>
        </w:rPr>
      </w:pPr>
      <w:r w:rsidRPr="00001822">
        <w:rPr>
          <w:rFonts w:ascii="Times New Roman" w:hAnsi="Times New Roman"/>
          <w:szCs w:val="24"/>
        </w:rPr>
        <w:t>Okulda üstlerim liderlik davranışları sergilemektedir.</w:t>
      </w:r>
    </w:p>
    <w:p w:rsidR="00E646FC" w:rsidRPr="00001822" w:rsidRDefault="00E646FC" w:rsidP="00F76F1B">
      <w:pPr>
        <w:pStyle w:val="ListeParagraf"/>
        <w:numPr>
          <w:ilvl w:val="0"/>
          <w:numId w:val="4"/>
        </w:numPr>
        <w:spacing w:line="276" w:lineRule="auto"/>
        <w:rPr>
          <w:rFonts w:ascii="Times New Roman" w:hAnsi="Times New Roman"/>
          <w:szCs w:val="24"/>
        </w:rPr>
      </w:pPr>
      <w:r w:rsidRPr="00001822">
        <w:rPr>
          <w:rFonts w:ascii="Times New Roman" w:hAnsi="Times New Roman"/>
          <w:szCs w:val="24"/>
        </w:rPr>
        <w:t>Yöneticilerimiz, teknolojik gelişmeleri takip etmektedir.</w:t>
      </w:r>
    </w:p>
    <w:p w:rsidR="00E646FC" w:rsidRPr="00001822" w:rsidRDefault="00E646FC" w:rsidP="00F76F1B">
      <w:pPr>
        <w:pStyle w:val="ListeParagraf"/>
        <w:numPr>
          <w:ilvl w:val="0"/>
          <w:numId w:val="4"/>
        </w:numPr>
        <w:spacing w:line="276" w:lineRule="auto"/>
        <w:rPr>
          <w:rFonts w:ascii="Times New Roman" w:hAnsi="Times New Roman"/>
          <w:szCs w:val="24"/>
        </w:rPr>
      </w:pPr>
      <w:r w:rsidRPr="00001822">
        <w:rPr>
          <w:rFonts w:ascii="Times New Roman" w:hAnsi="Times New Roman"/>
          <w:szCs w:val="24"/>
        </w:rPr>
        <w:t>Okul yönetimi görevimi yerine getirmede bana destek oluyor.</w:t>
      </w:r>
    </w:p>
    <w:p w:rsidR="00E646FC" w:rsidRPr="00001822" w:rsidRDefault="00E646FC" w:rsidP="00F76F1B">
      <w:pPr>
        <w:pStyle w:val="ListeParagraf"/>
        <w:numPr>
          <w:ilvl w:val="0"/>
          <w:numId w:val="4"/>
        </w:numPr>
        <w:spacing w:line="276" w:lineRule="auto"/>
        <w:rPr>
          <w:rFonts w:ascii="Times New Roman" w:hAnsi="Times New Roman"/>
          <w:szCs w:val="24"/>
        </w:rPr>
      </w:pPr>
      <w:r w:rsidRPr="00001822">
        <w:rPr>
          <w:rFonts w:ascii="Times New Roman" w:hAnsi="Times New Roman"/>
          <w:szCs w:val="24"/>
        </w:rPr>
        <w:lastRenderedPageBreak/>
        <w:t>Okul çalışanlara maaş ve maaş dışı ödemeleri zamanında yapılmaktadır.</w:t>
      </w:r>
    </w:p>
    <w:p w:rsidR="00E646FC" w:rsidRPr="00001822" w:rsidRDefault="00E646FC" w:rsidP="00F76F1B">
      <w:pPr>
        <w:pStyle w:val="ListeParagraf"/>
        <w:numPr>
          <w:ilvl w:val="0"/>
          <w:numId w:val="4"/>
        </w:numPr>
        <w:spacing w:line="276" w:lineRule="auto"/>
        <w:rPr>
          <w:rFonts w:ascii="Times New Roman" w:hAnsi="Times New Roman"/>
          <w:szCs w:val="24"/>
        </w:rPr>
      </w:pPr>
      <w:r w:rsidRPr="00001822">
        <w:rPr>
          <w:rFonts w:ascii="Times New Roman" w:hAnsi="Times New Roman"/>
          <w:szCs w:val="24"/>
        </w:rPr>
        <w:t>Yaptığım işten zevk alıyorum ve işimi seviyorum</w:t>
      </w:r>
    </w:p>
    <w:p w:rsidR="00E646FC" w:rsidRDefault="00E646FC" w:rsidP="003C40B7">
      <w:pPr>
        <w:pStyle w:val="Balk2"/>
        <w:ind w:left="11" w:firstLine="709"/>
        <w:rPr>
          <w:rFonts w:ascii="Times New Roman" w:hAnsi="Times New Roman"/>
          <w:sz w:val="24"/>
          <w:szCs w:val="24"/>
        </w:rPr>
      </w:pPr>
      <w:bookmarkStart w:id="34" w:name="_Toc167354534"/>
      <w:r w:rsidRPr="00001822">
        <w:rPr>
          <w:rFonts w:ascii="Times New Roman" w:hAnsi="Times New Roman"/>
          <w:sz w:val="24"/>
          <w:szCs w:val="24"/>
        </w:rPr>
        <w:t>Veli Anketi Sonuçları:</w:t>
      </w:r>
      <w:bookmarkEnd w:id="34"/>
    </w:p>
    <w:p w:rsidR="00F83782" w:rsidRPr="00F83782" w:rsidRDefault="00F83782" w:rsidP="003C40B7">
      <w:pPr>
        <w:ind w:left="426" w:firstLine="283"/>
      </w:pPr>
      <w:r>
        <w:t>167 okul velisine uygulanan “Veli Memnuniyeti” anketi sonuçlarından öne çıkan sonuçlar ise şöyledir.</w:t>
      </w:r>
    </w:p>
    <w:p w:rsidR="00E646FC" w:rsidRPr="00001822" w:rsidRDefault="00E646FC" w:rsidP="00E646FC">
      <w:pPr>
        <w:rPr>
          <w:rFonts w:ascii="Times New Roman" w:hAnsi="Times New Roman"/>
          <w:b/>
          <w:szCs w:val="24"/>
        </w:rPr>
      </w:pPr>
      <w:r w:rsidRPr="00001822">
        <w:rPr>
          <w:rFonts w:ascii="Times New Roman" w:hAnsi="Times New Roman"/>
          <w:b/>
          <w:szCs w:val="24"/>
        </w:rPr>
        <w:t>OLUMSUZ (BAŞARISIZ) YÖNLER/DÜŞÜNCELER:</w:t>
      </w:r>
    </w:p>
    <w:p w:rsidR="00E646FC" w:rsidRPr="00001822" w:rsidRDefault="00E646FC" w:rsidP="00F76F1B">
      <w:pPr>
        <w:pStyle w:val="ListeParagraf"/>
        <w:spacing w:line="276" w:lineRule="auto"/>
        <w:rPr>
          <w:rFonts w:ascii="Times New Roman" w:hAnsi="Times New Roman"/>
          <w:szCs w:val="24"/>
        </w:rPr>
      </w:pPr>
    </w:p>
    <w:p w:rsidR="00E646FC" w:rsidRPr="00001822" w:rsidRDefault="00E646FC" w:rsidP="00F76F1B">
      <w:pPr>
        <w:pStyle w:val="ListeParagraf"/>
        <w:numPr>
          <w:ilvl w:val="0"/>
          <w:numId w:val="4"/>
        </w:numPr>
        <w:spacing w:line="276" w:lineRule="auto"/>
        <w:rPr>
          <w:rFonts w:ascii="Times New Roman" w:hAnsi="Times New Roman"/>
          <w:szCs w:val="24"/>
        </w:rPr>
      </w:pPr>
      <w:r w:rsidRPr="00001822">
        <w:rPr>
          <w:rFonts w:ascii="Times New Roman" w:hAnsi="Times New Roman"/>
          <w:szCs w:val="24"/>
        </w:rPr>
        <w:t>Okulda yeterli güvenlik önlemleri alınmaktadır.</w:t>
      </w:r>
    </w:p>
    <w:p w:rsidR="00E646FC" w:rsidRPr="00001822" w:rsidRDefault="00E646FC" w:rsidP="00F76F1B">
      <w:pPr>
        <w:pStyle w:val="ListeParagraf"/>
        <w:numPr>
          <w:ilvl w:val="0"/>
          <w:numId w:val="4"/>
        </w:numPr>
        <w:spacing w:line="276" w:lineRule="auto"/>
        <w:rPr>
          <w:rFonts w:ascii="Times New Roman" w:hAnsi="Times New Roman"/>
          <w:szCs w:val="24"/>
        </w:rPr>
      </w:pPr>
      <w:r w:rsidRPr="00001822">
        <w:rPr>
          <w:rFonts w:ascii="Times New Roman" w:hAnsi="Times New Roman"/>
          <w:szCs w:val="24"/>
        </w:rPr>
        <w:t>Okul aile birliği velileri temsil edebilmektedir.</w:t>
      </w:r>
    </w:p>
    <w:p w:rsidR="00E646FC" w:rsidRPr="00001822" w:rsidRDefault="00E646FC" w:rsidP="00F76F1B">
      <w:pPr>
        <w:pStyle w:val="ListeParagraf"/>
        <w:numPr>
          <w:ilvl w:val="0"/>
          <w:numId w:val="4"/>
        </w:numPr>
        <w:spacing w:line="276" w:lineRule="auto"/>
        <w:rPr>
          <w:rFonts w:ascii="Times New Roman" w:hAnsi="Times New Roman"/>
          <w:szCs w:val="24"/>
        </w:rPr>
      </w:pPr>
      <w:r w:rsidRPr="00001822">
        <w:rPr>
          <w:rFonts w:ascii="Times New Roman" w:hAnsi="Times New Roman"/>
          <w:szCs w:val="24"/>
        </w:rPr>
        <w:t>Okul Aile Birliği veli görüşlerini dikkate almaktadır.</w:t>
      </w:r>
    </w:p>
    <w:p w:rsidR="00E646FC" w:rsidRPr="00001822" w:rsidRDefault="00E646FC" w:rsidP="00F76F1B">
      <w:pPr>
        <w:pStyle w:val="ListeParagraf"/>
        <w:numPr>
          <w:ilvl w:val="0"/>
          <w:numId w:val="4"/>
        </w:numPr>
        <w:spacing w:line="276" w:lineRule="auto"/>
        <w:rPr>
          <w:rFonts w:ascii="Times New Roman" w:hAnsi="Times New Roman"/>
          <w:szCs w:val="24"/>
        </w:rPr>
      </w:pPr>
      <w:r w:rsidRPr="00001822">
        <w:rPr>
          <w:rFonts w:ascii="Times New Roman" w:hAnsi="Times New Roman"/>
          <w:szCs w:val="24"/>
        </w:rPr>
        <w:t xml:space="preserve">Okulun </w:t>
      </w:r>
      <w:proofErr w:type="gramStart"/>
      <w:r w:rsidRPr="00001822">
        <w:rPr>
          <w:rFonts w:ascii="Times New Roman" w:hAnsi="Times New Roman"/>
          <w:szCs w:val="24"/>
        </w:rPr>
        <w:t>vizyonunu</w:t>
      </w:r>
      <w:proofErr w:type="gramEnd"/>
      <w:r w:rsidRPr="00001822">
        <w:rPr>
          <w:rFonts w:ascii="Times New Roman" w:hAnsi="Times New Roman"/>
          <w:szCs w:val="24"/>
        </w:rPr>
        <w:t xml:space="preserve"> biliyor ve paylaşıyorum</w:t>
      </w:r>
    </w:p>
    <w:p w:rsidR="00E646FC" w:rsidRPr="00001822" w:rsidRDefault="00E646FC" w:rsidP="00F76F1B">
      <w:pPr>
        <w:pStyle w:val="ListeParagraf"/>
        <w:numPr>
          <w:ilvl w:val="0"/>
          <w:numId w:val="4"/>
        </w:numPr>
        <w:spacing w:line="276" w:lineRule="auto"/>
        <w:rPr>
          <w:rFonts w:ascii="Times New Roman" w:hAnsi="Times New Roman"/>
          <w:szCs w:val="24"/>
        </w:rPr>
      </w:pPr>
      <w:r w:rsidRPr="00001822">
        <w:rPr>
          <w:rFonts w:ascii="Times New Roman" w:hAnsi="Times New Roman"/>
          <w:szCs w:val="24"/>
        </w:rPr>
        <w:t>Sınıfta veya laboratuvarlarda yeterli araç gereç bulunmaktadır.</w:t>
      </w:r>
    </w:p>
    <w:p w:rsidR="00E646FC" w:rsidRPr="00001822" w:rsidRDefault="00E646FC" w:rsidP="00F76F1B">
      <w:pPr>
        <w:pStyle w:val="ListeParagraf"/>
        <w:numPr>
          <w:ilvl w:val="0"/>
          <w:numId w:val="4"/>
        </w:numPr>
        <w:spacing w:line="276" w:lineRule="auto"/>
        <w:rPr>
          <w:rFonts w:ascii="Times New Roman" w:hAnsi="Times New Roman"/>
          <w:szCs w:val="24"/>
        </w:rPr>
      </w:pPr>
      <w:r w:rsidRPr="00001822">
        <w:rPr>
          <w:rFonts w:ascii="Times New Roman" w:hAnsi="Times New Roman"/>
          <w:szCs w:val="24"/>
        </w:rPr>
        <w:t>Okulun binası ve diğer fiziki mekânlar yeterlidir</w:t>
      </w:r>
    </w:p>
    <w:p w:rsidR="00E646FC" w:rsidRPr="00001822" w:rsidRDefault="00E646FC" w:rsidP="00F76F1B">
      <w:pPr>
        <w:pStyle w:val="ListeParagraf"/>
        <w:numPr>
          <w:ilvl w:val="0"/>
          <w:numId w:val="4"/>
        </w:numPr>
        <w:spacing w:line="276" w:lineRule="auto"/>
        <w:rPr>
          <w:rFonts w:ascii="Times New Roman" w:hAnsi="Times New Roman"/>
          <w:szCs w:val="24"/>
        </w:rPr>
      </w:pPr>
      <w:r w:rsidRPr="00001822">
        <w:rPr>
          <w:rFonts w:ascii="Times New Roman" w:hAnsi="Times New Roman"/>
          <w:szCs w:val="24"/>
        </w:rPr>
        <w:t>Okulun içi ve dışı temizdir</w:t>
      </w:r>
    </w:p>
    <w:p w:rsidR="00E646FC" w:rsidRPr="00001822" w:rsidRDefault="00E646FC" w:rsidP="00F76F1B">
      <w:pPr>
        <w:pStyle w:val="ListeParagraf"/>
        <w:numPr>
          <w:ilvl w:val="0"/>
          <w:numId w:val="4"/>
        </w:numPr>
        <w:spacing w:line="276" w:lineRule="auto"/>
        <w:rPr>
          <w:rFonts w:ascii="Times New Roman" w:hAnsi="Times New Roman"/>
          <w:szCs w:val="24"/>
        </w:rPr>
      </w:pPr>
      <w:r w:rsidRPr="00001822">
        <w:rPr>
          <w:rFonts w:ascii="Times New Roman" w:hAnsi="Times New Roman"/>
          <w:szCs w:val="24"/>
        </w:rPr>
        <w:t>Okulumuzda yeteri miktarda sosyal ve kültürel faaliyetler düzenlenmektedir</w:t>
      </w:r>
    </w:p>
    <w:p w:rsidR="00E646FC" w:rsidRPr="00001822" w:rsidRDefault="00E646FC" w:rsidP="00F76F1B">
      <w:pPr>
        <w:pStyle w:val="ListeParagraf"/>
        <w:numPr>
          <w:ilvl w:val="0"/>
          <w:numId w:val="4"/>
        </w:numPr>
        <w:spacing w:line="276" w:lineRule="auto"/>
        <w:rPr>
          <w:rFonts w:ascii="Times New Roman" w:hAnsi="Times New Roman"/>
          <w:szCs w:val="24"/>
        </w:rPr>
      </w:pPr>
      <w:r w:rsidRPr="00001822">
        <w:rPr>
          <w:rFonts w:ascii="Times New Roman" w:hAnsi="Times New Roman"/>
          <w:szCs w:val="24"/>
        </w:rPr>
        <w:t>Okulumuzda yeteri miktarda sportif faaliyetler düzenlenmektedir</w:t>
      </w:r>
    </w:p>
    <w:p w:rsidR="00E646FC" w:rsidRPr="00001822" w:rsidRDefault="00E646FC" w:rsidP="00F76F1B">
      <w:pPr>
        <w:pStyle w:val="ListeParagraf"/>
        <w:numPr>
          <w:ilvl w:val="0"/>
          <w:numId w:val="4"/>
        </w:numPr>
        <w:spacing w:line="276" w:lineRule="auto"/>
        <w:rPr>
          <w:rFonts w:ascii="Times New Roman" w:hAnsi="Times New Roman"/>
          <w:szCs w:val="24"/>
        </w:rPr>
      </w:pPr>
      <w:r w:rsidRPr="00001822">
        <w:rPr>
          <w:rFonts w:ascii="Times New Roman" w:hAnsi="Times New Roman"/>
          <w:szCs w:val="24"/>
        </w:rPr>
        <w:t>Düzenlenen bu faaliyetlere katılımda herkese fırsat tanınmaktadır.</w:t>
      </w:r>
    </w:p>
    <w:p w:rsidR="00E646FC" w:rsidRPr="00001822" w:rsidRDefault="00E646FC" w:rsidP="00F76F1B">
      <w:pPr>
        <w:pStyle w:val="ListeParagraf"/>
        <w:numPr>
          <w:ilvl w:val="0"/>
          <w:numId w:val="4"/>
        </w:numPr>
        <w:spacing w:line="276" w:lineRule="auto"/>
        <w:rPr>
          <w:rFonts w:ascii="Times New Roman" w:hAnsi="Times New Roman"/>
          <w:szCs w:val="24"/>
        </w:rPr>
      </w:pPr>
      <w:r w:rsidRPr="00001822">
        <w:rPr>
          <w:rFonts w:ascii="Times New Roman" w:hAnsi="Times New Roman"/>
          <w:szCs w:val="24"/>
        </w:rPr>
        <w:t>Düzenlenen sosyal, kültürel ve sportif faaliyetlerini beğeniyorum</w:t>
      </w:r>
    </w:p>
    <w:p w:rsidR="00E646FC" w:rsidRPr="00001822" w:rsidRDefault="00E646FC" w:rsidP="00E646FC">
      <w:pPr>
        <w:pStyle w:val="ListeParagraf"/>
        <w:rPr>
          <w:rFonts w:ascii="Times New Roman" w:hAnsi="Times New Roman"/>
          <w:szCs w:val="24"/>
        </w:rPr>
      </w:pPr>
    </w:p>
    <w:p w:rsidR="00E646FC" w:rsidRPr="00001822" w:rsidRDefault="00E646FC" w:rsidP="00E646FC">
      <w:pPr>
        <w:rPr>
          <w:rFonts w:ascii="Times New Roman" w:hAnsi="Times New Roman"/>
          <w:szCs w:val="24"/>
        </w:rPr>
      </w:pPr>
    </w:p>
    <w:p w:rsidR="00E646FC" w:rsidRPr="00001822" w:rsidRDefault="00E646FC" w:rsidP="00F76F1B">
      <w:pPr>
        <w:spacing w:line="276" w:lineRule="auto"/>
        <w:rPr>
          <w:rFonts w:ascii="Times New Roman" w:hAnsi="Times New Roman"/>
          <w:b/>
          <w:szCs w:val="24"/>
        </w:rPr>
      </w:pPr>
      <w:r w:rsidRPr="00001822">
        <w:rPr>
          <w:rFonts w:ascii="Times New Roman" w:hAnsi="Times New Roman"/>
          <w:b/>
          <w:szCs w:val="24"/>
        </w:rPr>
        <w:t>OLUMLU (BAŞARILI) YÖNLER:</w:t>
      </w:r>
    </w:p>
    <w:p w:rsidR="00E646FC" w:rsidRPr="00001822" w:rsidRDefault="00E646FC" w:rsidP="00F76F1B">
      <w:pPr>
        <w:pStyle w:val="ListeParagraf"/>
        <w:numPr>
          <w:ilvl w:val="0"/>
          <w:numId w:val="4"/>
        </w:numPr>
        <w:spacing w:line="276" w:lineRule="auto"/>
        <w:rPr>
          <w:rFonts w:ascii="Times New Roman" w:hAnsi="Times New Roman"/>
          <w:szCs w:val="24"/>
        </w:rPr>
      </w:pPr>
      <w:r w:rsidRPr="00001822">
        <w:rPr>
          <w:rFonts w:ascii="Times New Roman" w:hAnsi="Times New Roman"/>
          <w:szCs w:val="24"/>
        </w:rPr>
        <w:t>Öğretmenlere ihtiyaç duyduğum an rahatlıkla ulaşabilir ve görüşebilirim</w:t>
      </w:r>
    </w:p>
    <w:p w:rsidR="00E646FC" w:rsidRPr="00001822" w:rsidRDefault="00E646FC" w:rsidP="00F76F1B">
      <w:pPr>
        <w:pStyle w:val="ListeParagraf"/>
        <w:numPr>
          <w:ilvl w:val="0"/>
          <w:numId w:val="4"/>
        </w:numPr>
        <w:spacing w:line="276" w:lineRule="auto"/>
        <w:rPr>
          <w:rFonts w:ascii="Times New Roman" w:hAnsi="Times New Roman"/>
          <w:szCs w:val="24"/>
        </w:rPr>
      </w:pPr>
      <w:r w:rsidRPr="00001822">
        <w:rPr>
          <w:rFonts w:ascii="Times New Roman" w:hAnsi="Times New Roman"/>
          <w:szCs w:val="24"/>
        </w:rPr>
        <w:t>Okul müdürüne, yardımcılarına ve okul idaresine ihtiyaç duyduğum an rahatlıkla ulaşabilirim</w:t>
      </w:r>
    </w:p>
    <w:p w:rsidR="00E646FC" w:rsidRPr="00001822" w:rsidRDefault="00E646FC" w:rsidP="00F76F1B">
      <w:pPr>
        <w:pStyle w:val="ListeParagraf"/>
        <w:numPr>
          <w:ilvl w:val="0"/>
          <w:numId w:val="4"/>
        </w:numPr>
        <w:spacing w:line="276" w:lineRule="auto"/>
        <w:rPr>
          <w:rFonts w:ascii="Times New Roman" w:hAnsi="Times New Roman"/>
          <w:szCs w:val="24"/>
        </w:rPr>
      </w:pPr>
      <w:r w:rsidRPr="00001822">
        <w:rPr>
          <w:rFonts w:ascii="Times New Roman" w:hAnsi="Times New Roman"/>
          <w:szCs w:val="24"/>
        </w:rPr>
        <w:t>Veli açısından bilinmesi gereken bilgiler zamanında açıklanır</w:t>
      </w:r>
    </w:p>
    <w:p w:rsidR="00E646FC" w:rsidRPr="00001822" w:rsidRDefault="00E646FC" w:rsidP="00F76F1B">
      <w:pPr>
        <w:pStyle w:val="ListeParagraf"/>
        <w:numPr>
          <w:ilvl w:val="0"/>
          <w:numId w:val="4"/>
        </w:numPr>
        <w:spacing w:line="276" w:lineRule="auto"/>
        <w:rPr>
          <w:rFonts w:ascii="Times New Roman" w:hAnsi="Times New Roman"/>
          <w:szCs w:val="24"/>
        </w:rPr>
      </w:pPr>
      <w:r w:rsidRPr="00001822">
        <w:rPr>
          <w:rFonts w:ascii="Times New Roman" w:hAnsi="Times New Roman"/>
          <w:szCs w:val="24"/>
        </w:rPr>
        <w:t>Okula telefon ettiğimde muhatap bulurum</w:t>
      </w:r>
    </w:p>
    <w:p w:rsidR="00E646FC" w:rsidRPr="00001822" w:rsidRDefault="00E646FC" w:rsidP="00F76F1B">
      <w:pPr>
        <w:pStyle w:val="ListeParagraf"/>
        <w:numPr>
          <w:ilvl w:val="0"/>
          <w:numId w:val="4"/>
        </w:numPr>
        <w:spacing w:line="276" w:lineRule="auto"/>
        <w:rPr>
          <w:rFonts w:ascii="Times New Roman" w:hAnsi="Times New Roman"/>
          <w:szCs w:val="24"/>
        </w:rPr>
      </w:pPr>
      <w:r w:rsidRPr="00001822">
        <w:rPr>
          <w:rFonts w:ascii="Times New Roman" w:hAnsi="Times New Roman"/>
          <w:szCs w:val="24"/>
        </w:rPr>
        <w:t>Okulun öğretmenlerine her zaman güvenirim</w:t>
      </w:r>
    </w:p>
    <w:p w:rsidR="00E646FC" w:rsidRPr="00001822" w:rsidRDefault="00E646FC" w:rsidP="00F76F1B">
      <w:pPr>
        <w:pStyle w:val="ListeParagraf"/>
        <w:numPr>
          <w:ilvl w:val="0"/>
          <w:numId w:val="4"/>
        </w:numPr>
        <w:spacing w:line="276" w:lineRule="auto"/>
        <w:rPr>
          <w:rFonts w:ascii="Times New Roman" w:hAnsi="Times New Roman"/>
          <w:szCs w:val="24"/>
        </w:rPr>
      </w:pPr>
      <w:r w:rsidRPr="00001822">
        <w:rPr>
          <w:rFonts w:ascii="Times New Roman" w:hAnsi="Times New Roman"/>
          <w:szCs w:val="24"/>
        </w:rPr>
        <w:t>Okul müdürüne ve okul idaresine güvenirim</w:t>
      </w:r>
    </w:p>
    <w:p w:rsidR="00E646FC" w:rsidRPr="00001822" w:rsidRDefault="00E646FC" w:rsidP="00F76F1B">
      <w:pPr>
        <w:pStyle w:val="ListeParagraf"/>
        <w:numPr>
          <w:ilvl w:val="0"/>
          <w:numId w:val="4"/>
        </w:numPr>
        <w:spacing w:line="276" w:lineRule="auto"/>
        <w:rPr>
          <w:rFonts w:ascii="Times New Roman" w:hAnsi="Times New Roman"/>
          <w:szCs w:val="24"/>
        </w:rPr>
      </w:pPr>
      <w:r w:rsidRPr="00001822">
        <w:rPr>
          <w:rFonts w:ascii="Times New Roman" w:hAnsi="Times New Roman"/>
          <w:szCs w:val="24"/>
        </w:rPr>
        <w:t>Okulun öğrenci işlerinde güler yüzle karşılanırız</w:t>
      </w:r>
    </w:p>
    <w:p w:rsidR="00E646FC" w:rsidRPr="00001822" w:rsidRDefault="00E646FC" w:rsidP="00F76F1B">
      <w:pPr>
        <w:pStyle w:val="ListeParagraf"/>
        <w:numPr>
          <w:ilvl w:val="0"/>
          <w:numId w:val="4"/>
        </w:numPr>
        <w:spacing w:line="276" w:lineRule="auto"/>
        <w:rPr>
          <w:rFonts w:ascii="Times New Roman" w:hAnsi="Times New Roman"/>
          <w:szCs w:val="24"/>
        </w:rPr>
      </w:pPr>
      <w:r w:rsidRPr="00001822">
        <w:rPr>
          <w:rFonts w:ascii="Times New Roman" w:hAnsi="Times New Roman"/>
          <w:szCs w:val="24"/>
        </w:rPr>
        <w:t>Okulda öğrenci sağlık sorunu yaşadığında gerekli hassasiyet gösterilir</w:t>
      </w:r>
    </w:p>
    <w:p w:rsidR="00E646FC" w:rsidRPr="00001822" w:rsidRDefault="00E646FC" w:rsidP="00F76F1B">
      <w:pPr>
        <w:pStyle w:val="ListeParagraf"/>
        <w:numPr>
          <w:ilvl w:val="0"/>
          <w:numId w:val="4"/>
        </w:numPr>
        <w:spacing w:line="276" w:lineRule="auto"/>
        <w:rPr>
          <w:rFonts w:ascii="Times New Roman" w:hAnsi="Times New Roman"/>
          <w:szCs w:val="24"/>
        </w:rPr>
      </w:pPr>
      <w:r w:rsidRPr="00001822">
        <w:rPr>
          <w:rFonts w:ascii="Times New Roman" w:hAnsi="Times New Roman"/>
          <w:szCs w:val="24"/>
        </w:rPr>
        <w:t>Öğrenci kayıt-kabul işlemleri, gerektiğinde alınacak nakil, öğrenci belgesi vb. belgeler zamanında düzenlenir</w:t>
      </w:r>
    </w:p>
    <w:p w:rsidR="00E646FC" w:rsidRPr="00001822" w:rsidRDefault="00E646FC" w:rsidP="00E646FC">
      <w:pPr>
        <w:pStyle w:val="ListeParagraf"/>
        <w:numPr>
          <w:ilvl w:val="0"/>
          <w:numId w:val="4"/>
        </w:numPr>
        <w:rPr>
          <w:rFonts w:ascii="Times New Roman" w:hAnsi="Times New Roman"/>
          <w:szCs w:val="24"/>
        </w:rPr>
      </w:pPr>
      <w:r w:rsidRPr="00001822">
        <w:rPr>
          <w:rFonts w:ascii="Times New Roman" w:hAnsi="Times New Roman"/>
          <w:szCs w:val="24"/>
        </w:rPr>
        <w:t>Çocuklarımız okulda, Atatürk'ü ve diğer devlet büyüklerini daha iyi tanımaktalar ve onlara sevgileri artmaktadır</w:t>
      </w:r>
    </w:p>
    <w:p w:rsidR="00E646FC" w:rsidRPr="00001822" w:rsidRDefault="00E646FC" w:rsidP="00E646FC">
      <w:pPr>
        <w:pStyle w:val="ListeParagraf"/>
        <w:numPr>
          <w:ilvl w:val="0"/>
          <w:numId w:val="4"/>
        </w:numPr>
        <w:rPr>
          <w:rFonts w:ascii="Times New Roman" w:hAnsi="Times New Roman"/>
          <w:szCs w:val="24"/>
        </w:rPr>
      </w:pPr>
      <w:r w:rsidRPr="00001822">
        <w:rPr>
          <w:rFonts w:ascii="Times New Roman" w:hAnsi="Times New Roman"/>
          <w:szCs w:val="24"/>
        </w:rPr>
        <w:t>Çocuklarımız okulda milli ve manevi değerlerini öğrenebilmektedir</w:t>
      </w:r>
    </w:p>
    <w:p w:rsidR="00946C76" w:rsidRPr="00001822" w:rsidRDefault="00946C76" w:rsidP="00946C76">
      <w:pPr>
        <w:rPr>
          <w:rFonts w:ascii="Times New Roman" w:hAnsi="Times New Roman"/>
        </w:rPr>
      </w:pPr>
    </w:p>
    <w:p w:rsidR="001601DE" w:rsidRPr="0042026A" w:rsidRDefault="001601DE" w:rsidP="001601DE">
      <w:pPr>
        <w:pStyle w:val="Balk2"/>
        <w:rPr>
          <w:rFonts w:ascii="Times New Roman" w:hAnsi="Times New Roman"/>
          <w:sz w:val="24"/>
          <w:szCs w:val="24"/>
        </w:rPr>
      </w:pPr>
      <w:bookmarkStart w:id="35" w:name="_Toc164264121"/>
      <w:bookmarkStart w:id="36" w:name="_Toc167354535"/>
      <w:r w:rsidRPr="0042026A">
        <w:rPr>
          <w:rFonts w:ascii="Times New Roman" w:hAnsi="Times New Roman"/>
          <w:sz w:val="24"/>
          <w:szCs w:val="24"/>
        </w:rPr>
        <w:t>2.7 Kuruluş İçi Analiz</w:t>
      </w:r>
      <w:bookmarkEnd w:id="35"/>
      <w:bookmarkEnd w:id="36"/>
    </w:p>
    <w:p w:rsidR="001601DE" w:rsidRDefault="001601DE" w:rsidP="001601DE">
      <w:pPr>
        <w:tabs>
          <w:tab w:val="left" w:pos="7320"/>
        </w:tabs>
        <w:spacing w:line="276" w:lineRule="auto"/>
        <w:rPr>
          <w:rFonts w:ascii="Times New Roman" w:hAnsi="Times New Roman"/>
          <w:szCs w:val="24"/>
        </w:rPr>
      </w:pPr>
      <w:r w:rsidRPr="00001822">
        <w:rPr>
          <w:rFonts w:ascii="Times New Roman" w:hAnsi="Times New Roman"/>
          <w:szCs w:val="24"/>
        </w:rPr>
        <w:t>Bu bölümde; teşkilat yapısı, insan kaynaklarının yetkinlik düzeyi, kurum kültürü, teknoloji ve bilişim altyapısı, fiziki ve mali kaynaklara ilişkin analizlere yer verilmiştir.</w:t>
      </w:r>
    </w:p>
    <w:p w:rsidR="004325AB" w:rsidRPr="00001822" w:rsidRDefault="004325AB" w:rsidP="001601DE">
      <w:pPr>
        <w:tabs>
          <w:tab w:val="left" w:pos="7320"/>
        </w:tabs>
        <w:spacing w:line="276" w:lineRule="auto"/>
        <w:rPr>
          <w:rFonts w:ascii="Times New Roman" w:hAnsi="Times New Roman"/>
          <w:szCs w:val="24"/>
        </w:rPr>
      </w:pPr>
    </w:p>
    <w:p w:rsidR="001601DE" w:rsidRPr="0042026A" w:rsidRDefault="001601DE" w:rsidP="005E0066">
      <w:pPr>
        <w:pStyle w:val="Balk5"/>
        <w:rPr>
          <w:rFonts w:ascii="Times New Roman" w:hAnsi="Times New Roman"/>
          <w:b/>
          <w:sz w:val="24"/>
          <w:szCs w:val="24"/>
        </w:rPr>
      </w:pPr>
      <w:r w:rsidRPr="0042026A">
        <w:rPr>
          <w:rFonts w:ascii="Times New Roman" w:hAnsi="Times New Roman"/>
          <w:b/>
          <w:sz w:val="24"/>
          <w:szCs w:val="24"/>
        </w:rPr>
        <w:t>2.7.1.Teşkilat Şeması:</w:t>
      </w:r>
    </w:p>
    <w:p w:rsidR="001601DE" w:rsidRPr="00001822" w:rsidRDefault="001601DE" w:rsidP="001601DE">
      <w:pPr>
        <w:rPr>
          <w:rFonts w:ascii="Times New Roman" w:hAnsi="Times New Roman"/>
        </w:rPr>
      </w:pPr>
    </w:p>
    <w:p w:rsidR="001601DE" w:rsidRPr="00001822" w:rsidRDefault="001601DE" w:rsidP="001601DE">
      <w:pPr>
        <w:jc w:val="center"/>
        <w:rPr>
          <w:rFonts w:ascii="Times New Roman" w:hAnsi="Times New Roman"/>
        </w:rPr>
      </w:pPr>
    </w:p>
    <w:p w:rsidR="001601DE" w:rsidRPr="00001822" w:rsidRDefault="001601DE" w:rsidP="001601DE">
      <w:pPr>
        <w:tabs>
          <w:tab w:val="left" w:pos="272"/>
          <w:tab w:val="center" w:pos="4960"/>
        </w:tabs>
        <w:rPr>
          <w:rFonts w:ascii="Times New Roman" w:hAnsi="Times New Roman"/>
        </w:rPr>
      </w:pPr>
      <w:r w:rsidRPr="00001822">
        <w:rPr>
          <w:rFonts w:ascii="Times New Roman" w:hAnsi="Times New Roman"/>
          <w:noProof/>
        </w:rPr>
        <mc:AlternateContent>
          <mc:Choice Requires="wps">
            <w:drawing>
              <wp:anchor distT="0" distB="0" distL="114300" distR="114300" simplePos="0" relativeHeight="251664896" behindDoc="0" locked="0" layoutInCell="1" allowOverlap="1" wp14:anchorId="60C8234D" wp14:editId="78FF2BF8">
                <wp:simplePos x="0" y="0"/>
                <wp:positionH relativeFrom="column">
                  <wp:posOffset>1853853</wp:posOffset>
                </wp:positionH>
                <wp:positionV relativeFrom="paragraph">
                  <wp:posOffset>101037</wp:posOffset>
                </wp:positionV>
                <wp:extent cx="2104845" cy="534838"/>
                <wp:effectExtent l="0" t="0" r="10160" b="17780"/>
                <wp:wrapNone/>
                <wp:docPr id="2" name="Dikdörtgen 2"/>
                <wp:cNvGraphicFramePr/>
                <a:graphic xmlns:a="http://schemas.openxmlformats.org/drawingml/2006/main">
                  <a:graphicData uri="http://schemas.microsoft.com/office/word/2010/wordprocessingShape">
                    <wps:wsp>
                      <wps:cNvSpPr/>
                      <wps:spPr>
                        <a:xfrm>
                          <a:off x="0" y="0"/>
                          <a:ext cx="2104845" cy="534838"/>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0F20A5" w:rsidRDefault="000F20A5" w:rsidP="001601DE">
                            <w:pPr>
                              <w:jc w:val="center"/>
                            </w:pPr>
                            <w:r>
                              <w:t>Okul Müdürü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C8234D" id="Dikdörtgen 2" o:spid="_x0000_s1027" style="position:absolute;margin-left:145.95pt;margin-top:7.95pt;width:165.75pt;height:42.1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" fillcolor="#c0504d [3205]" strokecolor="#622423 [1605]" strokeweight="2pt">
                <v:textbox>
                  <w:txbxContent>
                    <w:p w:rsidR="000F20A5" w:rsidRDefault="000F20A5" w:rsidP="001601DE">
                      <w:pPr>
                        <w:jc w:val="center"/>
                      </w:pPr>
                      <w:r>
                        <w:t>Okul Müdürü</w:t>
                      </w:r>
                    </w:p>
                  </w:txbxContent>
                </v:textbox>
              </v:rect>
            </w:pict>
          </mc:Fallback>
        </mc:AlternateContent>
      </w:r>
      <w:r w:rsidRPr="00001822">
        <w:rPr>
          <w:rFonts w:ascii="Times New Roman" w:hAnsi="Times New Roman"/>
        </w:rPr>
        <w:tab/>
        <w:t xml:space="preserve">           </w:t>
      </w:r>
      <w:r w:rsidRPr="00001822">
        <w:rPr>
          <w:rFonts w:ascii="Times New Roman" w:hAnsi="Times New Roman"/>
        </w:rPr>
        <w:tab/>
      </w:r>
    </w:p>
    <w:p w:rsidR="001601DE" w:rsidRPr="00001822" w:rsidRDefault="001601DE" w:rsidP="001601DE">
      <w:pPr>
        <w:tabs>
          <w:tab w:val="left" w:pos="8110"/>
        </w:tabs>
        <w:rPr>
          <w:rFonts w:ascii="Times New Roman" w:hAnsi="Times New Roman"/>
        </w:rPr>
      </w:pPr>
      <w:r w:rsidRPr="00001822">
        <w:rPr>
          <w:rFonts w:ascii="Times New Roman" w:hAnsi="Times New Roman"/>
          <w:noProof/>
        </w:rPr>
        <mc:AlternateContent>
          <mc:Choice Requires="wps">
            <w:drawing>
              <wp:anchor distT="0" distB="0" distL="114300" distR="114300" simplePos="0" relativeHeight="251671040" behindDoc="0" locked="0" layoutInCell="1" allowOverlap="1" wp14:anchorId="7046B19E" wp14:editId="6318E339">
                <wp:simplePos x="0" y="0"/>
                <wp:positionH relativeFrom="column">
                  <wp:posOffset>2865882</wp:posOffset>
                </wp:positionH>
                <wp:positionV relativeFrom="paragraph">
                  <wp:posOffset>297180</wp:posOffset>
                </wp:positionV>
                <wp:extent cx="215660" cy="548640"/>
                <wp:effectExtent l="19050" t="0" r="13335" b="41910"/>
                <wp:wrapNone/>
                <wp:docPr id="11" name="Aşağı Ok 11"/>
                <wp:cNvGraphicFramePr/>
                <a:graphic xmlns:a="http://schemas.openxmlformats.org/drawingml/2006/main">
                  <a:graphicData uri="http://schemas.microsoft.com/office/word/2010/wordprocessingShape">
                    <wps:wsp>
                      <wps:cNvSpPr/>
                      <wps:spPr>
                        <a:xfrm>
                          <a:off x="0" y="0"/>
                          <a:ext cx="215660" cy="548640"/>
                        </a:xfrm>
                        <a:prstGeom prst="down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26320D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11" o:spid="_x0000_s1026" type="#_x0000_t67" style="position:absolute;margin-left:225.65pt;margin-top:23.4pt;width:17pt;height:43.2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" adj="17355" fillcolor="#c0504d [3205]" strokecolor="#622423 [1605]" strokeweight="2pt"/>
            </w:pict>
          </mc:Fallback>
        </mc:AlternateContent>
      </w:r>
      <w:r w:rsidRPr="00001822">
        <w:rPr>
          <w:rFonts w:ascii="Times New Roman" w:hAnsi="Times New Roman"/>
        </w:rPr>
        <w:tab/>
      </w:r>
    </w:p>
    <w:p w:rsidR="001601DE" w:rsidRPr="00001822" w:rsidRDefault="001601DE" w:rsidP="001601DE">
      <w:pPr>
        <w:tabs>
          <w:tab w:val="left" w:pos="8110"/>
        </w:tabs>
        <w:rPr>
          <w:rFonts w:ascii="Times New Roman" w:hAnsi="Times New Roman"/>
        </w:rPr>
      </w:pPr>
    </w:p>
    <w:p w:rsidR="001601DE" w:rsidRPr="00001822" w:rsidRDefault="001601DE" w:rsidP="001601DE">
      <w:pPr>
        <w:jc w:val="center"/>
        <w:rPr>
          <w:rFonts w:ascii="Times New Roman" w:hAnsi="Times New Roman"/>
        </w:rPr>
      </w:pPr>
      <w:r w:rsidRPr="00001822">
        <w:rPr>
          <w:rFonts w:ascii="Times New Roman" w:hAnsi="Times New Roman"/>
          <w:noProof/>
        </w:rPr>
        <mc:AlternateContent>
          <mc:Choice Requires="wps">
            <w:drawing>
              <wp:anchor distT="0" distB="0" distL="114300" distR="114300" simplePos="0" relativeHeight="251665920" behindDoc="0" locked="0" layoutInCell="1" allowOverlap="1" wp14:anchorId="4CD1E00B" wp14:editId="2A8CD3C6">
                <wp:simplePos x="0" y="0"/>
                <wp:positionH relativeFrom="column">
                  <wp:posOffset>1888358</wp:posOffset>
                </wp:positionH>
                <wp:positionV relativeFrom="paragraph">
                  <wp:posOffset>260888</wp:posOffset>
                </wp:positionV>
                <wp:extent cx="2096219" cy="508959"/>
                <wp:effectExtent l="0" t="0" r="18415" b="24765"/>
                <wp:wrapNone/>
                <wp:docPr id="3" name="Dikdörtgen 3"/>
                <wp:cNvGraphicFramePr/>
                <a:graphic xmlns:a="http://schemas.openxmlformats.org/drawingml/2006/main">
                  <a:graphicData uri="http://schemas.microsoft.com/office/word/2010/wordprocessingShape">
                    <wps:wsp>
                      <wps:cNvSpPr/>
                      <wps:spPr>
                        <a:xfrm>
                          <a:off x="0" y="0"/>
                          <a:ext cx="2096219" cy="508959"/>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0F20A5" w:rsidRDefault="000F20A5" w:rsidP="001601DE">
                            <w:pPr>
                              <w:jc w:val="center"/>
                            </w:pPr>
                            <w:r>
                              <w:t>Müdür Yardımcısı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D1E00B" id="Dikdörtgen 3" o:spid="_x0000_s1028" style="position:absolute;left:0;text-align:left;margin-left:148.7pt;margin-top:20.55pt;width:165.05pt;height:40.1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" fillcolor="#c0504d [3205]" strokecolor="#622423 [1605]" strokeweight="2pt">
                <v:textbox>
                  <w:txbxContent>
                    <w:p w:rsidR="000F20A5" w:rsidRDefault="000F20A5" w:rsidP="001601DE">
                      <w:pPr>
                        <w:jc w:val="center"/>
                      </w:pPr>
                      <w:r>
                        <w:t>Müdür Yardımcısı</w:t>
                      </w:r>
                    </w:p>
                  </w:txbxContent>
                </v:textbox>
              </v:rect>
            </w:pict>
          </mc:Fallback>
        </mc:AlternateContent>
      </w:r>
    </w:p>
    <w:p w:rsidR="001601DE" w:rsidRPr="00001822" w:rsidRDefault="001601DE" w:rsidP="001601DE">
      <w:pPr>
        <w:tabs>
          <w:tab w:val="left" w:pos="7064"/>
        </w:tabs>
        <w:rPr>
          <w:rFonts w:ascii="Times New Roman" w:hAnsi="Times New Roman"/>
        </w:rPr>
      </w:pPr>
      <w:r w:rsidRPr="00001822">
        <w:rPr>
          <w:rFonts w:ascii="Times New Roman" w:hAnsi="Times New Roman"/>
        </w:rPr>
        <w:tab/>
      </w:r>
    </w:p>
    <w:p w:rsidR="001601DE" w:rsidRPr="00001822" w:rsidRDefault="001601DE" w:rsidP="001601DE">
      <w:pPr>
        <w:tabs>
          <w:tab w:val="left" w:pos="7064"/>
        </w:tabs>
        <w:rPr>
          <w:rFonts w:ascii="Times New Roman" w:hAnsi="Times New Roman"/>
        </w:rPr>
      </w:pPr>
      <w:r w:rsidRPr="00001822">
        <w:rPr>
          <w:rFonts w:ascii="Times New Roman" w:hAnsi="Times New Roman"/>
          <w:noProof/>
        </w:rPr>
        <mc:AlternateContent>
          <mc:Choice Requires="wps">
            <w:drawing>
              <wp:anchor distT="0" distB="0" distL="114300" distR="114300" simplePos="0" relativeHeight="251672064" behindDoc="0" locked="0" layoutInCell="1" allowOverlap="1" wp14:anchorId="77A51B3B" wp14:editId="1412B181">
                <wp:simplePos x="0" y="0"/>
                <wp:positionH relativeFrom="column">
                  <wp:posOffset>2948305</wp:posOffset>
                </wp:positionH>
                <wp:positionV relativeFrom="paragraph">
                  <wp:posOffset>171781</wp:posOffset>
                </wp:positionV>
                <wp:extent cx="146254" cy="396815"/>
                <wp:effectExtent l="0" t="0" r="25400" b="22860"/>
                <wp:wrapNone/>
                <wp:docPr id="12" name="Dikdörtgen 12"/>
                <wp:cNvGraphicFramePr/>
                <a:graphic xmlns:a="http://schemas.openxmlformats.org/drawingml/2006/main">
                  <a:graphicData uri="http://schemas.microsoft.com/office/word/2010/wordprocessingShape">
                    <wps:wsp>
                      <wps:cNvSpPr/>
                      <wps:spPr>
                        <a:xfrm>
                          <a:off x="0" y="0"/>
                          <a:ext cx="146254" cy="396815"/>
                        </a:xfrm>
                        <a:prstGeom prst="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30E18B" id="Dikdörtgen 12" o:spid="_x0000_s1026" style="position:absolute;margin-left:232.15pt;margin-top:13.55pt;width:11.5pt;height:31.25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" fillcolor="#c0504d [3205]" strokecolor="#622423 [1605]" strokeweight="2pt"/>
            </w:pict>
          </mc:Fallback>
        </mc:AlternateContent>
      </w:r>
    </w:p>
    <w:p w:rsidR="001601DE" w:rsidRPr="00001822" w:rsidRDefault="001601DE" w:rsidP="001601DE">
      <w:pPr>
        <w:tabs>
          <w:tab w:val="left" w:pos="7159"/>
        </w:tabs>
        <w:rPr>
          <w:rFonts w:ascii="Times New Roman" w:hAnsi="Times New Roman"/>
        </w:rPr>
      </w:pPr>
      <w:r w:rsidRPr="00001822">
        <w:rPr>
          <w:rFonts w:ascii="Times New Roman" w:hAnsi="Times New Roman"/>
          <w:noProof/>
        </w:rPr>
        <mc:AlternateContent>
          <mc:Choice Requires="wps">
            <w:drawing>
              <wp:anchor distT="0" distB="0" distL="114300" distR="114300" simplePos="0" relativeHeight="251677184" behindDoc="0" locked="0" layoutInCell="1" allowOverlap="1" wp14:anchorId="2C305A23" wp14:editId="55FEB400">
                <wp:simplePos x="0" y="0"/>
                <wp:positionH relativeFrom="column">
                  <wp:posOffset>2113472</wp:posOffset>
                </wp:positionH>
                <wp:positionV relativeFrom="paragraph">
                  <wp:posOffset>228864</wp:posOffset>
                </wp:positionV>
                <wp:extent cx="155276" cy="362884"/>
                <wp:effectExtent l="19050" t="0" r="35560" b="37465"/>
                <wp:wrapNone/>
                <wp:docPr id="18" name="Aşağı Ok 18"/>
                <wp:cNvGraphicFramePr/>
                <a:graphic xmlns:a="http://schemas.openxmlformats.org/drawingml/2006/main">
                  <a:graphicData uri="http://schemas.microsoft.com/office/word/2010/wordprocessingShape">
                    <wps:wsp>
                      <wps:cNvSpPr/>
                      <wps:spPr>
                        <a:xfrm>
                          <a:off x="0" y="0"/>
                          <a:ext cx="155276" cy="362884"/>
                        </a:xfrm>
                        <a:prstGeom prst="downArrow">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21EA38" id="Aşağı Ok 18" o:spid="_x0000_s1026" type="#_x0000_t67" style="position:absolute;margin-left:166.4pt;margin-top:18pt;width:12.25pt;height:28.55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" adj="16979" fillcolor="#c0504d" strokecolor="#8c3836" strokeweight="2pt"/>
            </w:pict>
          </mc:Fallback>
        </mc:AlternateContent>
      </w:r>
      <w:r w:rsidRPr="00001822">
        <w:rPr>
          <w:rFonts w:ascii="Times New Roman" w:hAnsi="Times New Roman"/>
          <w:noProof/>
        </w:rPr>
        <mc:AlternateContent>
          <mc:Choice Requires="wps">
            <w:drawing>
              <wp:anchor distT="0" distB="0" distL="114300" distR="114300" simplePos="0" relativeHeight="251678208" behindDoc="0" locked="0" layoutInCell="1" allowOverlap="1" wp14:anchorId="274C4230" wp14:editId="3393EB47">
                <wp:simplePos x="0" y="0"/>
                <wp:positionH relativeFrom="column">
                  <wp:posOffset>3700732</wp:posOffset>
                </wp:positionH>
                <wp:positionV relativeFrom="paragraph">
                  <wp:posOffset>261344</wp:posOffset>
                </wp:positionV>
                <wp:extent cx="155276" cy="362884"/>
                <wp:effectExtent l="19050" t="0" r="35560" b="37465"/>
                <wp:wrapNone/>
                <wp:docPr id="19" name="Aşağı Ok 19"/>
                <wp:cNvGraphicFramePr/>
                <a:graphic xmlns:a="http://schemas.openxmlformats.org/drawingml/2006/main">
                  <a:graphicData uri="http://schemas.microsoft.com/office/word/2010/wordprocessingShape">
                    <wps:wsp>
                      <wps:cNvSpPr/>
                      <wps:spPr>
                        <a:xfrm>
                          <a:off x="0" y="0"/>
                          <a:ext cx="155276" cy="362884"/>
                        </a:xfrm>
                        <a:prstGeom prst="downArrow">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AB440B" id="Aşağı Ok 19" o:spid="_x0000_s1026" type="#_x0000_t67" style="position:absolute;margin-left:291.4pt;margin-top:20.6pt;width:12.25pt;height:28.55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" adj="16979" fillcolor="#c0504d" strokecolor="#8c3836" strokeweight="2pt"/>
            </w:pict>
          </mc:Fallback>
        </mc:AlternateContent>
      </w:r>
      <w:r w:rsidRPr="00001822">
        <w:rPr>
          <w:rFonts w:ascii="Times New Roman" w:hAnsi="Times New Roman"/>
          <w:noProof/>
        </w:rPr>
        <mc:AlternateContent>
          <mc:Choice Requires="wps">
            <w:drawing>
              <wp:anchor distT="0" distB="0" distL="114300" distR="114300" simplePos="0" relativeHeight="251676160" behindDoc="0" locked="0" layoutInCell="1" allowOverlap="1" wp14:anchorId="4CB5D357" wp14:editId="7679948F">
                <wp:simplePos x="0" y="0"/>
                <wp:positionH relativeFrom="column">
                  <wp:posOffset>5408511</wp:posOffset>
                </wp:positionH>
                <wp:positionV relativeFrom="paragraph">
                  <wp:posOffset>225306</wp:posOffset>
                </wp:positionV>
                <wp:extent cx="155276" cy="362884"/>
                <wp:effectExtent l="19050" t="0" r="35560" b="37465"/>
                <wp:wrapNone/>
                <wp:docPr id="17" name="Aşağı Ok 17"/>
                <wp:cNvGraphicFramePr/>
                <a:graphic xmlns:a="http://schemas.openxmlformats.org/drawingml/2006/main">
                  <a:graphicData uri="http://schemas.microsoft.com/office/word/2010/wordprocessingShape">
                    <wps:wsp>
                      <wps:cNvSpPr/>
                      <wps:spPr>
                        <a:xfrm>
                          <a:off x="0" y="0"/>
                          <a:ext cx="155276" cy="362884"/>
                        </a:xfrm>
                        <a:prstGeom prst="downArrow">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9F85B4" id="Aşağı Ok 17" o:spid="_x0000_s1026" type="#_x0000_t67" style="position:absolute;margin-left:425.85pt;margin-top:17.75pt;width:12.25pt;height:28.55pt;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" adj="16979" fillcolor="#c0504d" strokecolor="#8c3836" strokeweight="2pt"/>
            </w:pict>
          </mc:Fallback>
        </mc:AlternateContent>
      </w:r>
      <w:r w:rsidRPr="00001822">
        <w:rPr>
          <w:rFonts w:ascii="Times New Roman" w:hAnsi="Times New Roman"/>
          <w:noProof/>
        </w:rPr>
        <mc:AlternateContent>
          <mc:Choice Requires="wps">
            <w:drawing>
              <wp:anchor distT="0" distB="0" distL="114300" distR="114300" simplePos="0" relativeHeight="251675136" behindDoc="0" locked="0" layoutInCell="1" allowOverlap="1" wp14:anchorId="314517A1" wp14:editId="42A841B2">
                <wp:simplePos x="0" y="0"/>
                <wp:positionH relativeFrom="column">
                  <wp:posOffset>481869</wp:posOffset>
                </wp:positionH>
                <wp:positionV relativeFrom="paragraph">
                  <wp:posOffset>252730</wp:posOffset>
                </wp:positionV>
                <wp:extent cx="155276" cy="362884"/>
                <wp:effectExtent l="19050" t="0" r="35560" b="37465"/>
                <wp:wrapNone/>
                <wp:docPr id="16" name="Aşağı Ok 16"/>
                <wp:cNvGraphicFramePr/>
                <a:graphic xmlns:a="http://schemas.openxmlformats.org/drawingml/2006/main">
                  <a:graphicData uri="http://schemas.microsoft.com/office/word/2010/wordprocessingShape">
                    <wps:wsp>
                      <wps:cNvSpPr/>
                      <wps:spPr>
                        <a:xfrm>
                          <a:off x="0" y="0"/>
                          <a:ext cx="155276" cy="362884"/>
                        </a:xfrm>
                        <a:prstGeom prst="down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D72B15" id="Aşağı Ok 16" o:spid="_x0000_s1026" type="#_x0000_t67" style="position:absolute;margin-left:37.95pt;margin-top:19.9pt;width:12.25pt;height:28.55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" adj="16979" fillcolor="#c0504d [3205]" strokecolor="#622423 [1605]" strokeweight="2pt"/>
            </w:pict>
          </mc:Fallback>
        </mc:AlternateContent>
      </w:r>
      <w:r w:rsidRPr="00001822">
        <w:rPr>
          <w:rFonts w:ascii="Times New Roman" w:hAnsi="Times New Roman"/>
          <w:noProof/>
        </w:rPr>
        <mc:AlternateContent>
          <mc:Choice Requires="wps">
            <w:drawing>
              <wp:anchor distT="0" distB="0" distL="114300" distR="114300" simplePos="0" relativeHeight="251674112" behindDoc="0" locked="0" layoutInCell="1" allowOverlap="1" wp14:anchorId="4BED2B12" wp14:editId="649A3079">
                <wp:simplePos x="0" y="0"/>
                <wp:positionH relativeFrom="column">
                  <wp:posOffset>3114136</wp:posOffset>
                </wp:positionH>
                <wp:positionV relativeFrom="paragraph">
                  <wp:posOffset>180520</wp:posOffset>
                </wp:positionV>
                <wp:extent cx="2398143" cy="68436"/>
                <wp:effectExtent l="0" t="0" r="21590" b="27305"/>
                <wp:wrapNone/>
                <wp:docPr id="15" name="Dikdörtgen 15"/>
                <wp:cNvGraphicFramePr/>
                <a:graphic xmlns:a="http://schemas.openxmlformats.org/drawingml/2006/main">
                  <a:graphicData uri="http://schemas.microsoft.com/office/word/2010/wordprocessingShape">
                    <wps:wsp>
                      <wps:cNvSpPr/>
                      <wps:spPr>
                        <a:xfrm>
                          <a:off x="0" y="0"/>
                          <a:ext cx="2398143" cy="68436"/>
                        </a:xfrm>
                        <a:prstGeom prst="rect">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2A57C2" id="Dikdörtgen 15" o:spid="_x0000_s1026" style="position:absolute;margin-left:245.2pt;margin-top:14.2pt;width:188.85pt;height:5.4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" fillcolor="#c0504d" strokecolor="#8c3836" strokeweight="2pt"/>
            </w:pict>
          </mc:Fallback>
        </mc:AlternateContent>
      </w:r>
      <w:r w:rsidRPr="00001822">
        <w:rPr>
          <w:rFonts w:ascii="Times New Roman" w:hAnsi="Times New Roman"/>
          <w:noProof/>
        </w:rPr>
        <mc:AlternateContent>
          <mc:Choice Requires="wps">
            <w:drawing>
              <wp:anchor distT="0" distB="0" distL="114300" distR="114300" simplePos="0" relativeHeight="251673088" behindDoc="0" locked="0" layoutInCell="1" allowOverlap="1" wp14:anchorId="0A42711F" wp14:editId="31FA599A">
                <wp:simplePos x="0" y="0"/>
                <wp:positionH relativeFrom="column">
                  <wp:posOffset>534011</wp:posOffset>
                </wp:positionH>
                <wp:positionV relativeFrom="paragraph">
                  <wp:posOffset>184414</wp:posOffset>
                </wp:positionV>
                <wp:extent cx="2398143" cy="68436"/>
                <wp:effectExtent l="0" t="0" r="21590" b="27305"/>
                <wp:wrapNone/>
                <wp:docPr id="14" name="Dikdörtgen 14"/>
                <wp:cNvGraphicFramePr/>
                <a:graphic xmlns:a="http://schemas.openxmlformats.org/drawingml/2006/main">
                  <a:graphicData uri="http://schemas.microsoft.com/office/word/2010/wordprocessingShape">
                    <wps:wsp>
                      <wps:cNvSpPr/>
                      <wps:spPr>
                        <a:xfrm>
                          <a:off x="0" y="0"/>
                          <a:ext cx="2398143" cy="68436"/>
                        </a:xfrm>
                        <a:prstGeom prst="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6C2F8E" id="Dikdörtgen 14" o:spid="_x0000_s1026" style="position:absolute;margin-left:42.05pt;margin-top:14.5pt;width:188.85pt;height:5.4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" fillcolor="#c0504d [3205]" strokecolor="#622423 [1605]" strokeweight="2pt"/>
            </w:pict>
          </mc:Fallback>
        </mc:AlternateContent>
      </w:r>
      <w:r w:rsidRPr="00001822">
        <w:rPr>
          <w:rFonts w:ascii="Times New Roman" w:hAnsi="Times New Roman"/>
        </w:rPr>
        <w:tab/>
      </w:r>
    </w:p>
    <w:p w:rsidR="001601DE" w:rsidRPr="00001822" w:rsidRDefault="001601DE" w:rsidP="001601DE">
      <w:pPr>
        <w:tabs>
          <w:tab w:val="left" w:pos="7159"/>
        </w:tabs>
        <w:rPr>
          <w:rFonts w:ascii="Times New Roman" w:hAnsi="Times New Roman"/>
        </w:rPr>
      </w:pPr>
    </w:p>
    <w:p w:rsidR="001601DE" w:rsidRPr="00001822" w:rsidRDefault="001601DE" w:rsidP="001601DE">
      <w:pPr>
        <w:rPr>
          <w:rFonts w:ascii="Times New Roman" w:hAnsi="Times New Roman"/>
        </w:rPr>
      </w:pPr>
      <w:r w:rsidRPr="00001822">
        <w:rPr>
          <w:rFonts w:ascii="Times New Roman" w:hAnsi="Times New Roman"/>
          <w:noProof/>
        </w:rPr>
        <mc:AlternateContent>
          <mc:Choice Requires="wps">
            <w:drawing>
              <wp:anchor distT="0" distB="0" distL="114300" distR="114300" simplePos="0" relativeHeight="251666944" behindDoc="0" locked="0" layoutInCell="1" allowOverlap="1" wp14:anchorId="6C4C2A48" wp14:editId="40FEF4FB">
                <wp:simplePos x="0" y="0"/>
                <wp:positionH relativeFrom="margin">
                  <wp:align>left</wp:align>
                </wp:positionH>
                <wp:positionV relativeFrom="paragraph">
                  <wp:posOffset>5284</wp:posOffset>
                </wp:positionV>
                <wp:extent cx="1345721" cy="525780"/>
                <wp:effectExtent l="0" t="0" r="26035" b="26670"/>
                <wp:wrapNone/>
                <wp:docPr id="5" name="Dikdörtgen 5"/>
                <wp:cNvGraphicFramePr/>
                <a:graphic xmlns:a="http://schemas.openxmlformats.org/drawingml/2006/main">
                  <a:graphicData uri="http://schemas.microsoft.com/office/word/2010/wordprocessingShape">
                    <wps:wsp>
                      <wps:cNvSpPr/>
                      <wps:spPr>
                        <a:xfrm>
                          <a:off x="0" y="0"/>
                          <a:ext cx="1345721" cy="525780"/>
                        </a:xfrm>
                        <a:prstGeom prst="rect">
                          <a:avLst/>
                        </a:prstGeom>
                        <a:solidFill>
                          <a:srgbClr val="C0504D"/>
                        </a:solidFill>
                        <a:ln w="25400" cap="flat" cmpd="sng" algn="ctr">
                          <a:solidFill>
                            <a:srgbClr val="C0504D">
                              <a:shade val="50000"/>
                            </a:srgbClr>
                          </a:solidFill>
                          <a:prstDash val="solid"/>
                        </a:ln>
                        <a:effectLst/>
                      </wps:spPr>
                      <wps:txbx>
                        <w:txbxContent>
                          <w:p w:rsidR="000F20A5" w:rsidRPr="00B47F86" w:rsidRDefault="000F20A5" w:rsidP="001601DE">
                            <w:pPr>
                              <w:jc w:val="center"/>
                              <w:rPr>
                                <w:color w:val="FFFFFF" w:themeColor="background1"/>
                              </w:rPr>
                            </w:pPr>
                            <w:r w:rsidRPr="00B47F86">
                              <w:rPr>
                                <w:color w:val="FFFFFF" w:themeColor="background1"/>
                              </w:rPr>
                              <w:t>Öğretmenler Kurulu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4C2A48" id="Dikdörtgen 5" o:spid="_x0000_s1029" style="position:absolute;margin-left:0;margin-top:.4pt;width:105.95pt;height:41.4pt;z-index:251666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" fillcolor="#c0504d" strokecolor="#8c3836" strokeweight="2pt">
                <v:textbox>
                  <w:txbxContent>
                    <w:p w:rsidR="000F20A5" w:rsidRPr="00B47F86" w:rsidRDefault="000F20A5" w:rsidP="001601DE">
                      <w:pPr>
                        <w:jc w:val="center"/>
                        <w:rPr>
                          <w:color w:val="FFFFFF" w:themeColor="background1"/>
                        </w:rPr>
                      </w:pPr>
                      <w:r w:rsidRPr="00B47F86">
                        <w:rPr>
                          <w:color w:val="FFFFFF" w:themeColor="background1"/>
                        </w:rPr>
                        <w:t>Öğretmenler Kurulu</w:t>
                      </w:r>
                    </w:p>
                  </w:txbxContent>
                </v:textbox>
                <w10:wrap anchorx="margin"/>
              </v:rect>
            </w:pict>
          </mc:Fallback>
        </mc:AlternateContent>
      </w:r>
      <w:r w:rsidRPr="00001822">
        <w:rPr>
          <w:rFonts w:ascii="Times New Roman" w:hAnsi="Times New Roman"/>
          <w:noProof/>
        </w:rPr>
        <mc:AlternateContent>
          <mc:Choice Requires="wps">
            <w:drawing>
              <wp:anchor distT="0" distB="0" distL="114300" distR="114300" simplePos="0" relativeHeight="251667968" behindDoc="0" locked="0" layoutInCell="1" allowOverlap="1" wp14:anchorId="10091F86" wp14:editId="490AFF17">
                <wp:simplePos x="0" y="0"/>
                <wp:positionH relativeFrom="column">
                  <wp:posOffset>1534675</wp:posOffset>
                </wp:positionH>
                <wp:positionV relativeFrom="paragraph">
                  <wp:posOffset>5284</wp:posOffset>
                </wp:positionV>
                <wp:extent cx="1414145" cy="525780"/>
                <wp:effectExtent l="0" t="0" r="14605" b="26670"/>
                <wp:wrapNone/>
                <wp:docPr id="6" name="Dikdörtgen 6"/>
                <wp:cNvGraphicFramePr/>
                <a:graphic xmlns:a="http://schemas.openxmlformats.org/drawingml/2006/main">
                  <a:graphicData uri="http://schemas.microsoft.com/office/word/2010/wordprocessingShape">
                    <wps:wsp>
                      <wps:cNvSpPr/>
                      <wps:spPr>
                        <a:xfrm>
                          <a:off x="0" y="0"/>
                          <a:ext cx="1414145" cy="525780"/>
                        </a:xfrm>
                        <a:prstGeom prst="rect">
                          <a:avLst/>
                        </a:prstGeom>
                        <a:solidFill>
                          <a:srgbClr val="C0504D"/>
                        </a:solidFill>
                        <a:ln w="25400" cap="flat" cmpd="sng" algn="ctr">
                          <a:solidFill>
                            <a:srgbClr val="C0504D">
                              <a:shade val="50000"/>
                            </a:srgbClr>
                          </a:solidFill>
                          <a:prstDash val="solid"/>
                        </a:ln>
                        <a:effectLst/>
                      </wps:spPr>
                      <wps:txbx>
                        <w:txbxContent>
                          <w:p w:rsidR="000F20A5" w:rsidRPr="00B47F86" w:rsidRDefault="000F20A5" w:rsidP="001601DE">
                            <w:pPr>
                              <w:jc w:val="center"/>
                              <w:rPr>
                                <w:color w:val="FFFFFF" w:themeColor="background1"/>
                              </w:rPr>
                            </w:pPr>
                            <w:r w:rsidRPr="00B47F86">
                              <w:rPr>
                                <w:color w:val="FFFFFF" w:themeColor="background1"/>
                              </w:rPr>
                              <w:t>İnsan Kaynakları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91F86" id="Dikdörtgen 6" o:spid="_x0000_s1030" style="position:absolute;margin-left:120.85pt;margin-top:.4pt;width:111.35pt;height:41.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" fillcolor="#c0504d" strokecolor="#8c3836" strokeweight="2pt">
                <v:textbox>
                  <w:txbxContent>
                    <w:p w:rsidR="000F20A5" w:rsidRPr="00B47F86" w:rsidRDefault="000F20A5" w:rsidP="001601DE">
                      <w:pPr>
                        <w:jc w:val="center"/>
                        <w:rPr>
                          <w:color w:val="FFFFFF" w:themeColor="background1"/>
                        </w:rPr>
                      </w:pPr>
                      <w:r w:rsidRPr="00B47F86">
                        <w:rPr>
                          <w:color w:val="FFFFFF" w:themeColor="background1"/>
                        </w:rPr>
                        <w:t>İnsan Kaynakları</w:t>
                      </w:r>
                    </w:p>
                  </w:txbxContent>
                </v:textbox>
              </v:rect>
            </w:pict>
          </mc:Fallback>
        </mc:AlternateContent>
      </w:r>
      <w:r w:rsidRPr="00001822">
        <w:rPr>
          <w:rFonts w:ascii="Times New Roman" w:hAnsi="Times New Roman"/>
          <w:noProof/>
        </w:rPr>
        <mc:AlternateContent>
          <mc:Choice Requires="wps">
            <w:drawing>
              <wp:anchor distT="0" distB="0" distL="114300" distR="114300" simplePos="0" relativeHeight="251670016" behindDoc="0" locked="0" layoutInCell="1" allowOverlap="1" wp14:anchorId="45E90406" wp14:editId="174C3EE3">
                <wp:simplePos x="0" y="0"/>
                <wp:positionH relativeFrom="column">
                  <wp:posOffset>4795459</wp:posOffset>
                </wp:positionH>
                <wp:positionV relativeFrom="paragraph">
                  <wp:posOffset>5284</wp:posOffset>
                </wp:positionV>
                <wp:extent cx="1379843" cy="525780"/>
                <wp:effectExtent l="0" t="0" r="11430" b="26670"/>
                <wp:wrapNone/>
                <wp:docPr id="10" name="Dikdörtgen 10"/>
                <wp:cNvGraphicFramePr/>
                <a:graphic xmlns:a="http://schemas.openxmlformats.org/drawingml/2006/main">
                  <a:graphicData uri="http://schemas.microsoft.com/office/word/2010/wordprocessingShape">
                    <wps:wsp>
                      <wps:cNvSpPr/>
                      <wps:spPr>
                        <a:xfrm>
                          <a:off x="0" y="0"/>
                          <a:ext cx="1379843" cy="525780"/>
                        </a:xfrm>
                        <a:prstGeom prst="rect">
                          <a:avLst/>
                        </a:prstGeom>
                        <a:solidFill>
                          <a:srgbClr val="C0504D"/>
                        </a:solidFill>
                        <a:ln w="25400" cap="flat" cmpd="sng" algn="ctr">
                          <a:solidFill>
                            <a:srgbClr val="C0504D">
                              <a:shade val="50000"/>
                            </a:srgbClr>
                          </a:solidFill>
                          <a:prstDash val="solid"/>
                        </a:ln>
                        <a:effectLst/>
                      </wps:spPr>
                      <wps:txbx>
                        <w:txbxContent>
                          <w:p w:rsidR="000F20A5" w:rsidRPr="00B47F86" w:rsidRDefault="000F20A5" w:rsidP="001601DE">
                            <w:pPr>
                              <w:jc w:val="center"/>
                              <w:rPr>
                                <w:color w:val="FFFFFF" w:themeColor="background1"/>
                              </w:rPr>
                            </w:pPr>
                            <w:r w:rsidRPr="00B47F86">
                              <w:rPr>
                                <w:color w:val="FFFFFF" w:themeColor="background1"/>
                              </w:rPr>
                              <w:t>Okul Aile Birliği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90406" id="Dikdörtgen 10" o:spid="_x0000_s1031" style="position:absolute;margin-left:377.6pt;margin-top:.4pt;width:108.65pt;height:41.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" fillcolor="#c0504d" strokecolor="#8c3836" strokeweight="2pt">
                <v:textbox>
                  <w:txbxContent>
                    <w:p w:rsidR="000F20A5" w:rsidRPr="00B47F86" w:rsidRDefault="000F20A5" w:rsidP="001601DE">
                      <w:pPr>
                        <w:jc w:val="center"/>
                        <w:rPr>
                          <w:color w:val="FFFFFF" w:themeColor="background1"/>
                        </w:rPr>
                      </w:pPr>
                      <w:r w:rsidRPr="00B47F86">
                        <w:rPr>
                          <w:color w:val="FFFFFF" w:themeColor="background1"/>
                        </w:rPr>
                        <w:t>Okul Aile Birliği</w:t>
                      </w:r>
                    </w:p>
                  </w:txbxContent>
                </v:textbox>
              </v:rect>
            </w:pict>
          </mc:Fallback>
        </mc:AlternateContent>
      </w:r>
      <w:r w:rsidRPr="00001822">
        <w:rPr>
          <w:rFonts w:ascii="Times New Roman" w:hAnsi="Times New Roman"/>
          <w:noProof/>
        </w:rPr>
        <mc:AlternateContent>
          <mc:Choice Requires="wps">
            <w:drawing>
              <wp:anchor distT="0" distB="0" distL="114300" distR="114300" simplePos="0" relativeHeight="251668992" behindDoc="0" locked="0" layoutInCell="1" allowOverlap="1" wp14:anchorId="631542BC" wp14:editId="41AE0FF2">
                <wp:simplePos x="0" y="0"/>
                <wp:positionH relativeFrom="column">
                  <wp:posOffset>3147815</wp:posOffset>
                </wp:positionH>
                <wp:positionV relativeFrom="paragraph">
                  <wp:posOffset>5283</wp:posOffset>
                </wp:positionV>
                <wp:extent cx="1423035" cy="526211"/>
                <wp:effectExtent l="0" t="0" r="24765" b="26670"/>
                <wp:wrapNone/>
                <wp:docPr id="9" name="Dikdörtgen 9"/>
                <wp:cNvGraphicFramePr/>
                <a:graphic xmlns:a="http://schemas.openxmlformats.org/drawingml/2006/main">
                  <a:graphicData uri="http://schemas.microsoft.com/office/word/2010/wordprocessingShape">
                    <wps:wsp>
                      <wps:cNvSpPr/>
                      <wps:spPr>
                        <a:xfrm>
                          <a:off x="0" y="0"/>
                          <a:ext cx="1423035" cy="526211"/>
                        </a:xfrm>
                        <a:prstGeom prst="rect">
                          <a:avLst/>
                        </a:prstGeom>
                        <a:solidFill>
                          <a:srgbClr val="C0504D"/>
                        </a:solidFill>
                        <a:ln w="25400" cap="flat" cmpd="sng" algn="ctr">
                          <a:solidFill>
                            <a:srgbClr val="C0504D">
                              <a:shade val="50000"/>
                            </a:srgbClr>
                          </a:solidFill>
                          <a:prstDash val="solid"/>
                        </a:ln>
                        <a:effectLst/>
                      </wps:spPr>
                      <wps:txbx>
                        <w:txbxContent>
                          <w:p w:rsidR="000F20A5" w:rsidRPr="00B47F86" w:rsidRDefault="000F20A5" w:rsidP="001601DE">
                            <w:pPr>
                              <w:jc w:val="center"/>
                              <w:rPr>
                                <w:color w:val="FFFFFF" w:themeColor="background1"/>
                              </w:rPr>
                            </w:pPr>
                            <w:r w:rsidRPr="00B47F86">
                              <w:rPr>
                                <w:color w:val="FFFFFF" w:themeColor="background1"/>
                              </w:rPr>
                              <w:t>Öğrenci ve Veliler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1542BC" id="Dikdörtgen 9" o:spid="_x0000_s1032" style="position:absolute;margin-left:247.85pt;margin-top:.4pt;width:112.05pt;height:41.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" fillcolor="#c0504d" strokecolor="#8c3836" strokeweight="2pt">
                <v:textbox>
                  <w:txbxContent>
                    <w:p w:rsidR="000F20A5" w:rsidRPr="00B47F86" w:rsidRDefault="000F20A5" w:rsidP="001601DE">
                      <w:pPr>
                        <w:jc w:val="center"/>
                        <w:rPr>
                          <w:color w:val="FFFFFF" w:themeColor="background1"/>
                        </w:rPr>
                      </w:pPr>
                      <w:r w:rsidRPr="00B47F86">
                        <w:rPr>
                          <w:color w:val="FFFFFF" w:themeColor="background1"/>
                        </w:rPr>
                        <w:t>Öğrenci ve Veliler</w:t>
                      </w:r>
                    </w:p>
                  </w:txbxContent>
                </v:textbox>
              </v:rect>
            </w:pict>
          </mc:Fallback>
        </mc:AlternateContent>
      </w:r>
    </w:p>
    <w:p w:rsidR="001601DE" w:rsidRPr="00001822" w:rsidRDefault="001601DE" w:rsidP="001601DE">
      <w:pPr>
        <w:rPr>
          <w:rFonts w:ascii="Times New Roman" w:hAnsi="Times New Roman"/>
        </w:rPr>
      </w:pPr>
    </w:p>
    <w:p w:rsidR="00D640B4" w:rsidRPr="00001822" w:rsidRDefault="00D640B4" w:rsidP="00D640B4">
      <w:pPr>
        <w:rPr>
          <w:rFonts w:ascii="Times New Roman" w:hAnsi="Times New Roman"/>
          <w:szCs w:val="24"/>
        </w:rPr>
      </w:pPr>
    </w:p>
    <w:p w:rsidR="001601DE" w:rsidRPr="0082721C" w:rsidRDefault="001601DE" w:rsidP="005E0066">
      <w:pPr>
        <w:pStyle w:val="Balk5"/>
        <w:rPr>
          <w:rFonts w:ascii="Times New Roman" w:hAnsi="Times New Roman"/>
          <w:b/>
          <w:bCs/>
          <w:sz w:val="24"/>
          <w:szCs w:val="24"/>
        </w:rPr>
      </w:pPr>
      <w:r w:rsidRPr="0082721C">
        <w:rPr>
          <w:rFonts w:ascii="Times New Roman" w:hAnsi="Times New Roman"/>
          <w:b/>
          <w:sz w:val="24"/>
          <w:szCs w:val="24"/>
        </w:rPr>
        <w:t>2.7.2 İnsan Kaynakları</w:t>
      </w:r>
    </w:p>
    <w:p w:rsidR="001601DE" w:rsidRPr="00001822" w:rsidRDefault="001601DE" w:rsidP="001601DE">
      <w:pPr>
        <w:spacing w:line="276" w:lineRule="auto"/>
        <w:jc w:val="both"/>
        <w:rPr>
          <w:rFonts w:ascii="Times New Roman" w:hAnsi="Times New Roman"/>
          <w:szCs w:val="24"/>
        </w:rPr>
      </w:pPr>
      <w:r w:rsidRPr="00001822">
        <w:rPr>
          <w:rFonts w:ascii="Times New Roman" w:hAnsi="Times New Roman"/>
          <w:szCs w:val="24"/>
        </w:rPr>
        <w:t xml:space="preserve">Bu bölümde; okulumuz personeline ilişkin nicel veriler ile personelin sahip olduğu niteliklerin analizi yapılmıştır. </w:t>
      </w:r>
    </w:p>
    <w:p w:rsidR="00D640B4" w:rsidRPr="00001822" w:rsidRDefault="00D640B4" w:rsidP="00D640B4">
      <w:pPr>
        <w:ind w:firstLine="708"/>
        <w:rPr>
          <w:rFonts w:ascii="Times New Roman" w:hAnsi="Times New Roman"/>
          <w:szCs w:val="24"/>
        </w:rPr>
      </w:pPr>
      <w:r w:rsidRPr="00001822">
        <w:rPr>
          <w:rFonts w:ascii="Times New Roman" w:hAnsi="Times New Roman"/>
          <w:szCs w:val="24"/>
        </w:rPr>
        <w:t>Okulumuzun çalışanlarına ilişkin bilgiler altta yer alan tabloda belirtilmiştir.</w:t>
      </w:r>
    </w:p>
    <w:p w:rsidR="00D640B4" w:rsidRPr="00247DA3" w:rsidRDefault="00301388" w:rsidP="00301388">
      <w:pPr>
        <w:pStyle w:val="ResimYazs"/>
        <w:rPr>
          <w:rFonts w:ascii="Times New Roman" w:hAnsi="Times New Roman"/>
          <w:b w:val="0"/>
          <w:i/>
          <w:sz w:val="22"/>
          <w:szCs w:val="22"/>
        </w:rPr>
      </w:pPr>
      <w:bookmarkStart w:id="37" w:name="_Toc167354366"/>
      <w:r w:rsidRPr="00247DA3">
        <w:rPr>
          <w:i/>
          <w:sz w:val="22"/>
          <w:szCs w:val="22"/>
        </w:rPr>
        <w:t xml:space="preserve">Tablo </w:t>
      </w:r>
      <w:r w:rsidRPr="00247DA3">
        <w:rPr>
          <w:i/>
          <w:sz w:val="22"/>
          <w:szCs w:val="22"/>
        </w:rPr>
        <w:fldChar w:fldCharType="begin"/>
      </w:r>
      <w:r w:rsidRPr="00247DA3">
        <w:rPr>
          <w:i/>
          <w:sz w:val="22"/>
          <w:szCs w:val="22"/>
        </w:rPr>
        <w:instrText xml:space="preserve"> SEQ Tablo \* ARABIC </w:instrText>
      </w:r>
      <w:r w:rsidRPr="00247DA3">
        <w:rPr>
          <w:i/>
          <w:sz w:val="22"/>
          <w:szCs w:val="22"/>
        </w:rPr>
        <w:fldChar w:fldCharType="separate"/>
      </w:r>
      <w:r w:rsidR="00B7416A" w:rsidRPr="00247DA3">
        <w:rPr>
          <w:i/>
          <w:noProof/>
          <w:sz w:val="22"/>
          <w:szCs w:val="22"/>
        </w:rPr>
        <w:t>7</w:t>
      </w:r>
      <w:r w:rsidRPr="00247DA3">
        <w:rPr>
          <w:i/>
          <w:sz w:val="22"/>
          <w:szCs w:val="22"/>
        </w:rPr>
        <w:fldChar w:fldCharType="end"/>
      </w:r>
      <w:r w:rsidRPr="00247DA3">
        <w:rPr>
          <w:i/>
          <w:sz w:val="22"/>
          <w:szCs w:val="22"/>
        </w:rPr>
        <w:t xml:space="preserve">. </w:t>
      </w:r>
      <w:r w:rsidR="00D640B4" w:rsidRPr="00247DA3">
        <w:rPr>
          <w:rFonts w:ascii="Times New Roman" w:hAnsi="Times New Roman"/>
          <w:b w:val="0"/>
          <w:i/>
          <w:sz w:val="22"/>
          <w:szCs w:val="22"/>
        </w:rPr>
        <w:t>Çalışan Bilgileri Tablosu</w:t>
      </w:r>
      <w:bookmarkEnd w:id="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7"/>
        <w:gridCol w:w="1629"/>
        <w:gridCol w:w="1631"/>
        <w:gridCol w:w="1017"/>
      </w:tblGrid>
      <w:tr w:rsidR="00D640B4" w:rsidRPr="00001822" w:rsidTr="00540558">
        <w:trPr>
          <w:trHeight w:val="704"/>
        </w:trPr>
        <w:tc>
          <w:tcPr>
            <w:tcW w:w="4797" w:type="dxa"/>
            <w:shd w:val="clear" w:color="auto" w:fill="auto"/>
          </w:tcPr>
          <w:p w:rsidR="00D640B4" w:rsidRPr="00001822" w:rsidRDefault="00D640B4" w:rsidP="003B6C04">
            <w:pPr>
              <w:rPr>
                <w:rFonts w:ascii="Times New Roman" w:hAnsi="Times New Roman"/>
                <w:b/>
                <w:szCs w:val="24"/>
              </w:rPr>
            </w:pPr>
            <w:r w:rsidRPr="00001822">
              <w:rPr>
                <w:rFonts w:ascii="Times New Roman" w:hAnsi="Times New Roman"/>
                <w:b/>
                <w:szCs w:val="24"/>
              </w:rPr>
              <w:t>Unvan*</w:t>
            </w:r>
          </w:p>
        </w:tc>
        <w:tc>
          <w:tcPr>
            <w:tcW w:w="1629" w:type="dxa"/>
            <w:shd w:val="clear" w:color="auto" w:fill="auto"/>
          </w:tcPr>
          <w:p w:rsidR="00D640B4" w:rsidRPr="00001822" w:rsidRDefault="00D640B4" w:rsidP="003B6C04">
            <w:pPr>
              <w:rPr>
                <w:rFonts w:ascii="Times New Roman" w:hAnsi="Times New Roman"/>
                <w:b/>
                <w:szCs w:val="24"/>
              </w:rPr>
            </w:pPr>
            <w:r w:rsidRPr="00001822">
              <w:rPr>
                <w:rFonts w:ascii="Times New Roman" w:hAnsi="Times New Roman"/>
                <w:b/>
                <w:szCs w:val="24"/>
              </w:rPr>
              <w:t>Erkek</w:t>
            </w:r>
          </w:p>
        </w:tc>
        <w:tc>
          <w:tcPr>
            <w:tcW w:w="1631" w:type="dxa"/>
            <w:shd w:val="clear" w:color="auto" w:fill="auto"/>
          </w:tcPr>
          <w:p w:rsidR="00D640B4" w:rsidRPr="00001822" w:rsidRDefault="00D640B4" w:rsidP="003B6C04">
            <w:pPr>
              <w:rPr>
                <w:rFonts w:ascii="Times New Roman" w:hAnsi="Times New Roman"/>
                <w:b/>
                <w:szCs w:val="24"/>
              </w:rPr>
            </w:pPr>
            <w:r w:rsidRPr="00001822">
              <w:rPr>
                <w:rFonts w:ascii="Times New Roman" w:hAnsi="Times New Roman"/>
                <w:b/>
                <w:szCs w:val="24"/>
              </w:rPr>
              <w:t>Kadın</w:t>
            </w:r>
          </w:p>
        </w:tc>
        <w:tc>
          <w:tcPr>
            <w:tcW w:w="869" w:type="dxa"/>
            <w:shd w:val="clear" w:color="auto" w:fill="auto"/>
          </w:tcPr>
          <w:p w:rsidR="00D640B4" w:rsidRPr="00001822" w:rsidRDefault="00D640B4" w:rsidP="003B6C04">
            <w:pPr>
              <w:rPr>
                <w:rFonts w:ascii="Times New Roman" w:hAnsi="Times New Roman"/>
                <w:b/>
                <w:szCs w:val="24"/>
              </w:rPr>
            </w:pPr>
            <w:r w:rsidRPr="00001822">
              <w:rPr>
                <w:rFonts w:ascii="Times New Roman" w:hAnsi="Times New Roman"/>
                <w:b/>
                <w:szCs w:val="24"/>
              </w:rPr>
              <w:t>Toplam</w:t>
            </w:r>
          </w:p>
        </w:tc>
      </w:tr>
      <w:tr w:rsidR="00D640B4" w:rsidRPr="00001822" w:rsidTr="00540558">
        <w:trPr>
          <w:trHeight w:val="752"/>
        </w:trPr>
        <w:tc>
          <w:tcPr>
            <w:tcW w:w="4797" w:type="dxa"/>
            <w:shd w:val="clear" w:color="auto" w:fill="auto"/>
          </w:tcPr>
          <w:p w:rsidR="00D640B4" w:rsidRPr="00001822" w:rsidRDefault="00D640B4" w:rsidP="003B6C04">
            <w:pPr>
              <w:rPr>
                <w:rFonts w:ascii="Times New Roman" w:hAnsi="Times New Roman"/>
                <w:szCs w:val="24"/>
              </w:rPr>
            </w:pPr>
            <w:r w:rsidRPr="00001822">
              <w:rPr>
                <w:rFonts w:ascii="Times New Roman" w:hAnsi="Times New Roman"/>
                <w:szCs w:val="24"/>
              </w:rPr>
              <w:t>Okul Müdürü ve Müdür Yardımcısı</w:t>
            </w:r>
          </w:p>
        </w:tc>
        <w:tc>
          <w:tcPr>
            <w:tcW w:w="1629" w:type="dxa"/>
            <w:shd w:val="clear" w:color="auto" w:fill="auto"/>
          </w:tcPr>
          <w:p w:rsidR="00D640B4" w:rsidRPr="00001822" w:rsidRDefault="00D640B4" w:rsidP="003B6C04">
            <w:pPr>
              <w:rPr>
                <w:rFonts w:ascii="Times New Roman" w:hAnsi="Times New Roman"/>
                <w:b/>
                <w:szCs w:val="24"/>
              </w:rPr>
            </w:pPr>
            <w:r w:rsidRPr="00001822">
              <w:rPr>
                <w:rFonts w:ascii="Times New Roman" w:hAnsi="Times New Roman"/>
                <w:b/>
                <w:szCs w:val="24"/>
              </w:rPr>
              <w:t>2</w:t>
            </w:r>
          </w:p>
        </w:tc>
        <w:tc>
          <w:tcPr>
            <w:tcW w:w="1631" w:type="dxa"/>
            <w:shd w:val="clear" w:color="auto" w:fill="auto"/>
          </w:tcPr>
          <w:p w:rsidR="00D640B4" w:rsidRPr="00001822" w:rsidRDefault="00D640B4" w:rsidP="003B6C04">
            <w:pPr>
              <w:rPr>
                <w:rFonts w:ascii="Times New Roman" w:hAnsi="Times New Roman"/>
                <w:b/>
                <w:szCs w:val="24"/>
              </w:rPr>
            </w:pPr>
            <w:r w:rsidRPr="00001822">
              <w:rPr>
                <w:rFonts w:ascii="Times New Roman" w:hAnsi="Times New Roman"/>
                <w:b/>
                <w:szCs w:val="24"/>
              </w:rPr>
              <w:t>0</w:t>
            </w:r>
          </w:p>
        </w:tc>
        <w:tc>
          <w:tcPr>
            <w:tcW w:w="869" w:type="dxa"/>
            <w:shd w:val="clear" w:color="auto" w:fill="auto"/>
          </w:tcPr>
          <w:p w:rsidR="00D640B4" w:rsidRPr="00001822" w:rsidRDefault="00D640B4" w:rsidP="003B6C04">
            <w:pPr>
              <w:rPr>
                <w:rFonts w:ascii="Times New Roman" w:hAnsi="Times New Roman"/>
                <w:b/>
                <w:szCs w:val="24"/>
              </w:rPr>
            </w:pPr>
            <w:r w:rsidRPr="00001822">
              <w:rPr>
                <w:rFonts w:ascii="Times New Roman" w:hAnsi="Times New Roman"/>
                <w:b/>
                <w:szCs w:val="24"/>
              </w:rPr>
              <w:t>2</w:t>
            </w:r>
          </w:p>
        </w:tc>
      </w:tr>
      <w:tr w:rsidR="00D640B4" w:rsidRPr="00001822" w:rsidTr="00540558">
        <w:trPr>
          <w:trHeight w:val="752"/>
        </w:trPr>
        <w:tc>
          <w:tcPr>
            <w:tcW w:w="4797" w:type="dxa"/>
            <w:shd w:val="clear" w:color="auto" w:fill="auto"/>
          </w:tcPr>
          <w:p w:rsidR="00D640B4" w:rsidRPr="00001822" w:rsidRDefault="00D640B4" w:rsidP="003B6C04">
            <w:pPr>
              <w:rPr>
                <w:rFonts w:ascii="Times New Roman" w:hAnsi="Times New Roman"/>
                <w:szCs w:val="24"/>
              </w:rPr>
            </w:pPr>
            <w:r w:rsidRPr="00001822">
              <w:rPr>
                <w:rFonts w:ascii="Times New Roman" w:hAnsi="Times New Roman"/>
                <w:szCs w:val="24"/>
              </w:rPr>
              <w:t>Branş Öğretmeni</w:t>
            </w:r>
          </w:p>
        </w:tc>
        <w:tc>
          <w:tcPr>
            <w:tcW w:w="1629" w:type="dxa"/>
            <w:shd w:val="clear" w:color="auto" w:fill="auto"/>
          </w:tcPr>
          <w:p w:rsidR="00D640B4" w:rsidRPr="00001822" w:rsidRDefault="00910023" w:rsidP="003B6C04">
            <w:pPr>
              <w:rPr>
                <w:rFonts w:ascii="Times New Roman" w:hAnsi="Times New Roman"/>
                <w:b/>
                <w:szCs w:val="24"/>
              </w:rPr>
            </w:pPr>
            <w:r>
              <w:rPr>
                <w:rFonts w:ascii="Times New Roman" w:hAnsi="Times New Roman"/>
                <w:b/>
                <w:szCs w:val="24"/>
              </w:rPr>
              <w:t>6</w:t>
            </w:r>
          </w:p>
        </w:tc>
        <w:tc>
          <w:tcPr>
            <w:tcW w:w="1631" w:type="dxa"/>
            <w:shd w:val="clear" w:color="auto" w:fill="auto"/>
          </w:tcPr>
          <w:p w:rsidR="00D640B4" w:rsidRPr="00001822" w:rsidRDefault="0058108F" w:rsidP="003B6C04">
            <w:pPr>
              <w:rPr>
                <w:rFonts w:ascii="Times New Roman" w:hAnsi="Times New Roman"/>
                <w:b/>
                <w:szCs w:val="24"/>
              </w:rPr>
            </w:pPr>
            <w:r>
              <w:rPr>
                <w:rFonts w:ascii="Times New Roman" w:hAnsi="Times New Roman"/>
                <w:b/>
                <w:szCs w:val="24"/>
              </w:rPr>
              <w:t>16</w:t>
            </w:r>
          </w:p>
        </w:tc>
        <w:tc>
          <w:tcPr>
            <w:tcW w:w="869" w:type="dxa"/>
            <w:shd w:val="clear" w:color="auto" w:fill="auto"/>
          </w:tcPr>
          <w:p w:rsidR="00D640B4" w:rsidRPr="00001822" w:rsidRDefault="00D640B4" w:rsidP="0058108F">
            <w:pPr>
              <w:rPr>
                <w:rFonts w:ascii="Times New Roman" w:hAnsi="Times New Roman"/>
                <w:b/>
                <w:szCs w:val="24"/>
              </w:rPr>
            </w:pPr>
            <w:r w:rsidRPr="00001822">
              <w:rPr>
                <w:rFonts w:ascii="Times New Roman" w:hAnsi="Times New Roman"/>
                <w:b/>
                <w:szCs w:val="24"/>
              </w:rPr>
              <w:t>2</w:t>
            </w:r>
            <w:r w:rsidR="00910023">
              <w:rPr>
                <w:rFonts w:ascii="Times New Roman" w:hAnsi="Times New Roman"/>
                <w:b/>
                <w:szCs w:val="24"/>
              </w:rPr>
              <w:t>2</w:t>
            </w:r>
          </w:p>
        </w:tc>
      </w:tr>
      <w:tr w:rsidR="00D640B4" w:rsidRPr="00001822" w:rsidTr="00540558">
        <w:trPr>
          <w:trHeight w:val="728"/>
        </w:trPr>
        <w:tc>
          <w:tcPr>
            <w:tcW w:w="4797" w:type="dxa"/>
            <w:shd w:val="clear" w:color="auto" w:fill="auto"/>
          </w:tcPr>
          <w:p w:rsidR="00D640B4" w:rsidRPr="00001822" w:rsidRDefault="00D640B4" w:rsidP="003B6C04">
            <w:pPr>
              <w:rPr>
                <w:rFonts w:ascii="Times New Roman" w:hAnsi="Times New Roman"/>
                <w:szCs w:val="24"/>
              </w:rPr>
            </w:pPr>
            <w:r w:rsidRPr="00001822">
              <w:rPr>
                <w:rFonts w:ascii="Times New Roman" w:hAnsi="Times New Roman"/>
                <w:szCs w:val="24"/>
              </w:rPr>
              <w:t>Rehber Öğretmen</w:t>
            </w:r>
          </w:p>
        </w:tc>
        <w:tc>
          <w:tcPr>
            <w:tcW w:w="1629" w:type="dxa"/>
            <w:shd w:val="clear" w:color="auto" w:fill="auto"/>
          </w:tcPr>
          <w:p w:rsidR="00D640B4" w:rsidRPr="00001822" w:rsidRDefault="00D640B4" w:rsidP="003B6C04">
            <w:pPr>
              <w:rPr>
                <w:rFonts w:ascii="Times New Roman" w:hAnsi="Times New Roman"/>
                <w:b/>
                <w:szCs w:val="24"/>
              </w:rPr>
            </w:pPr>
            <w:r w:rsidRPr="00001822">
              <w:rPr>
                <w:rFonts w:ascii="Times New Roman" w:hAnsi="Times New Roman"/>
                <w:b/>
                <w:szCs w:val="24"/>
              </w:rPr>
              <w:t>1</w:t>
            </w:r>
          </w:p>
        </w:tc>
        <w:tc>
          <w:tcPr>
            <w:tcW w:w="1631" w:type="dxa"/>
            <w:shd w:val="clear" w:color="auto" w:fill="auto"/>
          </w:tcPr>
          <w:p w:rsidR="00D640B4" w:rsidRPr="00001822" w:rsidRDefault="00D640B4" w:rsidP="003B6C04">
            <w:pPr>
              <w:rPr>
                <w:rFonts w:ascii="Times New Roman" w:hAnsi="Times New Roman"/>
                <w:b/>
                <w:szCs w:val="24"/>
              </w:rPr>
            </w:pPr>
            <w:r w:rsidRPr="00001822">
              <w:rPr>
                <w:rFonts w:ascii="Times New Roman" w:hAnsi="Times New Roman"/>
                <w:b/>
                <w:szCs w:val="24"/>
              </w:rPr>
              <w:t>0</w:t>
            </w:r>
          </w:p>
        </w:tc>
        <w:tc>
          <w:tcPr>
            <w:tcW w:w="869" w:type="dxa"/>
            <w:shd w:val="clear" w:color="auto" w:fill="auto"/>
          </w:tcPr>
          <w:p w:rsidR="00D640B4" w:rsidRPr="00001822" w:rsidRDefault="00D640B4" w:rsidP="003B6C04">
            <w:pPr>
              <w:rPr>
                <w:rFonts w:ascii="Times New Roman" w:hAnsi="Times New Roman"/>
                <w:b/>
                <w:szCs w:val="24"/>
              </w:rPr>
            </w:pPr>
            <w:r w:rsidRPr="00001822">
              <w:rPr>
                <w:rFonts w:ascii="Times New Roman" w:hAnsi="Times New Roman"/>
                <w:b/>
                <w:szCs w:val="24"/>
              </w:rPr>
              <w:t>1</w:t>
            </w:r>
          </w:p>
        </w:tc>
      </w:tr>
      <w:tr w:rsidR="00D640B4" w:rsidRPr="00001822" w:rsidTr="00540558">
        <w:trPr>
          <w:trHeight w:val="752"/>
        </w:trPr>
        <w:tc>
          <w:tcPr>
            <w:tcW w:w="4797" w:type="dxa"/>
            <w:shd w:val="clear" w:color="auto" w:fill="auto"/>
          </w:tcPr>
          <w:p w:rsidR="00D640B4" w:rsidRPr="00001822" w:rsidRDefault="00D640B4" w:rsidP="003B6C04">
            <w:pPr>
              <w:rPr>
                <w:rFonts w:ascii="Times New Roman" w:hAnsi="Times New Roman"/>
                <w:szCs w:val="24"/>
              </w:rPr>
            </w:pPr>
            <w:r w:rsidRPr="00001822">
              <w:rPr>
                <w:rFonts w:ascii="Times New Roman" w:hAnsi="Times New Roman"/>
                <w:szCs w:val="24"/>
              </w:rPr>
              <w:t>Yardımcı Personel</w:t>
            </w:r>
          </w:p>
        </w:tc>
        <w:tc>
          <w:tcPr>
            <w:tcW w:w="1629" w:type="dxa"/>
            <w:shd w:val="clear" w:color="auto" w:fill="auto"/>
          </w:tcPr>
          <w:p w:rsidR="00D640B4" w:rsidRPr="00001822" w:rsidRDefault="00D640B4" w:rsidP="003B6C04">
            <w:pPr>
              <w:rPr>
                <w:rFonts w:ascii="Times New Roman" w:hAnsi="Times New Roman"/>
                <w:b/>
                <w:szCs w:val="24"/>
              </w:rPr>
            </w:pPr>
            <w:r w:rsidRPr="00001822">
              <w:rPr>
                <w:rFonts w:ascii="Times New Roman" w:hAnsi="Times New Roman"/>
                <w:b/>
                <w:szCs w:val="24"/>
              </w:rPr>
              <w:t>1</w:t>
            </w:r>
          </w:p>
        </w:tc>
        <w:tc>
          <w:tcPr>
            <w:tcW w:w="1631" w:type="dxa"/>
            <w:shd w:val="clear" w:color="auto" w:fill="auto"/>
          </w:tcPr>
          <w:p w:rsidR="00D640B4" w:rsidRPr="00001822" w:rsidRDefault="00D640B4" w:rsidP="003B6C04">
            <w:pPr>
              <w:rPr>
                <w:rFonts w:ascii="Times New Roman" w:hAnsi="Times New Roman"/>
                <w:b/>
                <w:szCs w:val="24"/>
              </w:rPr>
            </w:pPr>
            <w:r w:rsidRPr="00001822">
              <w:rPr>
                <w:rFonts w:ascii="Times New Roman" w:hAnsi="Times New Roman"/>
                <w:b/>
                <w:szCs w:val="24"/>
              </w:rPr>
              <w:t>2</w:t>
            </w:r>
          </w:p>
        </w:tc>
        <w:tc>
          <w:tcPr>
            <w:tcW w:w="869" w:type="dxa"/>
            <w:shd w:val="clear" w:color="auto" w:fill="auto"/>
          </w:tcPr>
          <w:p w:rsidR="00D640B4" w:rsidRPr="00001822" w:rsidRDefault="00D640B4" w:rsidP="003B6C04">
            <w:pPr>
              <w:rPr>
                <w:rFonts w:ascii="Times New Roman" w:hAnsi="Times New Roman"/>
                <w:b/>
                <w:szCs w:val="24"/>
              </w:rPr>
            </w:pPr>
            <w:r w:rsidRPr="00001822">
              <w:rPr>
                <w:rFonts w:ascii="Times New Roman" w:hAnsi="Times New Roman"/>
                <w:b/>
                <w:szCs w:val="24"/>
              </w:rPr>
              <w:t>3</w:t>
            </w:r>
          </w:p>
        </w:tc>
      </w:tr>
      <w:tr w:rsidR="00D640B4" w:rsidRPr="00001822" w:rsidTr="00540558">
        <w:trPr>
          <w:trHeight w:val="752"/>
        </w:trPr>
        <w:tc>
          <w:tcPr>
            <w:tcW w:w="4797" w:type="dxa"/>
            <w:shd w:val="clear" w:color="auto" w:fill="auto"/>
          </w:tcPr>
          <w:p w:rsidR="00D640B4" w:rsidRPr="00001822" w:rsidRDefault="00D640B4" w:rsidP="003B6C04">
            <w:pPr>
              <w:jc w:val="right"/>
              <w:rPr>
                <w:rFonts w:ascii="Times New Roman" w:hAnsi="Times New Roman"/>
                <w:b/>
                <w:szCs w:val="24"/>
              </w:rPr>
            </w:pPr>
            <w:r w:rsidRPr="00001822">
              <w:rPr>
                <w:rFonts w:ascii="Times New Roman" w:hAnsi="Times New Roman"/>
                <w:b/>
                <w:szCs w:val="24"/>
              </w:rPr>
              <w:t>Toplam Çalışan Sayıları</w:t>
            </w:r>
          </w:p>
        </w:tc>
        <w:tc>
          <w:tcPr>
            <w:tcW w:w="1629" w:type="dxa"/>
            <w:shd w:val="clear" w:color="auto" w:fill="auto"/>
          </w:tcPr>
          <w:p w:rsidR="00D640B4" w:rsidRPr="00001822" w:rsidRDefault="00D640B4" w:rsidP="003B6C04">
            <w:pPr>
              <w:rPr>
                <w:rFonts w:ascii="Times New Roman" w:hAnsi="Times New Roman"/>
                <w:b/>
                <w:szCs w:val="24"/>
              </w:rPr>
            </w:pPr>
          </w:p>
        </w:tc>
        <w:tc>
          <w:tcPr>
            <w:tcW w:w="1631" w:type="dxa"/>
            <w:shd w:val="clear" w:color="auto" w:fill="auto"/>
          </w:tcPr>
          <w:p w:rsidR="00D640B4" w:rsidRPr="00001822" w:rsidRDefault="00D640B4" w:rsidP="003B6C04">
            <w:pPr>
              <w:rPr>
                <w:rFonts w:ascii="Times New Roman" w:hAnsi="Times New Roman"/>
                <w:b/>
                <w:szCs w:val="24"/>
              </w:rPr>
            </w:pPr>
          </w:p>
        </w:tc>
        <w:tc>
          <w:tcPr>
            <w:tcW w:w="869" w:type="dxa"/>
            <w:shd w:val="clear" w:color="auto" w:fill="auto"/>
          </w:tcPr>
          <w:p w:rsidR="00D640B4" w:rsidRPr="00001822" w:rsidRDefault="00910023" w:rsidP="0058108F">
            <w:pPr>
              <w:rPr>
                <w:rFonts w:ascii="Times New Roman" w:hAnsi="Times New Roman"/>
                <w:b/>
                <w:szCs w:val="24"/>
              </w:rPr>
            </w:pPr>
            <w:r>
              <w:rPr>
                <w:rFonts w:ascii="Times New Roman" w:hAnsi="Times New Roman"/>
                <w:b/>
                <w:szCs w:val="24"/>
              </w:rPr>
              <w:t>28</w:t>
            </w:r>
          </w:p>
        </w:tc>
      </w:tr>
    </w:tbl>
    <w:p w:rsidR="00353859" w:rsidRDefault="00353859" w:rsidP="00353859"/>
    <w:p w:rsidR="00353859" w:rsidRDefault="00353859" w:rsidP="00353859"/>
    <w:p w:rsidR="003B6C04" w:rsidRPr="00353859" w:rsidRDefault="00301388" w:rsidP="00301388">
      <w:pPr>
        <w:pStyle w:val="ResimYazs"/>
        <w:rPr>
          <w:rFonts w:ascii="Times New Roman" w:hAnsi="Times New Roman"/>
          <w:i/>
        </w:rPr>
      </w:pPr>
      <w:bookmarkStart w:id="38" w:name="_Toc167354367"/>
      <w:r>
        <w:t xml:space="preserve">Tablo </w:t>
      </w:r>
      <w:r w:rsidR="00F04C7E">
        <w:fldChar w:fldCharType="begin"/>
      </w:r>
      <w:r w:rsidR="00F04C7E">
        <w:instrText xml:space="preserve"> SEQ Tablo \* ARABIC </w:instrText>
      </w:r>
      <w:r w:rsidR="00F04C7E">
        <w:fldChar w:fldCharType="separate"/>
      </w:r>
      <w:r w:rsidR="00B7416A">
        <w:rPr>
          <w:noProof/>
        </w:rPr>
        <w:t>8</w:t>
      </w:r>
      <w:r w:rsidR="00F04C7E">
        <w:rPr>
          <w:noProof/>
        </w:rPr>
        <w:fldChar w:fldCharType="end"/>
      </w:r>
      <w:r>
        <w:t xml:space="preserve">. </w:t>
      </w:r>
      <w:r w:rsidR="003B6C04" w:rsidRPr="00353859">
        <w:rPr>
          <w:rFonts w:ascii="Times New Roman" w:hAnsi="Times New Roman"/>
          <w:i/>
        </w:rPr>
        <w:t>Norm Bilgileri</w:t>
      </w:r>
      <w:bookmarkEnd w:id="38"/>
    </w:p>
    <w:tbl>
      <w:tblPr>
        <w:tblStyle w:val="TabloKlavuzu"/>
        <w:tblW w:w="0" w:type="auto"/>
        <w:tblLook w:val="04A0" w:firstRow="1" w:lastRow="0" w:firstColumn="1" w:lastColumn="0" w:noHBand="0" w:noVBand="1"/>
      </w:tblPr>
      <w:tblGrid>
        <w:gridCol w:w="2477"/>
        <w:gridCol w:w="2477"/>
        <w:gridCol w:w="2478"/>
        <w:gridCol w:w="1635"/>
      </w:tblGrid>
      <w:tr w:rsidR="003B6C04" w:rsidRPr="00001822" w:rsidTr="00540558">
        <w:tc>
          <w:tcPr>
            <w:tcW w:w="2477" w:type="dxa"/>
          </w:tcPr>
          <w:p w:rsidR="003B6C04" w:rsidRPr="00001822" w:rsidRDefault="003B6C04" w:rsidP="003B6C04">
            <w:pPr>
              <w:rPr>
                <w:rFonts w:ascii="Times New Roman" w:hAnsi="Times New Roman"/>
              </w:rPr>
            </w:pPr>
            <w:r w:rsidRPr="00001822">
              <w:rPr>
                <w:rFonts w:ascii="Times New Roman" w:hAnsi="Times New Roman"/>
              </w:rPr>
              <w:t>Branş</w:t>
            </w:r>
          </w:p>
        </w:tc>
        <w:tc>
          <w:tcPr>
            <w:tcW w:w="2477" w:type="dxa"/>
          </w:tcPr>
          <w:p w:rsidR="003B6C04" w:rsidRPr="00001822" w:rsidRDefault="003B6C04" w:rsidP="003B6C04">
            <w:pPr>
              <w:rPr>
                <w:rFonts w:ascii="Times New Roman" w:hAnsi="Times New Roman"/>
              </w:rPr>
            </w:pPr>
            <w:r w:rsidRPr="00001822">
              <w:rPr>
                <w:rFonts w:ascii="Times New Roman" w:hAnsi="Times New Roman"/>
              </w:rPr>
              <w:t>Norm Sayısı</w:t>
            </w:r>
          </w:p>
        </w:tc>
        <w:tc>
          <w:tcPr>
            <w:tcW w:w="2478" w:type="dxa"/>
          </w:tcPr>
          <w:p w:rsidR="003B6C04" w:rsidRPr="00001822" w:rsidRDefault="003B6C04" w:rsidP="003B6C04">
            <w:pPr>
              <w:rPr>
                <w:rFonts w:ascii="Times New Roman" w:hAnsi="Times New Roman"/>
              </w:rPr>
            </w:pPr>
            <w:r w:rsidRPr="00001822">
              <w:rPr>
                <w:rFonts w:ascii="Times New Roman" w:hAnsi="Times New Roman"/>
              </w:rPr>
              <w:t>Mevcut</w:t>
            </w:r>
          </w:p>
        </w:tc>
        <w:tc>
          <w:tcPr>
            <w:tcW w:w="1635" w:type="dxa"/>
          </w:tcPr>
          <w:p w:rsidR="003B6C04" w:rsidRPr="00001822" w:rsidRDefault="003B6C04" w:rsidP="003B6C04">
            <w:pPr>
              <w:rPr>
                <w:rFonts w:ascii="Times New Roman" w:hAnsi="Times New Roman"/>
              </w:rPr>
            </w:pPr>
            <w:r w:rsidRPr="00001822">
              <w:rPr>
                <w:rFonts w:ascii="Times New Roman" w:hAnsi="Times New Roman"/>
              </w:rPr>
              <w:t>İhtiyaç</w:t>
            </w:r>
          </w:p>
        </w:tc>
      </w:tr>
      <w:tr w:rsidR="003B6C04" w:rsidRPr="00001822" w:rsidTr="00540558">
        <w:tc>
          <w:tcPr>
            <w:tcW w:w="2477" w:type="dxa"/>
          </w:tcPr>
          <w:p w:rsidR="003B6C04" w:rsidRPr="00001822" w:rsidRDefault="003B6C04" w:rsidP="003B6C04">
            <w:pPr>
              <w:rPr>
                <w:rFonts w:ascii="Times New Roman" w:hAnsi="Times New Roman"/>
              </w:rPr>
            </w:pPr>
            <w:r w:rsidRPr="00001822">
              <w:rPr>
                <w:rFonts w:ascii="Times New Roman" w:hAnsi="Times New Roman"/>
              </w:rPr>
              <w:t>Müdür</w:t>
            </w:r>
          </w:p>
        </w:tc>
        <w:tc>
          <w:tcPr>
            <w:tcW w:w="2477" w:type="dxa"/>
          </w:tcPr>
          <w:p w:rsidR="003B6C04" w:rsidRPr="00001822" w:rsidRDefault="003B6C04" w:rsidP="003B6C04">
            <w:pPr>
              <w:rPr>
                <w:rFonts w:ascii="Times New Roman" w:hAnsi="Times New Roman"/>
              </w:rPr>
            </w:pPr>
            <w:r w:rsidRPr="00001822">
              <w:rPr>
                <w:rFonts w:ascii="Times New Roman" w:hAnsi="Times New Roman"/>
              </w:rPr>
              <w:t>1</w:t>
            </w:r>
          </w:p>
        </w:tc>
        <w:tc>
          <w:tcPr>
            <w:tcW w:w="2478" w:type="dxa"/>
          </w:tcPr>
          <w:p w:rsidR="003B6C04" w:rsidRPr="00001822" w:rsidRDefault="003B6C04" w:rsidP="003B6C04">
            <w:pPr>
              <w:rPr>
                <w:rFonts w:ascii="Times New Roman" w:hAnsi="Times New Roman"/>
              </w:rPr>
            </w:pPr>
            <w:r w:rsidRPr="00001822">
              <w:rPr>
                <w:rFonts w:ascii="Times New Roman" w:hAnsi="Times New Roman"/>
              </w:rPr>
              <w:t>1</w:t>
            </w:r>
          </w:p>
        </w:tc>
        <w:tc>
          <w:tcPr>
            <w:tcW w:w="1635" w:type="dxa"/>
          </w:tcPr>
          <w:p w:rsidR="003B6C04" w:rsidRPr="00001822" w:rsidRDefault="003B6C04" w:rsidP="003B6C04">
            <w:pPr>
              <w:rPr>
                <w:rFonts w:ascii="Times New Roman" w:hAnsi="Times New Roman"/>
              </w:rPr>
            </w:pPr>
            <w:r w:rsidRPr="00001822">
              <w:rPr>
                <w:rFonts w:ascii="Times New Roman" w:hAnsi="Times New Roman"/>
              </w:rPr>
              <w:t>0</w:t>
            </w:r>
          </w:p>
        </w:tc>
      </w:tr>
      <w:tr w:rsidR="003B6C04" w:rsidRPr="00001822" w:rsidTr="00540558">
        <w:tc>
          <w:tcPr>
            <w:tcW w:w="2477" w:type="dxa"/>
          </w:tcPr>
          <w:p w:rsidR="003B6C04" w:rsidRPr="00001822" w:rsidRDefault="003B6C04" w:rsidP="003B6C04">
            <w:pPr>
              <w:rPr>
                <w:rFonts w:ascii="Times New Roman" w:hAnsi="Times New Roman"/>
              </w:rPr>
            </w:pPr>
            <w:r w:rsidRPr="00001822">
              <w:rPr>
                <w:rFonts w:ascii="Times New Roman" w:hAnsi="Times New Roman"/>
              </w:rPr>
              <w:t>Müdür Yardımcısı</w:t>
            </w:r>
          </w:p>
        </w:tc>
        <w:tc>
          <w:tcPr>
            <w:tcW w:w="2477" w:type="dxa"/>
          </w:tcPr>
          <w:p w:rsidR="003B6C04" w:rsidRPr="00001822" w:rsidRDefault="003B6C04" w:rsidP="003B6C04">
            <w:pPr>
              <w:rPr>
                <w:rFonts w:ascii="Times New Roman" w:hAnsi="Times New Roman"/>
              </w:rPr>
            </w:pPr>
            <w:r w:rsidRPr="00001822">
              <w:rPr>
                <w:rFonts w:ascii="Times New Roman" w:hAnsi="Times New Roman"/>
              </w:rPr>
              <w:t>1</w:t>
            </w:r>
          </w:p>
        </w:tc>
        <w:tc>
          <w:tcPr>
            <w:tcW w:w="2478" w:type="dxa"/>
          </w:tcPr>
          <w:p w:rsidR="003B6C04" w:rsidRPr="00001822" w:rsidRDefault="003B6C04" w:rsidP="003B6C04">
            <w:pPr>
              <w:rPr>
                <w:rFonts w:ascii="Times New Roman" w:hAnsi="Times New Roman"/>
              </w:rPr>
            </w:pPr>
            <w:r w:rsidRPr="00001822">
              <w:rPr>
                <w:rFonts w:ascii="Times New Roman" w:hAnsi="Times New Roman"/>
              </w:rPr>
              <w:t>1</w:t>
            </w:r>
          </w:p>
        </w:tc>
        <w:tc>
          <w:tcPr>
            <w:tcW w:w="1635" w:type="dxa"/>
          </w:tcPr>
          <w:p w:rsidR="003B6C04" w:rsidRPr="00001822" w:rsidRDefault="003B6C04" w:rsidP="003B6C04">
            <w:pPr>
              <w:rPr>
                <w:rFonts w:ascii="Times New Roman" w:hAnsi="Times New Roman"/>
              </w:rPr>
            </w:pPr>
            <w:r w:rsidRPr="00001822">
              <w:rPr>
                <w:rFonts w:ascii="Times New Roman" w:hAnsi="Times New Roman"/>
              </w:rPr>
              <w:t>0</w:t>
            </w:r>
          </w:p>
        </w:tc>
      </w:tr>
      <w:tr w:rsidR="003B6C04" w:rsidRPr="00001822" w:rsidTr="00540558">
        <w:tc>
          <w:tcPr>
            <w:tcW w:w="2477" w:type="dxa"/>
          </w:tcPr>
          <w:p w:rsidR="003B6C04" w:rsidRPr="00001822" w:rsidRDefault="003B6C04" w:rsidP="003B6C04">
            <w:pPr>
              <w:rPr>
                <w:rFonts w:ascii="Times New Roman" w:hAnsi="Times New Roman"/>
              </w:rPr>
            </w:pPr>
            <w:r w:rsidRPr="00001822">
              <w:rPr>
                <w:rFonts w:ascii="Times New Roman" w:hAnsi="Times New Roman"/>
              </w:rPr>
              <w:t>Türkçe</w:t>
            </w:r>
          </w:p>
        </w:tc>
        <w:tc>
          <w:tcPr>
            <w:tcW w:w="2477" w:type="dxa"/>
          </w:tcPr>
          <w:p w:rsidR="003B6C04" w:rsidRPr="00001822" w:rsidRDefault="003B6C04" w:rsidP="003B6C04">
            <w:pPr>
              <w:rPr>
                <w:rFonts w:ascii="Times New Roman" w:hAnsi="Times New Roman"/>
              </w:rPr>
            </w:pPr>
            <w:r w:rsidRPr="00001822">
              <w:rPr>
                <w:rFonts w:ascii="Times New Roman" w:hAnsi="Times New Roman"/>
              </w:rPr>
              <w:t>3</w:t>
            </w:r>
          </w:p>
        </w:tc>
        <w:tc>
          <w:tcPr>
            <w:tcW w:w="2478" w:type="dxa"/>
          </w:tcPr>
          <w:p w:rsidR="003B6C04" w:rsidRPr="00001822" w:rsidRDefault="003B6C04" w:rsidP="003B6C04">
            <w:pPr>
              <w:rPr>
                <w:rFonts w:ascii="Times New Roman" w:hAnsi="Times New Roman"/>
              </w:rPr>
            </w:pPr>
            <w:r w:rsidRPr="00001822">
              <w:rPr>
                <w:rFonts w:ascii="Times New Roman" w:hAnsi="Times New Roman"/>
              </w:rPr>
              <w:t>3</w:t>
            </w:r>
          </w:p>
        </w:tc>
        <w:tc>
          <w:tcPr>
            <w:tcW w:w="1635" w:type="dxa"/>
          </w:tcPr>
          <w:p w:rsidR="003B6C04" w:rsidRPr="00001822" w:rsidRDefault="003B6C04" w:rsidP="003B6C04">
            <w:pPr>
              <w:rPr>
                <w:rFonts w:ascii="Times New Roman" w:hAnsi="Times New Roman"/>
              </w:rPr>
            </w:pPr>
            <w:r w:rsidRPr="00001822">
              <w:rPr>
                <w:rFonts w:ascii="Times New Roman" w:hAnsi="Times New Roman"/>
              </w:rPr>
              <w:t>0</w:t>
            </w:r>
          </w:p>
        </w:tc>
      </w:tr>
      <w:tr w:rsidR="003B6C04" w:rsidRPr="00001822" w:rsidTr="00540558">
        <w:tc>
          <w:tcPr>
            <w:tcW w:w="2477" w:type="dxa"/>
          </w:tcPr>
          <w:p w:rsidR="003B6C04" w:rsidRPr="00001822" w:rsidRDefault="003B6C04" w:rsidP="003B6C04">
            <w:pPr>
              <w:rPr>
                <w:rFonts w:ascii="Times New Roman" w:hAnsi="Times New Roman"/>
              </w:rPr>
            </w:pPr>
            <w:r w:rsidRPr="00001822">
              <w:rPr>
                <w:rFonts w:ascii="Times New Roman" w:hAnsi="Times New Roman"/>
              </w:rPr>
              <w:t>Matematik</w:t>
            </w:r>
          </w:p>
        </w:tc>
        <w:tc>
          <w:tcPr>
            <w:tcW w:w="2477" w:type="dxa"/>
          </w:tcPr>
          <w:p w:rsidR="003B6C04" w:rsidRPr="00001822" w:rsidRDefault="003B6C04" w:rsidP="003B6C04">
            <w:pPr>
              <w:rPr>
                <w:rFonts w:ascii="Times New Roman" w:hAnsi="Times New Roman"/>
              </w:rPr>
            </w:pPr>
            <w:r w:rsidRPr="00001822">
              <w:rPr>
                <w:rFonts w:ascii="Times New Roman" w:hAnsi="Times New Roman"/>
              </w:rPr>
              <w:t>3</w:t>
            </w:r>
          </w:p>
        </w:tc>
        <w:tc>
          <w:tcPr>
            <w:tcW w:w="2478" w:type="dxa"/>
          </w:tcPr>
          <w:p w:rsidR="003B6C04" w:rsidRPr="00001822" w:rsidRDefault="003B6C04" w:rsidP="003B6C04">
            <w:pPr>
              <w:rPr>
                <w:rFonts w:ascii="Times New Roman" w:hAnsi="Times New Roman"/>
              </w:rPr>
            </w:pPr>
            <w:r w:rsidRPr="00001822">
              <w:rPr>
                <w:rFonts w:ascii="Times New Roman" w:hAnsi="Times New Roman"/>
              </w:rPr>
              <w:t>4</w:t>
            </w:r>
          </w:p>
        </w:tc>
        <w:tc>
          <w:tcPr>
            <w:tcW w:w="1635" w:type="dxa"/>
          </w:tcPr>
          <w:p w:rsidR="003B6C04" w:rsidRPr="00001822" w:rsidRDefault="003B6C04" w:rsidP="003B6C04">
            <w:pPr>
              <w:rPr>
                <w:rFonts w:ascii="Times New Roman" w:hAnsi="Times New Roman"/>
              </w:rPr>
            </w:pPr>
            <w:r w:rsidRPr="00001822">
              <w:rPr>
                <w:rFonts w:ascii="Times New Roman" w:hAnsi="Times New Roman"/>
              </w:rPr>
              <w:t>-1</w:t>
            </w:r>
          </w:p>
        </w:tc>
      </w:tr>
      <w:tr w:rsidR="003B6C04" w:rsidRPr="00001822" w:rsidTr="00540558">
        <w:tc>
          <w:tcPr>
            <w:tcW w:w="2477" w:type="dxa"/>
          </w:tcPr>
          <w:p w:rsidR="003B6C04" w:rsidRPr="00001822" w:rsidRDefault="003B6C04" w:rsidP="003B6C04">
            <w:pPr>
              <w:rPr>
                <w:rFonts w:ascii="Times New Roman" w:hAnsi="Times New Roman"/>
              </w:rPr>
            </w:pPr>
            <w:r w:rsidRPr="00001822">
              <w:rPr>
                <w:rFonts w:ascii="Times New Roman" w:hAnsi="Times New Roman"/>
              </w:rPr>
              <w:t>Fen Bilimleri</w:t>
            </w:r>
          </w:p>
        </w:tc>
        <w:tc>
          <w:tcPr>
            <w:tcW w:w="2477" w:type="dxa"/>
          </w:tcPr>
          <w:p w:rsidR="003B6C04" w:rsidRPr="00001822" w:rsidRDefault="003B6C04" w:rsidP="003B6C04">
            <w:pPr>
              <w:rPr>
                <w:rFonts w:ascii="Times New Roman" w:hAnsi="Times New Roman"/>
              </w:rPr>
            </w:pPr>
            <w:r w:rsidRPr="00001822">
              <w:rPr>
                <w:rFonts w:ascii="Times New Roman" w:hAnsi="Times New Roman"/>
              </w:rPr>
              <w:t>3</w:t>
            </w:r>
          </w:p>
        </w:tc>
        <w:tc>
          <w:tcPr>
            <w:tcW w:w="2478" w:type="dxa"/>
          </w:tcPr>
          <w:p w:rsidR="003B6C04" w:rsidRPr="00001822" w:rsidRDefault="003B6C04" w:rsidP="003B6C04">
            <w:pPr>
              <w:rPr>
                <w:rFonts w:ascii="Times New Roman" w:hAnsi="Times New Roman"/>
              </w:rPr>
            </w:pPr>
            <w:r w:rsidRPr="00001822">
              <w:rPr>
                <w:rFonts w:ascii="Times New Roman" w:hAnsi="Times New Roman"/>
              </w:rPr>
              <w:t>3</w:t>
            </w:r>
          </w:p>
        </w:tc>
        <w:tc>
          <w:tcPr>
            <w:tcW w:w="1635" w:type="dxa"/>
          </w:tcPr>
          <w:p w:rsidR="003B6C04" w:rsidRPr="00001822" w:rsidRDefault="003B6C04" w:rsidP="003B6C04">
            <w:pPr>
              <w:rPr>
                <w:rFonts w:ascii="Times New Roman" w:hAnsi="Times New Roman"/>
              </w:rPr>
            </w:pPr>
            <w:r w:rsidRPr="00001822">
              <w:rPr>
                <w:rFonts w:ascii="Times New Roman" w:hAnsi="Times New Roman"/>
              </w:rPr>
              <w:t>0</w:t>
            </w:r>
          </w:p>
        </w:tc>
      </w:tr>
      <w:tr w:rsidR="003B6C04" w:rsidRPr="00001822" w:rsidTr="00540558">
        <w:tc>
          <w:tcPr>
            <w:tcW w:w="2477" w:type="dxa"/>
          </w:tcPr>
          <w:p w:rsidR="003B6C04" w:rsidRPr="00001822" w:rsidRDefault="003B6C04" w:rsidP="003B6C04">
            <w:pPr>
              <w:rPr>
                <w:rFonts w:ascii="Times New Roman" w:hAnsi="Times New Roman"/>
              </w:rPr>
            </w:pPr>
            <w:r w:rsidRPr="00001822">
              <w:rPr>
                <w:rFonts w:ascii="Times New Roman" w:hAnsi="Times New Roman"/>
              </w:rPr>
              <w:t>Sosyal Bilgiler</w:t>
            </w:r>
          </w:p>
        </w:tc>
        <w:tc>
          <w:tcPr>
            <w:tcW w:w="2477" w:type="dxa"/>
          </w:tcPr>
          <w:p w:rsidR="003B6C04" w:rsidRPr="00001822" w:rsidRDefault="003B6C04" w:rsidP="003B6C04">
            <w:pPr>
              <w:rPr>
                <w:rFonts w:ascii="Times New Roman" w:hAnsi="Times New Roman"/>
              </w:rPr>
            </w:pPr>
            <w:r w:rsidRPr="00001822">
              <w:rPr>
                <w:rFonts w:ascii="Times New Roman" w:hAnsi="Times New Roman"/>
              </w:rPr>
              <w:t>2</w:t>
            </w:r>
          </w:p>
        </w:tc>
        <w:tc>
          <w:tcPr>
            <w:tcW w:w="2478" w:type="dxa"/>
          </w:tcPr>
          <w:p w:rsidR="003B6C04" w:rsidRPr="00001822" w:rsidRDefault="003B6C04" w:rsidP="003B6C04">
            <w:pPr>
              <w:rPr>
                <w:rFonts w:ascii="Times New Roman" w:hAnsi="Times New Roman"/>
              </w:rPr>
            </w:pPr>
            <w:r w:rsidRPr="00001822">
              <w:rPr>
                <w:rFonts w:ascii="Times New Roman" w:hAnsi="Times New Roman"/>
              </w:rPr>
              <w:t>2</w:t>
            </w:r>
          </w:p>
        </w:tc>
        <w:tc>
          <w:tcPr>
            <w:tcW w:w="1635" w:type="dxa"/>
          </w:tcPr>
          <w:p w:rsidR="003B6C04" w:rsidRPr="00001822" w:rsidRDefault="003B6C04" w:rsidP="003B6C04">
            <w:pPr>
              <w:rPr>
                <w:rFonts w:ascii="Times New Roman" w:hAnsi="Times New Roman"/>
              </w:rPr>
            </w:pPr>
            <w:r w:rsidRPr="00001822">
              <w:rPr>
                <w:rFonts w:ascii="Times New Roman" w:hAnsi="Times New Roman"/>
              </w:rPr>
              <w:t>0</w:t>
            </w:r>
          </w:p>
        </w:tc>
      </w:tr>
      <w:tr w:rsidR="003B6C04" w:rsidRPr="00001822" w:rsidTr="00540558">
        <w:tc>
          <w:tcPr>
            <w:tcW w:w="2477" w:type="dxa"/>
          </w:tcPr>
          <w:p w:rsidR="003B6C04" w:rsidRPr="00001822" w:rsidRDefault="003B6C04" w:rsidP="003B6C04">
            <w:pPr>
              <w:rPr>
                <w:rFonts w:ascii="Times New Roman" w:hAnsi="Times New Roman"/>
              </w:rPr>
            </w:pPr>
            <w:r w:rsidRPr="00001822">
              <w:rPr>
                <w:rFonts w:ascii="Times New Roman" w:hAnsi="Times New Roman"/>
              </w:rPr>
              <w:t xml:space="preserve">Din Kült. </w:t>
            </w:r>
            <w:proofErr w:type="gramStart"/>
            <w:r w:rsidRPr="00001822">
              <w:rPr>
                <w:rFonts w:ascii="Times New Roman" w:hAnsi="Times New Roman"/>
              </w:rPr>
              <w:t>ve</w:t>
            </w:r>
            <w:proofErr w:type="gramEnd"/>
            <w:r w:rsidRPr="00001822">
              <w:rPr>
                <w:rFonts w:ascii="Times New Roman" w:hAnsi="Times New Roman"/>
              </w:rPr>
              <w:t xml:space="preserve"> Ahl. B.</w:t>
            </w:r>
          </w:p>
        </w:tc>
        <w:tc>
          <w:tcPr>
            <w:tcW w:w="2477" w:type="dxa"/>
          </w:tcPr>
          <w:p w:rsidR="003B6C04" w:rsidRPr="00001822" w:rsidRDefault="003B6C04" w:rsidP="003B6C04">
            <w:pPr>
              <w:rPr>
                <w:rFonts w:ascii="Times New Roman" w:hAnsi="Times New Roman"/>
              </w:rPr>
            </w:pPr>
            <w:r w:rsidRPr="00001822">
              <w:rPr>
                <w:rFonts w:ascii="Times New Roman" w:hAnsi="Times New Roman"/>
              </w:rPr>
              <w:t>1</w:t>
            </w:r>
          </w:p>
        </w:tc>
        <w:tc>
          <w:tcPr>
            <w:tcW w:w="2478" w:type="dxa"/>
          </w:tcPr>
          <w:p w:rsidR="003B6C04" w:rsidRPr="00001822" w:rsidRDefault="003B6C04" w:rsidP="003B6C04">
            <w:pPr>
              <w:rPr>
                <w:rFonts w:ascii="Times New Roman" w:hAnsi="Times New Roman"/>
              </w:rPr>
            </w:pPr>
            <w:r w:rsidRPr="00001822">
              <w:rPr>
                <w:rFonts w:ascii="Times New Roman" w:hAnsi="Times New Roman"/>
              </w:rPr>
              <w:t>1</w:t>
            </w:r>
          </w:p>
        </w:tc>
        <w:tc>
          <w:tcPr>
            <w:tcW w:w="1635" w:type="dxa"/>
          </w:tcPr>
          <w:p w:rsidR="003B6C04" w:rsidRPr="00001822" w:rsidRDefault="003B6C04" w:rsidP="003B6C04">
            <w:pPr>
              <w:rPr>
                <w:rFonts w:ascii="Times New Roman" w:hAnsi="Times New Roman"/>
              </w:rPr>
            </w:pPr>
            <w:r w:rsidRPr="00001822">
              <w:rPr>
                <w:rFonts w:ascii="Times New Roman" w:hAnsi="Times New Roman"/>
              </w:rPr>
              <w:t>0</w:t>
            </w:r>
          </w:p>
        </w:tc>
      </w:tr>
      <w:tr w:rsidR="003B6C04" w:rsidRPr="00001822" w:rsidTr="00540558">
        <w:tc>
          <w:tcPr>
            <w:tcW w:w="2477" w:type="dxa"/>
          </w:tcPr>
          <w:p w:rsidR="003B6C04" w:rsidRPr="00001822" w:rsidRDefault="003B6C04" w:rsidP="003B6C04">
            <w:pPr>
              <w:rPr>
                <w:rFonts w:ascii="Times New Roman" w:hAnsi="Times New Roman"/>
              </w:rPr>
            </w:pPr>
            <w:r w:rsidRPr="00001822">
              <w:rPr>
                <w:rFonts w:ascii="Times New Roman" w:hAnsi="Times New Roman"/>
              </w:rPr>
              <w:t>İngilizce</w:t>
            </w:r>
          </w:p>
        </w:tc>
        <w:tc>
          <w:tcPr>
            <w:tcW w:w="2477" w:type="dxa"/>
          </w:tcPr>
          <w:p w:rsidR="003B6C04" w:rsidRPr="00001822" w:rsidRDefault="003B6C04" w:rsidP="003B6C04">
            <w:pPr>
              <w:rPr>
                <w:rFonts w:ascii="Times New Roman" w:hAnsi="Times New Roman"/>
              </w:rPr>
            </w:pPr>
            <w:r w:rsidRPr="00001822">
              <w:rPr>
                <w:rFonts w:ascii="Times New Roman" w:hAnsi="Times New Roman"/>
              </w:rPr>
              <w:t>3</w:t>
            </w:r>
          </w:p>
        </w:tc>
        <w:tc>
          <w:tcPr>
            <w:tcW w:w="2478" w:type="dxa"/>
          </w:tcPr>
          <w:p w:rsidR="003B6C04" w:rsidRPr="00001822" w:rsidRDefault="003B6C04" w:rsidP="003B6C04">
            <w:pPr>
              <w:rPr>
                <w:rFonts w:ascii="Times New Roman" w:hAnsi="Times New Roman"/>
              </w:rPr>
            </w:pPr>
            <w:r w:rsidRPr="00001822">
              <w:rPr>
                <w:rFonts w:ascii="Times New Roman" w:hAnsi="Times New Roman"/>
              </w:rPr>
              <w:t>3</w:t>
            </w:r>
          </w:p>
        </w:tc>
        <w:tc>
          <w:tcPr>
            <w:tcW w:w="1635" w:type="dxa"/>
          </w:tcPr>
          <w:p w:rsidR="003B6C04" w:rsidRPr="00001822" w:rsidRDefault="003B6C04" w:rsidP="003B6C04">
            <w:pPr>
              <w:rPr>
                <w:rFonts w:ascii="Times New Roman" w:hAnsi="Times New Roman"/>
              </w:rPr>
            </w:pPr>
            <w:r w:rsidRPr="00001822">
              <w:rPr>
                <w:rFonts w:ascii="Times New Roman" w:hAnsi="Times New Roman"/>
              </w:rPr>
              <w:t>0</w:t>
            </w:r>
          </w:p>
        </w:tc>
      </w:tr>
      <w:tr w:rsidR="003B6C04" w:rsidRPr="00001822" w:rsidTr="00540558">
        <w:tc>
          <w:tcPr>
            <w:tcW w:w="2477" w:type="dxa"/>
          </w:tcPr>
          <w:p w:rsidR="003B6C04" w:rsidRPr="00001822" w:rsidRDefault="003B6C04" w:rsidP="003B6C04">
            <w:pPr>
              <w:rPr>
                <w:rFonts w:ascii="Times New Roman" w:hAnsi="Times New Roman"/>
              </w:rPr>
            </w:pPr>
            <w:r w:rsidRPr="00001822">
              <w:rPr>
                <w:rFonts w:ascii="Times New Roman" w:hAnsi="Times New Roman"/>
              </w:rPr>
              <w:t>Görsel Sanatlar</w:t>
            </w:r>
          </w:p>
        </w:tc>
        <w:tc>
          <w:tcPr>
            <w:tcW w:w="2477" w:type="dxa"/>
          </w:tcPr>
          <w:p w:rsidR="003B6C04" w:rsidRPr="00001822" w:rsidRDefault="003B6C04" w:rsidP="003B6C04">
            <w:pPr>
              <w:rPr>
                <w:rFonts w:ascii="Times New Roman" w:hAnsi="Times New Roman"/>
              </w:rPr>
            </w:pPr>
            <w:r w:rsidRPr="00001822">
              <w:rPr>
                <w:rFonts w:ascii="Times New Roman" w:hAnsi="Times New Roman"/>
              </w:rPr>
              <w:t>1</w:t>
            </w:r>
          </w:p>
        </w:tc>
        <w:tc>
          <w:tcPr>
            <w:tcW w:w="2478" w:type="dxa"/>
          </w:tcPr>
          <w:p w:rsidR="003B6C04" w:rsidRPr="00001822" w:rsidRDefault="003B6C04" w:rsidP="003B6C04">
            <w:pPr>
              <w:rPr>
                <w:rFonts w:ascii="Times New Roman" w:hAnsi="Times New Roman"/>
              </w:rPr>
            </w:pPr>
            <w:r w:rsidRPr="00001822">
              <w:rPr>
                <w:rFonts w:ascii="Times New Roman" w:hAnsi="Times New Roman"/>
              </w:rPr>
              <w:t>1</w:t>
            </w:r>
          </w:p>
        </w:tc>
        <w:tc>
          <w:tcPr>
            <w:tcW w:w="1635" w:type="dxa"/>
          </w:tcPr>
          <w:p w:rsidR="003B6C04" w:rsidRPr="00001822" w:rsidRDefault="003B6C04" w:rsidP="003B6C04">
            <w:pPr>
              <w:rPr>
                <w:rFonts w:ascii="Times New Roman" w:hAnsi="Times New Roman"/>
              </w:rPr>
            </w:pPr>
            <w:r w:rsidRPr="00001822">
              <w:rPr>
                <w:rFonts w:ascii="Times New Roman" w:hAnsi="Times New Roman"/>
              </w:rPr>
              <w:t>1</w:t>
            </w:r>
          </w:p>
        </w:tc>
      </w:tr>
      <w:tr w:rsidR="003B6C04" w:rsidRPr="00001822" w:rsidTr="00540558">
        <w:tc>
          <w:tcPr>
            <w:tcW w:w="2477" w:type="dxa"/>
          </w:tcPr>
          <w:p w:rsidR="003B6C04" w:rsidRPr="00001822" w:rsidRDefault="003B6C04" w:rsidP="003B6C04">
            <w:pPr>
              <w:rPr>
                <w:rFonts w:ascii="Times New Roman" w:hAnsi="Times New Roman"/>
              </w:rPr>
            </w:pPr>
            <w:r w:rsidRPr="00001822">
              <w:rPr>
                <w:rFonts w:ascii="Times New Roman" w:hAnsi="Times New Roman"/>
              </w:rPr>
              <w:t>Beden Eğitimi</w:t>
            </w:r>
          </w:p>
        </w:tc>
        <w:tc>
          <w:tcPr>
            <w:tcW w:w="2477" w:type="dxa"/>
          </w:tcPr>
          <w:p w:rsidR="003B6C04" w:rsidRPr="00001822" w:rsidRDefault="003B6C04" w:rsidP="003B6C04">
            <w:pPr>
              <w:rPr>
                <w:rFonts w:ascii="Times New Roman" w:hAnsi="Times New Roman"/>
              </w:rPr>
            </w:pPr>
            <w:r w:rsidRPr="00001822">
              <w:rPr>
                <w:rFonts w:ascii="Times New Roman" w:hAnsi="Times New Roman"/>
              </w:rPr>
              <w:t>1</w:t>
            </w:r>
          </w:p>
        </w:tc>
        <w:tc>
          <w:tcPr>
            <w:tcW w:w="2478" w:type="dxa"/>
          </w:tcPr>
          <w:p w:rsidR="003B6C04" w:rsidRPr="00001822" w:rsidRDefault="003B6C04" w:rsidP="003B6C04">
            <w:pPr>
              <w:rPr>
                <w:rFonts w:ascii="Times New Roman" w:hAnsi="Times New Roman"/>
              </w:rPr>
            </w:pPr>
            <w:r w:rsidRPr="00001822">
              <w:rPr>
                <w:rFonts w:ascii="Times New Roman" w:hAnsi="Times New Roman"/>
              </w:rPr>
              <w:t>1</w:t>
            </w:r>
          </w:p>
        </w:tc>
        <w:tc>
          <w:tcPr>
            <w:tcW w:w="1635" w:type="dxa"/>
          </w:tcPr>
          <w:p w:rsidR="003B6C04" w:rsidRPr="00001822" w:rsidRDefault="003B6C04" w:rsidP="003B6C04">
            <w:pPr>
              <w:rPr>
                <w:rFonts w:ascii="Times New Roman" w:hAnsi="Times New Roman"/>
              </w:rPr>
            </w:pPr>
            <w:r w:rsidRPr="00001822">
              <w:rPr>
                <w:rFonts w:ascii="Times New Roman" w:hAnsi="Times New Roman"/>
              </w:rPr>
              <w:t>1</w:t>
            </w:r>
          </w:p>
        </w:tc>
      </w:tr>
      <w:tr w:rsidR="003B6C04" w:rsidRPr="00001822" w:rsidTr="00540558">
        <w:tc>
          <w:tcPr>
            <w:tcW w:w="2477" w:type="dxa"/>
          </w:tcPr>
          <w:p w:rsidR="003B6C04" w:rsidRPr="00001822" w:rsidRDefault="003B6C04" w:rsidP="003B6C04">
            <w:pPr>
              <w:rPr>
                <w:rFonts w:ascii="Times New Roman" w:hAnsi="Times New Roman"/>
              </w:rPr>
            </w:pPr>
            <w:r w:rsidRPr="00001822">
              <w:rPr>
                <w:rFonts w:ascii="Times New Roman" w:hAnsi="Times New Roman"/>
              </w:rPr>
              <w:t>Müzik</w:t>
            </w:r>
          </w:p>
        </w:tc>
        <w:tc>
          <w:tcPr>
            <w:tcW w:w="2477" w:type="dxa"/>
          </w:tcPr>
          <w:p w:rsidR="003B6C04" w:rsidRPr="00001822" w:rsidRDefault="003B6C04" w:rsidP="003B6C04">
            <w:pPr>
              <w:rPr>
                <w:rFonts w:ascii="Times New Roman" w:hAnsi="Times New Roman"/>
              </w:rPr>
            </w:pPr>
            <w:r w:rsidRPr="00001822">
              <w:rPr>
                <w:rFonts w:ascii="Times New Roman" w:hAnsi="Times New Roman"/>
              </w:rPr>
              <w:t>1</w:t>
            </w:r>
          </w:p>
        </w:tc>
        <w:tc>
          <w:tcPr>
            <w:tcW w:w="2478" w:type="dxa"/>
          </w:tcPr>
          <w:p w:rsidR="003B6C04" w:rsidRPr="00001822" w:rsidRDefault="003B6C04" w:rsidP="003B6C04">
            <w:pPr>
              <w:rPr>
                <w:rFonts w:ascii="Times New Roman" w:hAnsi="Times New Roman"/>
              </w:rPr>
            </w:pPr>
            <w:r w:rsidRPr="00001822">
              <w:rPr>
                <w:rFonts w:ascii="Times New Roman" w:hAnsi="Times New Roman"/>
              </w:rPr>
              <w:t>1</w:t>
            </w:r>
          </w:p>
        </w:tc>
        <w:tc>
          <w:tcPr>
            <w:tcW w:w="1635" w:type="dxa"/>
          </w:tcPr>
          <w:p w:rsidR="003B6C04" w:rsidRPr="00001822" w:rsidRDefault="003B6C04" w:rsidP="003B6C04">
            <w:pPr>
              <w:rPr>
                <w:rFonts w:ascii="Times New Roman" w:hAnsi="Times New Roman"/>
              </w:rPr>
            </w:pPr>
            <w:r w:rsidRPr="00001822">
              <w:rPr>
                <w:rFonts w:ascii="Times New Roman" w:hAnsi="Times New Roman"/>
              </w:rPr>
              <w:t>0</w:t>
            </w:r>
          </w:p>
        </w:tc>
      </w:tr>
      <w:tr w:rsidR="003B6C04" w:rsidRPr="00001822" w:rsidTr="00540558">
        <w:tc>
          <w:tcPr>
            <w:tcW w:w="2477" w:type="dxa"/>
          </w:tcPr>
          <w:p w:rsidR="003B6C04" w:rsidRPr="00001822" w:rsidRDefault="003B6C04" w:rsidP="003B6C04">
            <w:pPr>
              <w:rPr>
                <w:rFonts w:ascii="Times New Roman" w:hAnsi="Times New Roman"/>
              </w:rPr>
            </w:pPr>
            <w:r w:rsidRPr="00001822">
              <w:rPr>
                <w:rFonts w:ascii="Times New Roman" w:hAnsi="Times New Roman"/>
              </w:rPr>
              <w:t>Teknoloji Tasarım</w:t>
            </w:r>
          </w:p>
        </w:tc>
        <w:tc>
          <w:tcPr>
            <w:tcW w:w="2477" w:type="dxa"/>
          </w:tcPr>
          <w:p w:rsidR="003B6C04" w:rsidRPr="00001822" w:rsidRDefault="003B6C04" w:rsidP="003B6C04">
            <w:pPr>
              <w:rPr>
                <w:rFonts w:ascii="Times New Roman" w:hAnsi="Times New Roman"/>
              </w:rPr>
            </w:pPr>
            <w:r w:rsidRPr="00001822">
              <w:rPr>
                <w:rFonts w:ascii="Times New Roman" w:hAnsi="Times New Roman"/>
              </w:rPr>
              <w:t>1</w:t>
            </w:r>
          </w:p>
        </w:tc>
        <w:tc>
          <w:tcPr>
            <w:tcW w:w="2478" w:type="dxa"/>
          </w:tcPr>
          <w:p w:rsidR="003B6C04" w:rsidRPr="00001822" w:rsidRDefault="003B6C04" w:rsidP="003B6C04">
            <w:pPr>
              <w:rPr>
                <w:rFonts w:ascii="Times New Roman" w:hAnsi="Times New Roman"/>
              </w:rPr>
            </w:pPr>
            <w:r w:rsidRPr="00001822">
              <w:rPr>
                <w:rFonts w:ascii="Times New Roman" w:hAnsi="Times New Roman"/>
              </w:rPr>
              <w:t>0</w:t>
            </w:r>
          </w:p>
        </w:tc>
        <w:tc>
          <w:tcPr>
            <w:tcW w:w="1635" w:type="dxa"/>
          </w:tcPr>
          <w:p w:rsidR="003B6C04" w:rsidRPr="00001822" w:rsidRDefault="003B6C04" w:rsidP="003B6C04">
            <w:pPr>
              <w:rPr>
                <w:rFonts w:ascii="Times New Roman" w:hAnsi="Times New Roman"/>
              </w:rPr>
            </w:pPr>
            <w:r w:rsidRPr="00001822">
              <w:rPr>
                <w:rFonts w:ascii="Times New Roman" w:hAnsi="Times New Roman"/>
              </w:rPr>
              <w:t>1</w:t>
            </w:r>
          </w:p>
        </w:tc>
      </w:tr>
      <w:tr w:rsidR="003B6C04" w:rsidRPr="00001822" w:rsidTr="00540558">
        <w:tc>
          <w:tcPr>
            <w:tcW w:w="2477" w:type="dxa"/>
          </w:tcPr>
          <w:p w:rsidR="003B6C04" w:rsidRPr="00001822" w:rsidRDefault="003B6C04" w:rsidP="003B6C04">
            <w:pPr>
              <w:rPr>
                <w:rFonts w:ascii="Times New Roman" w:hAnsi="Times New Roman"/>
              </w:rPr>
            </w:pPr>
            <w:r w:rsidRPr="00001822">
              <w:rPr>
                <w:rFonts w:ascii="Times New Roman" w:hAnsi="Times New Roman"/>
              </w:rPr>
              <w:t>Bilişim Teknolojileri</w:t>
            </w:r>
          </w:p>
        </w:tc>
        <w:tc>
          <w:tcPr>
            <w:tcW w:w="2477" w:type="dxa"/>
          </w:tcPr>
          <w:p w:rsidR="003B6C04" w:rsidRPr="00001822" w:rsidRDefault="003B6C04" w:rsidP="003B6C04">
            <w:pPr>
              <w:rPr>
                <w:rFonts w:ascii="Times New Roman" w:hAnsi="Times New Roman"/>
              </w:rPr>
            </w:pPr>
            <w:r w:rsidRPr="00001822">
              <w:rPr>
                <w:rFonts w:ascii="Times New Roman" w:hAnsi="Times New Roman"/>
              </w:rPr>
              <w:t>1</w:t>
            </w:r>
          </w:p>
        </w:tc>
        <w:tc>
          <w:tcPr>
            <w:tcW w:w="2478" w:type="dxa"/>
          </w:tcPr>
          <w:p w:rsidR="003B6C04" w:rsidRPr="00001822" w:rsidRDefault="003B6C04" w:rsidP="003B6C04">
            <w:pPr>
              <w:rPr>
                <w:rFonts w:ascii="Times New Roman" w:hAnsi="Times New Roman"/>
              </w:rPr>
            </w:pPr>
            <w:r w:rsidRPr="00001822">
              <w:rPr>
                <w:rFonts w:ascii="Times New Roman" w:hAnsi="Times New Roman"/>
              </w:rPr>
              <w:t>1</w:t>
            </w:r>
          </w:p>
        </w:tc>
        <w:tc>
          <w:tcPr>
            <w:tcW w:w="1635" w:type="dxa"/>
          </w:tcPr>
          <w:p w:rsidR="003B6C04" w:rsidRPr="00001822" w:rsidRDefault="003B6C04" w:rsidP="003B6C04">
            <w:pPr>
              <w:rPr>
                <w:rFonts w:ascii="Times New Roman" w:hAnsi="Times New Roman"/>
              </w:rPr>
            </w:pPr>
            <w:r w:rsidRPr="00001822">
              <w:rPr>
                <w:rFonts w:ascii="Times New Roman" w:hAnsi="Times New Roman"/>
              </w:rPr>
              <w:t>0</w:t>
            </w:r>
          </w:p>
        </w:tc>
      </w:tr>
      <w:tr w:rsidR="003B6C04" w:rsidRPr="00001822" w:rsidTr="00540558">
        <w:tc>
          <w:tcPr>
            <w:tcW w:w="2477" w:type="dxa"/>
          </w:tcPr>
          <w:p w:rsidR="003B6C04" w:rsidRPr="00001822" w:rsidRDefault="003B6C04" w:rsidP="003B6C04">
            <w:pPr>
              <w:rPr>
                <w:rFonts w:ascii="Times New Roman" w:hAnsi="Times New Roman"/>
              </w:rPr>
            </w:pPr>
            <w:r w:rsidRPr="00001822">
              <w:rPr>
                <w:rFonts w:ascii="Times New Roman" w:hAnsi="Times New Roman"/>
              </w:rPr>
              <w:t>Rehberlik</w:t>
            </w:r>
          </w:p>
        </w:tc>
        <w:tc>
          <w:tcPr>
            <w:tcW w:w="2477" w:type="dxa"/>
          </w:tcPr>
          <w:p w:rsidR="003B6C04" w:rsidRPr="00001822" w:rsidRDefault="003B6C04" w:rsidP="003B6C04">
            <w:pPr>
              <w:rPr>
                <w:rFonts w:ascii="Times New Roman" w:hAnsi="Times New Roman"/>
              </w:rPr>
            </w:pPr>
            <w:r w:rsidRPr="00001822">
              <w:rPr>
                <w:rFonts w:ascii="Times New Roman" w:hAnsi="Times New Roman"/>
              </w:rPr>
              <w:t>1</w:t>
            </w:r>
          </w:p>
        </w:tc>
        <w:tc>
          <w:tcPr>
            <w:tcW w:w="2478" w:type="dxa"/>
          </w:tcPr>
          <w:p w:rsidR="003B6C04" w:rsidRPr="00001822" w:rsidRDefault="003B6C04" w:rsidP="003B6C04">
            <w:pPr>
              <w:rPr>
                <w:rFonts w:ascii="Times New Roman" w:hAnsi="Times New Roman"/>
              </w:rPr>
            </w:pPr>
            <w:r w:rsidRPr="00001822">
              <w:rPr>
                <w:rFonts w:ascii="Times New Roman" w:hAnsi="Times New Roman"/>
              </w:rPr>
              <w:t>1</w:t>
            </w:r>
          </w:p>
        </w:tc>
        <w:tc>
          <w:tcPr>
            <w:tcW w:w="1635" w:type="dxa"/>
          </w:tcPr>
          <w:p w:rsidR="003B6C04" w:rsidRPr="00001822" w:rsidRDefault="003B6C04" w:rsidP="003B6C04">
            <w:pPr>
              <w:rPr>
                <w:rFonts w:ascii="Times New Roman" w:hAnsi="Times New Roman"/>
              </w:rPr>
            </w:pPr>
            <w:r w:rsidRPr="00001822">
              <w:rPr>
                <w:rFonts w:ascii="Times New Roman" w:hAnsi="Times New Roman"/>
              </w:rPr>
              <w:t>0</w:t>
            </w:r>
          </w:p>
        </w:tc>
      </w:tr>
      <w:tr w:rsidR="003B6C04" w:rsidRPr="00001822" w:rsidTr="00540558">
        <w:tc>
          <w:tcPr>
            <w:tcW w:w="2477" w:type="dxa"/>
          </w:tcPr>
          <w:p w:rsidR="003B6C04" w:rsidRPr="00001822" w:rsidRDefault="003B6C04" w:rsidP="003B6C04">
            <w:pPr>
              <w:rPr>
                <w:rFonts w:ascii="Times New Roman" w:hAnsi="Times New Roman"/>
              </w:rPr>
            </w:pPr>
            <w:r w:rsidRPr="00001822">
              <w:rPr>
                <w:rFonts w:ascii="Times New Roman" w:hAnsi="Times New Roman"/>
              </w:rPr>
              <w:t>Okul Öncesi</w:t>
            </w:r>
          </w:p>
        </w:tc>
        <w:tc>
          <w:tcPr>
            <w:tcW w:w="2477" w:type="dxa"/>
          </w:tcPr>
          <w:p w:rsidR="003B6C04" w:rsidRPr="00001822" w:rsidRDefault="003B6C04" w:rsidP="003B6C04">
            <w:pPr>
              <w:rPr>
                <w:rFonts w:ascii="Times New Roman" w:hAnsi="Times New Roman"/>
              </w:rPr>
            </w:pPr>
            <w:r w:rsidRPr="00001822">
              <w:rPr>
                <w:rFonts w:ascii="Times New Roman" w:hAnsi="Times New Roman"/>
              </w:rPr>
              <w:t>2</w:t>
            </w:r>
          </w:p>
        </w:tc>
        <w:tc>
          <w:tcPr>
            <w:tcW w:w="2478" w:type="dxa"/>
          </w:tcPr>
          <w:p w:rsidR="003B6C04" w:rsidRPr="00001822" w:rsidRDefault="003B6C04" w:rsidP="003B6C04">
            <w:pPr>
              <w:rPr>
                <w:rFonts w:ascii="Times New Roman" w:hAnsi="Times New Roman"/>
              </w:rPr>
            </w:pPr>
            <w:r w:rsidRPr="00001822">
              <w:rPr>
                <w:rFonts w:ascii="Times New Roman" w:hAnsi="Times New Roman"/>
              </w:rPr>
              <w:t>2</w:t>
            </w:r>
          </w:p>
        </w:tc>
        <w:tc>
          <w:tcPr>
            <w:tcW w:w="1635" w:type="dxa"/>
          </w:tcPr>
          <w:p w:rsidR="003B6C04" w:rsidRPr="00001822" w:rsidRDefault="003B6C04" w:rsidP="003B6C04">
            <w:pPr>
              <w:rPr>
                <w:rFonts w:ascii="Times New Roman" w:hAnsi="Times New Roman"/>
              </w:rPr>
            </w:pPr>
            <w:r w:rsidRPr="00001822">
              <w:rPr>
                <w:rFonts w:ascii="Times New Roman" w:hAnsi="Times New Roman"/>
              </w:rPr>
              <w:t>0</w:t>
            </w:r>
          </w:p>
        </w:tc>
      </w:tr>
      <w:tr w:rsidR="003B6C04" w:rsidRPr="00001822" w:rsidTr="00540558">
        <w:tc>
          <w:tcPr>
            <w:tcW w:w="2477" w:type="dxa"/>
          </w:tcPr>
          <w:p w:rsidR="003B6C04" w:rsidRPr="00001822" w:rsidRDefault="003B6C04" w:rsidP="003B6C04">
            <w:pPr>
              <w:rPr>
                <w:rFonts w:ascii="Times New Roman" w:hAnsi="Times New Roman"/>
              </w:rPr>
            </w:pPr>
            <w:r w:rsidRPr="00001822">
              <w:rPr>
                <w:rFonts w:ascii="Times New Roman" w:hAnsi="Times New Roman"/>
              </w:rPr>
              <w:t>Özel Eğitim</w:t>
            </w:r>
          </w:p>
        </w:tc>
        <w:tc>
          <w:tcPr>
            <w:tcW w:w="2477" w:type="dxa"/>
          </w:tcPr>
          <w:p w:rsidR="003B6C04" w:rsidRPr="00001822" w:rsidRDefault="003B6C04" w:rsidP="003B6C04">
            <w:pPr>
              <w:rPr>
                <w:rFonts w:ascii="Times New Roman" w:hAnsi="Times New Roman"/>
              </w:rPr>
            </w:pPr>
            <w:r w:rsidRPr="00001822">
              <w:rPr>
                <w:rFonts w:ascii="Times New Roman" w:hAnsi="Times New Roman"/>
              </w:rPr>
              <w:t>2</w:t>
            </w:r>
          </w:p>
        </w:tc>
        <w:tc>
          <w:tcPr>
            <w:tcW w:w="2478" w:type="dxa"/>
          </w:tcPr>
          <w:p w:rsidR="003B6C04" w:rsidRPr="00001822" w:rsidRDefault="003B6C04" w:rsidP="003B6C04">
            <w:pPr>
              <w:rPr>
                <w:rFonts w:ascii="Times New Roman" w:hAnsi="Times New Roman"/>
              </w:rPr>
            </w:pPr>
            <w:r w:rsidRPr="00001822">
              <w:rPr>
                <w:rFonts w:ascii="Times New Roman" w:hAnsi="Times New Roman"/>
              </w:rPr>
              <w:t>0</w:t>
            </w:r>
          </w:p>
        </w:tc>
        <w:tc>
          <w:tcPr>
            <w:tcW w:w="1635" w:type="dxa"/>
          </w:tcPr>
          <w:p w:rsidR="003B6C04" w:rsidRPr="00001822" w:rsidRDefault="003B6C04" w:rsidP="003B6C04">
            <w:pPr>
              <w:rPr>
                <w:rFonts w:ascii="Times New Roman" w:hAnsi="Times New Roman"/>
              </w:rPr>
            </w:pPr>
            <w:r w:rsidRPr="00001822">
              <w:rPr>
                <w:rFonts w:ascii="Times New Roman" w:hAnsi="Times New Roman"/>
              </w:rPr>
              <w:t>2</w:t>
            </w:r>
          </w:p>
        </w:tc>
      </w:tr>
    </w:tbl>
    <w:p w:rsidR="00353859" w:rsidRDefault="00353859" w:rsidP="00353859"/>
    <w:p w:rsidR="001C15FF" w:rsidRPr="00353859" w:rsidRDefault="001C15FF" w:rsidP="003655B0">
      <w:pPr>
        <w:pStyle w:val="Balk2"/>
        <w:numPr>
          <w:ilvl w:val="0"/>
          <w:numId w:val="34"/>
        </w:numPr>
      </w:pPr>
      <w:bookmarkStart w:id="39" w:name="_Toc167354536"/>
      <w:r w:rsidRPr="00353859">
        <w:t>Öğretmen Bilgileri</w:t>
      </w:r>
      <w:bookmarkEnd w:id="39"/>
    </w:p>
    <w:p w:rsidR="00142217" w:rsidRDefault="00142217" w:rsidP="00A71289">
      <w:pPr>
        <w:rPr>
          <w:rFonts w:ascii="Times New Roman" w:hAnsi="Times New Roman"/>
          <w:szCs w:val="24"/>
        </w:rPr>
      </w:pPr>
      <w:r>
        <w:rPr>
          <w:noProof/>
        </w:rPr>
        <w:drawing>
          <wp:inline distT="0" distB="0" distL="0" distR="0" wp14:anchorId="4DA69519" wp14:editId="0AB2C64A">
            <wp:extent cx="4572000" cy="2027583"/>
            <wp:effectExtent l="0" t="0" r="0" b="10795"/>
            <wp:docPr id="13" name="Grafik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C15FF" w:rsidRPr="001C15FF" w:rsidRDefault="001C15FF" w:rsidP="001C15FF"/>
    <w:p w:rsidR="001C15FF" w:rsidRPr="001C15FF" w:rsidRDefault="001C15FF" w:rsidP="001C15FF"/>
    <w:p w:rsidR="001C15FF" w:rsidRDefault="00420C0B" w:rsidP="001C15FF">
      <w:r>
        <w:rPr>
          <w:noProof/>
        </w:rPr>
        <w:drawing>
          <wp:inline distT="0" distB="0" distL="0" distR="0" wp14:anchorId="076DAF12" wp14:editId="15E20322">
            <wp:extent cx="4572000" cy="2441051"/>
            <wp:effectExtent l="0" t="0" r="0" b="16510"/>
            <wp:docPr id="23" name="Grafik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C15FF" w:rsidRDefault="001C15FF" w:rsidP="001C15FF"/>
    <w:p w:rsidR="001C15FF" w:rsidRDefault="00420C0B" w:rsidP="001C15FF">
      <w:r>
        <w:rPr>
          <w:noProof/>
        </w:rPr>
        <w:drawing>
          <wp:inline distT="0" distB="0" distL="0" distR="0" wp14:anchorId="1A9EEEAB" wp14:editId="5E36DC41">
            <wp:extent cx="4572000" cy="2743200"/>
            <wp:effectExtent l="0" t="0" r="0" b="0"/>
            <wp:docPr id="24" name="Grafik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53859" w:rsidRDefault="00353859" w:rsidP="001C15FF">
      <w:pPr>
        <w:rPr>
          <w:b/>
        </w:rPr>
      </w:pPr>
    </w:p>
    <w:p w:rsidR="00353859" w:rsidRDefault="00353859" w:rsidP="001C15FF">
      <w:pPr>
        <w:rPr>
          <w:b/>
        </w:rPr>
      </w:pPr>
    </w:p>
    <w:p w:rsidR="00353859" w:rsidRDefault="00353859" w:rsidP="001C15FF">
      <w:pPr>
        <w:rPr>
          <w:b/>
        </w:rPr>
      </w:pPr>
    </w:p>
    <w:p w:rsidR="00353859" w:rsidRDefault="00353859" w:rsidP="001C15FF">
      <w:pPr>
        <w:rPr>
          <w:b/>
        </w:rPr>
      </w:pPr>
    </w:p>
    <w:p w:rsidR="00353859" w:rsidRDefault="00353859" w:rsidP="001C15FF">
      <w:pPr>
        <w:rPr>
          <w:b/>
        </w:rPr>
      </w:pPr>
    </w:p>
    <w:p w:rsidR="00353859" w:rsidRDefault="00353859" w:rsidP="001C15FF">
      <w:pPr>
        <w:rPr>
          <w:b/>
        </w:rPr>
      </w:pPr>
    </w:p>
    <w:p w:rsidR="00353859" w:rsidRDefault="00353859" w:rsidP="001C15FF">
      <w:pPr>
        <w:rPr>
          <w:b/>
        </w:rPr>
      </w:pPr>
    </w:p>
    <w:p w:rsidR="00353859" w:rsidRDefault="00353859" w:rsidP="001C15FF">
      <w:pPr>
        <w:rPr>
          <w:b/>
        </w:rPr>
      </w:pPr>
    </w:p>
    <w:p w:rsidR="00353859" w:rsidRDefault="00353859" w:rsidP="001C15FF">
      <w:pPr>
        <w:rPr>
          <w:b/>
        </w:rPr>
      </w:pPr>
    </w:p>
    <w:p w:rsidR="00033C15" w:rsidRDefault="00033C15" w:rsidP="001C15FF">
      <w:pPr>
        <w:rPr>
          <w:b/>
        </w:rPr>
      </w:pPr>
    </w:p>
    <w:p w:rsidR="00910023" w:rsidRPr="00BB0B69" w:rsidRDefault="000373A0" w:rsidP="00301388">
      <w:pPr>
        <w:pStyle w:val="ResimYazs"/>
        <w:rPr>
          <w:i/>
          <w:sz w:val="22"/>
          <w:szCs w:val="22"/>
        </w:rPr>
      </w:pPr>
      <w:r w:rsidRPr="00BB0B69">
        <w:rPr>
          <w:b w:val="0"/>
          <w:sz w:val="22"/>
          <w:szCs w:val="22"/>
        </w:rPr>
        <w:t xml:space="preserve"> </w:t>
      </w:r>
      <w:bookmarkStart w:id="40" w:name="_Toc167354368"/>
      <w:r w:rsidR="00301388" w:rsidRPr="00BB0B69">
        <w:rPr>
          <w:sz w:val="22"/>
          <w:szCs w:val="22"/>
        </w:rPr>
        <w:t xml:space="preserve">Tablo </w:t>
      </w:r>
      <w:r w:rsidR="00301388" w:rsidRPr="00BB0B69">
        <w:rPr>
          <w:sz w:val="22"/>
          <w:szCs w:val="22"/>
        </w:rPr>
        <w:fldChar w:fldCharType="begin"/>
      </w:r>
      <w:r w:rsidR="00301388" w:rsidRPr="00BB0B69">
        <w:rPr>
          <w:sz w:val="22"/>
          <w:szCs w:val="22"/>
        </w:rPr>
        <w:instrText xml:space="preserve"> SEQ Tablo \* ARABIC </w:instrText>
      </w:r>
      <w:r w:rsidR="00301388" w:rsidRPr="00BB0B69">
        <w:rPr>
          <w:sz w:val="22"/>
          <w:szCs w:val="22"/>
        </w:rPr>
        <w:fldChar w:fldCharType="separate"/>
      </w:r>
      <w:r w:rsidR="00B7416A">
        <w:rPr>
          <w:noProof/>
          <w:sz w:val="22"/>
          <w:szCs w:val="22"/>
        </w:rPr>
        <w:t>9</w:t>
      </w:r>
      <w:r w:rsidR="00301388" w:rsidRPr="00BB0B69">
        <w:rPr>
          <w:sz w:val="22"/>
          <w:szCs w:val="22"/>
        </w:rPr>
        <w:fldChar w:fldCharType="end"/>
      </w:r>
      <w:r w:rsidR="00301388" w:rsidRPr="00BB0B69">
        <w:rPr>
          <w:sz w:val="22"/>
          <w:szCs w:val="22"/>
        </w:rPr>
        <w:t xml:space="preserve">. </w:t>
      </w:r>
      <w:r w:rsidR="00910023" w:rsidRPr="00BB0B69">
        <w:rPr>
          <w:i/>
          <w:sz w:val="22"/>
          <w:szCs w:val="22"/>
        </w:rPr>
        <w:t>Okul Rehberlik Hizmetleri</w:t>
      </w:r>
      <w:bookmarkEnd w:id="40"/>
    </w:p>
    <w:tbl>
      <w:tblPr>
        <w:tblStyle w:val="TableNormal"/>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910023" w:rsidRPr="00A44AAA" w:rsidTr="00B57F23">
        <w:trPr>
          <w:trHeight w:val="601"/>
          <w:jc w:val="center"/>
        </w:trPr>
        <w:tc>
          <w:tcPr>
            <w:tcW w:w="3765" w:type="dxa"/>
            <w:gridSpan w:val="4"/>
            <w:shd w:val="clear" w:color="auto" w:fill="92CDDC" w:themeFill="accent5" w:themeFillTint="99"/>
          </w:tcPr>
          <w:p w:rsidR="00910023" w:rsidRPr="00A0412F" w:rsidRDefault="00910023" w:rsidP="00B57F23">
            <w:pPr>
              <w:pStyle w:val="TableParagraph"/>
              <w:spacing w:before="187"/>
              <w:ind w:left="1123"/>
              <w:rPr>
                <w:rFonts w:ascii="Times New Roman" w:hAnsi="Times New Roman" w:cs="Times New Roman"/>
                <w:b/>
                <w:szCs w:val="28"/>
              </w:rPr>
            </w:pPr>
            <w:r w:rsidRPr="00A0412F">
              <w:rPr>
                <w:rFonts w:ascii="Times New Roman" w:hAnsi="Times New Roman" w:cs="Times New Roman"/>
                <w:b/>
                <w:szCs w:val="28"/>
              </w:rPr>
              <w:t>Mevcut</w:t>
            </w:r>
            <w:r w:rsidRPr="00A0412F">
              <w:rPr>
                <w:rFonts w:ascii="Times New Roman" w:hAnsi="Times New Roman" w:cs="Times New Roman"/>
                <w:b/>
                <w:spacing w:val="8"/>
                <w:szCs w:val="28"/>
              </w:rPr>
              <w:t xml:space="preserve"> </w:t>
            </w:r>
            <w:r w:rsidRPr="00A0412F">
              <w:rPr>
                <w:rFonts w:ascii="Times New Roman" w:hAnsi="Times New Roman" w:cs="Times New Roman"/>
                <w:b/>
                <w:spacing w:val="-2"/>
                <w:szCs w:val="28"/>
              </w:rPr>
              <w:t>Kapasite</w:t>
            </w:r>
          </w:p>
        </w:tc>
        <w:tc>
          <w:tcPr>
            <w:tcW w:w="5395" w:type="dxa"/>
            <w:gridSpan w:val="6"/>
            <w:shd w:val="clear" w:color="auto" w:fill="92CDDC" w:themeFill="accent5" w:themeFillTint="99"/>
          </w:tcPr>
          <w:p w:rsidR="00910023" w:rsidRPr="00A0412F" w:rsidRDefault="00910023" w:rsidP="00B57F23">
            <w:pPr>
              <w:pStyle w:val="TableParagraph"/>
              <w:spacing w:before="187"/>
              <w:ind w:left="770"/>
              <w:rPr>
                <w:rFonts w:ascii="Times New Roman" w:hAnsi="Times New Roman" w:cs="Times New Roman"/>
                <w:b/>
                <w:szCs w:val="28"/>
              </w:rPr>
            </w:pPr>
            <w:r w:rsidRPr="00A0412F">
              <w:rPr>
                <w:rFonts w:ascii="Times New Roman" w:hAnsi="Times New Roman" w:cs="Times New Roman"/>
                <w:b/>
                <w:szCs w:val="28"/>
              </w:rPr>
              <w:t>Mevcut</w:t>
            </w:r>
            <w:r w:rsidRPr="00A0412F">
              <w:rPr>
                <w:rFonts w:ascii="Times New Roman" w:hAnsi="Times New Roman" w:cs="Times New Roman"/>
                <w:b/>
                <w:spacing w:val="24"/>
                <w:szCs w:val="28"/>
              </w:rPr>
              <w:t xml:space="preserve"> </w:t>
            </w:r>
            <w:r w:rsidRPr="00A0412F">
              <w:rPr>
                <w:rFonts w:ascii="Times New Roman" w:hAnsi="Times New Roman" w:cs="Times New Roman"/>
                <w:b/>
                <w:szCs w:val="28"/>
              </w:rPr>
              <w:t>Kapasite</w:t>
            </w:r>
            <w:r w:rsidRPr="00A0412F">
              <w:rPr>
                <w:rFonts w:ascii="Times New Roman" w:hAnsi="Times New Roman" w:cs="Times New Roman"/>
                <w:b/>
                <w:spacing w:val="22"/>
                <w:szCs w:val="28"/>
              </w:rPr>
              <w:t xml:space="preserve"> </w:t>
            </w:r>
            <w:r w:rsidRPr="00A0412F">
              <w:rPr>
                <w:rFonts w:ascii="Times New Roman" w:hAnsi="Times New Roman" w:cs="Times New Roman"/>
                <w:b/>
                <w:szCs w:val="28"/>
              </w:rPr>
              <w:t>Kullanımı</w:t>
            </w:r>
            <w:r w:rsidRPr="00A0412F">
              <w:rPr>
                <w:rFonts w:ascii="Times New Roman" w:hAnsi="Times New Roman" w:cs="Times New Roman"/>
                <w:b/>
                <w:spacing w:val="21"/>
                <w:szCs w:val="28"/>
              </w:rPr>
              <w:t xml:space="preserve"> </w:t>
            </w:r>
            <w:r w:rsidRPr="00A0412F">
              <w:rPr>
                <w:rFonts w:ascii="Times New Roman" w:hAnsi="Times New Roman" w:cs="Times New Roman"/>
                <w:b/>
                <w:szCs w:val="28"/>
              </w:rPr>
              <w:t>ve</w:t>
            </w:r>
            <w:r w:rsidRPr="00A0412F">
              <w:rPr>
                <w:rFonts w:ascii="Times New Roman" w:hAnsi="Times New Roman" w:cs="Times New Roman"/>
                <w:b/>
                <w:spacing w:val="25"/>
                <w:szCs w:val="28"/>
              </w:rPr>
              <w:t xml:space="preserve"> </w:t>
            </w:r>
            <w:r w:rsidRPr="00A0412F">
              <w:rPr>
                <w:rFonts w:ascii="Times New Roman" w:hAnsi="Times New Roman" w:cs="Times New Roman"/>
                <w:b/>
                <w:spacing w:val="-2"/>
                <w:szCs w:val="28"/>
              </w:rPr>
              <w:t>Performans</w:t>
            </w:r>
          </w:p>
        </w:tc>
      </w:tr>
      <w:tr w:rsidR="00910023" w:rsidRPr="00A44AAA" w:rsidTr="00B57F23">
        <w:trPr>
          <w:trHeight w:val="805"/>
          <w:jc w:val="center"/>
        </w:trPr>
        <w:tc>
          <w:tcPr>
            <w:tcW w:w="943" w:type="dxa"/>
            <w:vMerge w:val="restart"/>
            <w:textDirection w:val="btLr"/>
            <w:vAlign w:val="center"/>
          </w:tcPr>
          <w:p w:rsidR="00910023" w:rsidRPr="00A0412F" w:rsidRDefault="00910023" w:rsidP="00B57F23">
            <w:pPr>
              <w:pStyle w:val="TableParagraph"/>
              <w:spacing w:before="116"/>
              <w:ind w:left="112"/>
              <w:rPr>
                <w:rFonts w:ascii="Times New Roman" w:hAnsi="Times New Roman" w:cs="Times New Roman"/>
                <w:szCs w:val="28"/>
              </w:rPr>
            </w:pPr>
            <w:r w:rsidRPr="00A0412F">
              <w:rPr>
                <w:rFonts w:ascii="Times New Roman" w:hAnsi="Times New Roman" w:cs="Times New Roman"/>
                <w:spacing w:val="-6"/>
                <w:szCs w:val="28"/>
              </w:rPr>
              <w:t>Psikolojik Danışman</w:t>
            </w:r>
            <w:r w:rsidRPr="00A0412F">
              <w:rPr>
                <w:rFonts w:ascii="Times New Roman" w:hAnsi="Times New Roman" w:cs="Times New Roman"/>
                <w:spacing w:val="-5"/>
                <w:szCs w:val="28"/>
              </w:rPr>
              <w:t xml:space="preserve"> </w:t>
            </w:r>
            <w:r w:rsidRPr="00A0412F">
              <w:rPr>
                <w:rFonts w:ascii="Times New Roman" w:hAnsi="Times New Roman" w:cs="Times New Roman"/>
                <w:spacing w:val="-6"/>
                <w:szCs w:val="28"/>
              </w:rPr>
              <w:t>Norm</w:t>
            </w:r>
            <w:r w:rsidRPr="00A0412F">
              <w:rPr>
                <w:rFonts w:ascii="Times New Roman" w:hAnsi="Times New Roman" w:cs="Times New Roman"/>
                <w:spacing w:val="-4"/>
                <w:szCs w:val="28"/>
              </w:rPr>
              <w:t xml:space="preserve"> </w:t>
            </w:r>
            <w:r w:rsidRPr="00A0412F">
              <w:rPr>
                <w:rFonts w:ascii="Times New Roman" w:hAnsi="Times New Roman" w:cs="Times New Roman"/>
                <w:spacing w:val="-6"/>
                <w:szCs w:val="28"/>
              </w:rPr>
              <w:t>Sayısı</w:t>
            </w:r>
          </w:p>
        </w:tc>
        <w:tc>
          <w:tcPr>
            <w:tcW w:w="941" w:type="dxa"/>
            <w:vMerge w:val="restart"/>
            <w:textDirection w:val="btLr"/>
            <w:vAlign w:val="center"/>
          </w:tcPr>
          <w:p w:rsidR="00910023" w:rsidRPr="00A0412F" w:rsidRDefault="00910023" w:rsidP="00B57F23">
            <w:pPr>
              <w:pStyle w:val="TableParagraph"/>
              <w:spacing w:before="116" w:line="254" w:lineRule="auto"/>
              <w:ind w:left="112"/>
              <w:rPr>
                <w:rFonts w:ascii="Times New Roman" w:hAnsi="Times New Roman" w:cs="Times New Roman"/>
                <w:szCs w:val="28"/>
              </w:rPr>
            </w:pPr>
            <w:r w:rsidRPr="00A0412F">
              <w:rPr>
                <w:rFonts w:ascii="Times New Roman" w:hAnsi="Times New Roman" w:cs="Times New Roman"/>
                <w:spacing w:val="-6"/>
                <w:szCs w:val="28"/>
              </w:rPr>
              <w:t>Görev Yapan</w:t>
            </w:r>
            <w:r w:rsidRPr="00A0412F">
              <w:rPr>
                <w:rFonts w:ascii="Times New Roman" w:hAnsi="Times New Roman" w:cs="Times New Roman"/>
                <w:spacing w:val="-3"/>
                <w:szCs w:val="28"/>
              </w:rPr>
              <w:t xml:space="preserve"> </w:t>
            </w:r>
            <w:r w:rsidRPr="00A0412F">
              <w:rPr>
                <w:rFonts w:ascii="Times New Roman" w:hAnsi="Times New Roman" w:cs="Times New Roman"/>
                <w:spacing w:val="-6"/>
                <w:szCs w:val="28"/>
              </w:rPr>
              <w:t>Psikolojik</w:t>
            </w:r>
            <w:r w:rsidRPr="00A0412F">
              <w:rPr>
                <w:rFonts w:ascii="Times New Roman" w:hAnsi="Times New Roman" w:cs="Times New Roman"/>
                <w:spacing w:val="-3"/>
                <w:szCs w:val="28"/>
              </w:rPr>
              <w:t xml:space="preserve"> </w:t>
            </w:r>
            <w:r w:rsidRPr="00A0412F">
              <w:rPr>
                <w:rFonts w:ascii="Times New Roman" w:hAnsi="Times New Roman" w:cs="Times New Roman"/>
                <w:spacing w:val="-6"/>
                <w:szCs w:val="28"/>
              </w:rPr>
              <w:t xml:space="preserve">Danışman </w:t>
            </w:r>
            <w:r w:rsidRPr="00A0412F">
              <w:rPr>
                <w:rFonts w:ascii="Times New Roman" w:hAnsi="Times New Roman" w:cs="Times New Roman"/>
                <w:spacing w:val="-2"/>
                <w:szCs w:val="28"/>
              </w:rPr>
              <w:t>Sayısı</w:t>
            </w:r>
          </w:p>
        </w:tc>
        <w:tc>
          <w:tcPr>
            <w:tcW w:w="943" w:type="dxa"/>
            <w:vMerge w:val="restart"/>
            <w:textDirection w:val="btLr"/>
            <w:vAlign w:val="center"/>
          </w:tcPr>
          <w:p w:rsidR="00910023" w:rsidRPr="00A0412F" w:rsidRDefault="00910023" w:rsidP="00B57F23">
            <w:pPr>
              <w:pStyle w:val="TableParagraph"/>
              <w:spacing w:before="116" w:line="256" w:lineRule="auto"/>
              <w:ind w:left="112" w:right="59"/>
              <w:rPr>
                <w:rFonts w:ascii="Times New Roman" w:hAnsi="Times New Roman" w:cs="Times New Roman"/>
                <w:szCs w:val="28"/>
              </w:rPr>
            </w:pPr>
            <w:r w:rsidRPr="00A0412F">
              <w:rPr>
                <w:rFonts w:ascii="Times New Roman" w:hAnsi="Times New Roman" w:cs="Times New Roman"/>
                <w:spacing w:val="-6"/>
                <w:szCs w:val="28"/>
              </w:rPr>
              <w:t>İhtiyaç</w:t>
            </w:r>
            <w:r w:rsidRPr="00A0412F">
              <w:rPr>
                <w:rFonts w:ascii="Times New Roman" w:hAnsi="Times New Roman" w:cs="Times New Roman"/>
                <w:spacing w:val="-1"/>
                <w:szCs w:val="28"/>
              </w:rPr>
              <w:t xml:space="preserve"> </w:t>
            </w:r>
            <w:r w:rsidRPr="00A0412F">
              <w:rPr>
                <w:rFonts w:ascii="Times New Roman" w:hAnsi="Times New Roman" w:cs="Times New Roman"/>
                <w:spacing w:val="-6"/>
                <w:szCs w:val="28"/>
              </w:rPr>
              <w:t xml:space="preserve">Duyulan Psikolojik </w:t>
            </w:r>
            <w:r w:rsidRPr="00A0412F">
              <w:rPr>
                <w:rFonts w:ascii="Times New Roman" w:hAnsi="Times New Roman" w:cs="Times New Roman"/>
                <w:szCs w:val="28"/>
              </w:rPr>
              <w:t>Danışman Sayısı</w:t>
            </w:r>
          </w:p>
        </w:tc>
        <w:tc>
          <w:tcPr>
            <w:tcW w:w="938" w:type="dxa"/>
            <w:vMerge w:val="restart"/>
            <w:textDirection w:val="btLr"/>
            <w:vAlign w:val="center"/>
          </w:tcPr>
          <w:p w:rsidR="00910023" w:rsidRPr="00A0412F" w:rsidRDefault="00910023" w:rsidP="00B57F23">
            <w:pPr>
              <w:pStyle w:val="TableParagraph"/>
              <w:spacing w:before="116"/>
              <w:ind w:left="112"/>
              <w:rPr>
                <w:rFonts w:ascii="Times New Roman" w:hAnsi="Times New Roman" w:cs="Times New Roman"/>
                <w:szCs w:val="28"/>
              </w:rPr>
            </w:pPr>
            <w:r w:rsidRPr="00A0412F">
              <w:rPr>
                <w:rFonts w:ascii="Times New Roman" w:hAnsi="Times New Roman" w:cs="Times New Roman"/>
                <w:spacing w:val="-8"/>
                <w:szCs w:val="28"/>
              </w:rPr>
              <w:t>Görüşme</w:t>
            </w:r>
            <w:r w:rsidRPr="00A0412F">
              <w:rPr>
                <w:rFonts w:ascii="Times New Roman" w:hAnsi="Times New Roman" w:cs="Times New Roman"/>
                <w:spacing w:val="3"/>
                <w:szCs w:val="28"/>
              </w:rPr>
              <w:t xml:space="preserve"> </w:t>
            </w:r>
            <w:r w:rsidRPr="00A0412F">
              <w:rPr>
                <w:rFonts w:ascii="Times New Roman" w:hAnsi="Times New Roman" w:cs="Times New Roman"/>
                <w:spacing w:val="-8"/>
                <w:szCs w:val="28"/>
              </w:rPr>
              <w:t>Odası</w:t>
            </w:r>
            <w:r w:rsidRPr="00A0412F">
              <w:rPr>
                <w:rFonts w:ascii="Times New Roman" w:hAnsi="Times New Roman" w:cs="Times New Roman"/>
                <w:spacing w:val="5"/>
                <w:szCs w:val="28"/>
              </w:rPr>
              <w:t xml:space="preserve"> </w:t>
            </w:r>
            <w:r w:rsidRPr="00A0412F">
              <w:rPr>
                <w:rFonts w:ascii="Times New Roman" w:hAnsi="Times New Roman" w:cs="Times New Roman"/>
                <w:spacing w:val="-8"/>
                <w:szCs w:val="28"/>
              </w:rPr>
              <w:t>Sayısı</w:t>
            </w:r>
          </w:p>
        </w:tc>
        <w:tc>
          <w:tcPr>
            <w:tcW w:w="2334" w:type="dxa"/>
            <w:gridSpan w:val="3"/>
            <w:shd w:val="clear" w:color="auto" w:fill="92CDDC" w:themeFill="accent5" w:themeFillTint="99"/>
            <w:vAlign w:val="center"/>
          </w:tcPr>
          <w:p w:rsidR="00910023" w:rsidRPr="00A0412F" w:rsidRDefault="00910023" w:rsidP="00B57F23">
            <w:pPr>
              <w:pStyle w:val="TableParagraph"/>
              <w:spacing w:before="8" w:line="244" w:lineRule="auto"/>
              <w:jc w:val="center"/>
              <w:rPr>
                <w:rFonts w:ascii="Times New Roman" w:hAnsi="Times New Roman" w:cs="Times New Roman"/>
                <w:szCs w:val="28"/>
              </w:rPr>
            </w:pPr>
            <w:r w:rsidRPr="00A0412F">
              <w:rPr>
                <w:rFonts w:ascii="Times New Roman" w:hAnsi="Times New Roman" w:cs="Times New Roman"/>
                <w:spacing w:val="-6"/>
                <w:szCs w:val="28"/>
              </w:rPr>
              <w:t>Danışmanlık</w:t>
            </w:r>
            <w:r w:rsidRPr="00A0412F">
              <w:rPr>
                <w:rFonts w:ascii="Times New Roman" w:hAnsi="Times New Roman" w:cs="Times New Roman"/>
                <w:spacing w:val="-7"/>
                <w:szCs w:val="28"/>
              </w:rPr>
              <w:t xml:space="preserve"> </w:t>
            </w:r>
            <w:r w:rsidRPr="00A0412F">
              <w:rPr>
                <w:rFonts w:ascii="Times New Roman" w:hAnsi="Times New Roman" w:cs="Times New Roman"/>
                <w:spacing w:val="-6"/>
                <w:szCs w:val="28"/>
              </w:rPr>
              <w:t>Hizmeti</w:t>
            </w:r>
            <w:r>
              <w:rPr>
                <w:rFonts w:ascii="Times New Roman" w:hAnsi="Times New Roman" w:cs="Times New Roman"/>
                <w:spacing w:val="-6"/>
                <w:szCs w:val="28"/>
              </w:rPr>
              <w:t xml:space="preserve"> </w:t>
            </w:r>
            <w:r w:rsidRPr="00A0412F">
              <w:rPr>
                <w:rFonts w:ascii="Times New Roman" w:hAnsi="Times New Roman" w:cs="Times New Roman"/>
                <w:spacing w:val="-4"/>
                <w:szCs w:val="28"/>
              </w:rPr>
              <w:t>Alan</w:t>
            </w:r>
          </w:p>
        </w:tc>
        <w:tc>
          <w:tcPr>
            <w:tcW w:w="3061" w:type="dxa"/>
            <w:gridSpan w:val="3"/>
            <w:shd w:val="clear" w:color="auto" w:fill="92CDDC" w:themeFill="accent5" w:themeFillTint="99"/>
            <w:vAlign w:val="center"/>
          </w:tcPr>
          <w:p w:rsidR="00910023" w:rsidRPr="00A0412F" w:rsidRDefault="00910023" w:rsidP="00B57F23">
            <w:pPr>
              <w:pStyle w:val="TableParagraph"/>
              <w:spacing w:before="8" w:line="247" w:lineRule="auto"/>
              <w:ind w:right="89" w:firstLine="7"/>
              <w:jc w:val="center"/>
              <w:rPr>
                <w:rFonts w:ascii="Times New Roman" w:hAnsi="Times New Roman" w:cs="Times New Roman"/>
                <w:szCs w:val="28"/>
              </w:rPr>
            </w:pPr>
            <w:r w:rsidRPr="00A0412F">
              <w:rPr>
                <w:rFonts w:ascii="Times New Roman" w:hAnsi="Times New Roman" w:cs="Times New Roman"/>
                <w:spacing w:val="-4"/>
                <w:szCs w:val="28"/>
              </w:rPr>
              <w:t>Rehberlik</w:t>
            </w:r>
            <w:r w:rsidRPr="00A0412F">
              <w:rPr>
                <w:rFonts w:ascii="Times New Roman" w:hAnsi="Times New Roman" w:cs="Times New Roman"/>
                <w:spacing w:val="-9"/>
                <w:szCs w:val="28"/>
              </w:rPr>
              <w:t xml:space="preserve"> </w:t>
            </w:r>
            <w:r w:rsidRPr="00A0412F">
              <w:rPr>
                <w:rFonts w:ascii="Times New Roman" w:hAnsi="Times New Roman" w:cs="Times New Roman"/>
                <w:spacing w:val="-4"/>
                <w:szCs w:val="28"/>
              </w:rPr>
              <w:t>Hizmetleri</w:t>
            </w:r>
            <w:r w:rsidRPr="00A0412F">
              <w:rPr>
                <w:rFonts w:ascii="Times New Roman" w:hAnsi="Times New Roman" w:cs="Times New Roman"/>
                <w:spacing w:val="-8"/>
                <w:szCs w:val="28"/>
              </w:rPr>
              <w:t xml:space="preserve"> </w:t>
            </w:r>
            <w:r w:rsidRPr="00A0412F">
              <w:rPr>
                <w:rFonts w:ascii="Times New Roman" w:hAnsi="Times New Roman" w:cs="Times New Roman"/>
                <w:spacing w:val="-4"/>
                <w:szCs w:val="28"/>
              </w:rPr>
              <w:t>ile</w:t>
            </w:r>
            <w:r w:rsidRPr="00A0412F">
              <w:rPr>
                <w:rFonts w:ascii="Times New Roman" w:hAnsi="Times New Roman" w:cs="Times New Roman"/>
                <w:spacing w:val="-8"/>
                <w:szCs w:val="28"/>
              </w:rPr>
              <w:t xml:space="preserve"> </w:t>
            </w:r>
            <w:r w:rsidRPr="00A0412F">
              <w:rPr>
                <w:rFonts w:ascii="Times New Roman" w:hAnsi="Times New Roman" w:cs="Times New Roman"/>
                <w:spacing w:val="-4"/>
                <w:szCs w:val="28"/>
              </w:rPr>
              <w:t xml:space="preserve">İlgili </w:t>
            </w:r>
            <w:r w:rsidRPr="00A0412F">
              <w:rPr>
                <w:rFonts w:ascii="Times New Roman" w:hAnsi="Times New Roman" w:cs="Times New Roman"/>
                <w:spacing w:val="-6"/>
                <w:szCs w:val="28"/>
              </w:rPr>
              <w:t xml:space="preserve">Düzenlenen Eğitim/Paylaşım </w:t>
            </w:r>
            <w:r w:rsidRPr="00A0412F">
              <w:rPr>
                <w:rFonts w:ascii="Times New Roman" w:hAnsi="Times New Roman" w:cs="Times New Roman"/>
                <w:spacing w:val="-2"/>
                <w:szCs w:val="28"/>
              </w:rPr>
              <w:t>Toplantısı</w:t>
            </w:r>
            <w:r w:rsidRPr="00A0412F">
              <w:rPr>
                <w:rFonts w:ascii="Times New Roman" w:hAnsi="Times New Roman" w:cs="Times New Roman"/>
                <w:spacing w:val="-7"/>
                <w:szCs w:val="28"/>
              </w:rPr>
              <w:t xml:space="preserve"> </w:t>
            </w:r>
            <w:r w:rsidRPr="00A0412F">
              <w:rPr>
                <w:rFonts w:ascii="Times New Roman" w:hAnsi="Times New Roman" w:cs="Times New Roman"/>
                <w:spacing w:val="-2"/>
                <w:szCs w:val="28"/>
              </w:rPr>
              <w:t>vb.</w:t>
            </w:r>
            <w:r w:rsidRPr="00A0412F">
              <w:rPr>
                <w:rFonts w:ascii="Times New Roman" w:hAnsi="Times New Roman" w:cs="Times New Roman"/>
                <w:spacing w:val="-4"/>
                <w:szCs w:val="28"/>
              </w:rPr>
              <w:t xml:space="preserve"> </w:t>
            </w:r>
            <w:r w:rsidRPr="00A0412F">
              <w:rPr>
                <w:rFonts w:ascii="Times New Roman" w:hAnsi="Times New Roman" w:cs="Times New Roman"/>
                <w:spacing w:val="-2"/>
                <w:szCs w:val="28"/>
              </w:rPr>
              <w:t>Faaliyet</w:t>
            </w:r>
            <w:r w:rsidRPr="00A0412F">
              <w:rPr>
                <w:rFonts w:ascii="Times New Roman" w:hAnsi="Times New Roman" w:cs="Times New Roman"/>
                <w:spacing w:val="-7"/>
                <w:szCs w:val="28"/>
              </w:rPr>
              <w:t xml:space="preserve"> </w:t>
            </w:r>
            <w:r w:rsidRPr="00A0412F">
              <w:rPr>
                <w:rFonts w:ascii="Times New Roman" w:hAnsi="Times New Roman" w:cs="Times New Roman"/>
                <w:spacing w:val="-2"/>
                <w:szCs w:val="28"/>
              </w:rPr>
              <w:t>Sayısı</w:t>
            </w:r>
          </w:p>
        </w:tc>
      </w:tr>
      <w:tr w:rsidR="00910023" w:rsidRPr="00A44AAA" w:rsidTr="00B57F23">
        <w:trPr>
          <w:trHeight w:val="2690"/>
          <w:jc w:val="center"/>
        </w:trPr>
        <w:tc>
          <w:tcPr>
            <w:tcW w:w="943" w:type="dxa"/>
            <w:vMerge/>
            <w:tcBorders>
              <w:top w:val="nil"/>
            </w:tcBorders>
            <w:textDirection w:val="btLr"/>
            <w:vAlign w:val="center"/>
          </w:tcPr>
          <w:p w:rsidR="00910023" w:rsidRPr="00A0412F" w:rsidRDefault="00910023" w:rsidP="00B57F23">
            <w:pPr>
              <w:rPr>
                <w:rFonts w:ascii="Times New Roman" w:hAnsi="Times New Roman" w:cs="Times New Roman"/>
                <w:szCs w:val="28"/>
              </w:rPr>
            </w:pPr>
          </w:p>
        </w:tc>
        <w:tc>
          <w:tcPr>
            <w:tcW w:w="941" w:type="dxa"/>
            <w:vMerge/>
            <w:tcBorders>
              <w:top w:val="nil"/>
            </w:tcBorders>
            <w:textDirection w:val="btLr"/>
            <w:vAlign w:val="center"/>
          </w:tcPr>
          <w:p w:rsidR="00910023" w:rsidRPr="00A0412F" w:rsidRDefault="00910023" w:rsidP="00B57F23">
            <w:pPr>
              <w:rPr>
                <w:rFonts w:ascii="Times New Roman" w:hAnsi="Times New Roman" w:cs="Times New Roman"/>
                <w:szCs w:val="28"/>
              </w:rPr>
            </w:pPr>
          </w:p>
        </w:tc>
        <w:tc>
          <w:tcPr>
            <w:tcW w:w="943" w:type="dxa"/>
            <w:vMerge/>
            <w:tcBorders>
              <w:top w:val="nil"/>
            </w:tcBorders>
            <w:textDirection w:val="btLr"/>
            <w:vAlign w:val="center"/>
          </w:tcPr>
          <w:p w:rsidR="00910023" w:rsidRPr="00A0412F" w:rsidRDefault="00910023" w:rsidP="00B57F23">
            <w:pPr>
              <w:rPr>
                <w:rFonts w:ascii="Times New Roman" w:hAnsi="Times New Roman" w:cs="Times New Roman"/>
                <w:szCs w:val="28"/>
              </w:rPr>
            </w:pPr>
          </w:p>
        </w:tc>
        <w:tc>
          <w:tcPr>
            <w:tcW w:w="938" w:type="dxa"/>
            <w:vMerge/>
            <w:tcBorders>
              <w:top w:val="nil"/>
            </w:tcBorders>
            <w:textDirection w:val="btLr"/>
            <w:vAlign w:val="center"/>
          </w:tcPr>
          <w:p w:rsidR="00910023" w:rsidRPr="00A0412F" w:rsidRDefault="00910023" w:rsidP="00B57F23">
            <w:pPr>
              <w:rPr>
                <w:rFonts w:ascii="Times New Roman" w:hAnsi="Times New Roman" w:cs="Times New Roman"/>
                <w:szCs w:val="28"/>
              </w:rPr>
            </w:pPr>
          </w:p>
        </w:tc>
        <w:tc>
          <w:tcPr>
            <w:tcW w:w="799" w:type="dxa"/>
            <w:textDirection w:val="btLr"/>
            <w:vAlign w:val="center"/>
          </w:tcPr>
          <w:p w:rsidR="00910023" w:rsidRPr="00A0412F" w:rsidRDefault="00910023" w:rsidP="00B57F23">
            <w:pPr>
              <w:pStyle w:val="TableParagraph"/>
              <w:spacing w:before="119"/>
              <w:ind w:left="112"/>
              <w:rPr>
                <w:rFonts w:ascii="Times New Roman" w:hAnsi="Times New Roman" w:cs="Times New Roman"/>
                <w:szCs w:val="28"/>
              </w:rPr>
            </w:pPr>
            <w:r w:rsidRPr="00A0412F">
              <w:rPr>
                <w:rFonts w:ascii="Times New Roman" w:hAnsi="Times New Roman" w:cs="Times New Roman"/>
                <w:spacing w:val="-6"/>
                <w:szCs w:val="28"/>
              </w:rPr>
              <w:t>Öğrenci</w:t>
            </w:r>
            <w:r w:rsidRPr="00A0412F">
              <w:rPr>
                <w:rFonts w:ascii="Times New Roman" w:hAnsi="Times New Roman" w:cs="Times New Roman"/>
                <w:spacing w:val="-2"/>
                <w:szCs w:val="28"/>
              </w:rPr>
              <w:t xml:space="preserve"> Sayısı</w:t>
            </w:r>
          </w:p>
        </w:tc>
        <w:tc>
          <w:tcPr>
            <w:tcW w:w="818" w:type="dxa"/>
            <w:textDirection w:val="btLr"/>
            <w:vAlign w:val="center"/>
          </w:tcPr>
          <w:p w:rsidR="00910023" w:rsidRPr="00A0412F" w:rsidRDefault="00910023" w:rsidP="00B57F23">
            <w:pPr>
              <w:pStyle w:val="TableParagraph"/>
              <w:spacing w:before="119"/>
              <w:ind w:left="112"/>
              <w:rPr>
                <w:rFonts w:ascii="Times New Roman" w:hAnsi="Times New Roman" w:cs="Times New Roman"/>
                <w:szCs w:val="28"/>
              </w:rPr>
            </w:pPr>
            <w:r w:rsidRPr="00A0412F">
              <w:rPr>
                <w:rFonts w:ascii="Times New Roman" w:hAnsi="Times New Roman" w:cs="Times New Roman"/>
                <w:spacing w:val="-6"/>
                <w:szCs w:val="28"/>
              </w:rPr>
              <w:t>Öğretmen</w:t>
            </w:r>
            <w:r w:rsidRPr="00A0412F">
              <w:rPr>
                <w:rFonts w:ascii="Times New Roman" w:hAnsi="Times New Roman" w:cs="Times New Roman"/>
                <w:spacing w:val="-4"/>
                <w:szCs w:val="28"/>
              </w:rPr>
              <w:t xml:space="preserve"> </w:t>
            </w:r>
            <w:r w:rsidRPr="00A0412F">
              <w:rPr>
                <w:rFonts w:ascii="Times New Roman" w:hAnsi="Times New Roman" w:cs="Times New Roman"/>
                <w:spacing w:val="-2"/>
                <w:szCs w:val="28"/>
              </w:rPr>
              <w:t>Sayısı</w:t>
            </w:r>
          </w:p>
        </w:tc>
        <w:tc>
          <w:tcPr>
            <w:tcW w:w="717" w:type="dxa"/>
            <w:textDirection w:val="btLr"/>
            <w:vAlign w:val="center"/>
          </w:tcPr>
          <w:p w:rsidR="00910023" w:rsidRPr="00A0412F" w:rsidRDefault="00910023" w:rsidP="00B57F23">
            <w:pPr>
              <w:pStyle w:val="TableParagraph"/>
              <w:spacing w:before="120"/>
              <w:ind w:left="112"/>
              <w:rPr>
                <w:rFonts w:ascii="Times New Roman" w:hAnsi="Times New Roman" w:cs="Times New Roman"/>
                <w:szCs w:val="28"/>
              </w:rPr>
            </w:pPr>
            <w:r w:rsidRPr="00A0412F">
              <w:rPr>
                <w:rFonts w:ascii="Times New Roman" w:hAnsi="Times New Roman" w:cs="Times New Roman"/>
                <w:spacing w:val="-5"/>
                <w:szCs w:val="28"/>
              </w:rPr>
              <w:t>Veli</w:t>
            </w:r>
            <w:r w:rsidRPr="00A0412F">
              <w:rPr>
                <w:rFonts w:ascii="Times New Roman" w:hAnsi="Times New Roman" w:cs="Times New Roman"/>
                <w:spacing w:val="-6"/>
                <w:szCs w:val="28"/>
              </w:rPr>
              <w:t xml:space="preserve"> </w:t>
            </w:r>
            <w:r w:rsidRPr="00A0412F">
              <w:rPr>
                <w:rFonts w:ascii="Times New Roman" w:hAnsi="Times New Roman" w:cs="Times New Roman"/>
                <w:spacing w:val="-2"/>
                <w:szCs w:val="28"/>
              </w:rPr>
              <w:t>Sayısı</w:t>
            </w:r>
          </w:p>
        </w:tc>
        <w:tc>
          <w:tcPr>
            <w:tcW w:w="984" w:type="dxa"/>
            <w:textDirection w:val="btLr"/>
            <w:vAlign w:val="center"/>
          </w:tcPr>
          <w:p w:rsidR="00910023" w:rsidRPr="00A0412F" w:rsidRDefault="00910023" w:rsidP="00B57F23">
            <w:pPr>
              <w:pStyle w:val="TableParagraph"/>
              <w:spacing w:before="120"/>
              <w:ind w:left="112"/>
              <w:rPr>
                <w:rFonts w:ascii="Times New Roman" w:hAnsi="Times New Roman" w:cs="Times New Roman"/>
                <w:szCs w:val="28"/>
              </w:rPr>
            </w:pPr>
            <w:r w:rsidRPr="00A0412F">
              <w:rPr>
                <w:rFonts w:ascii="Times New Roman" w:hAnsi="Times New Roman" w:cs="Times New Roman"/>
                <w:spacing w:val="-5"/>
                <w:szCs w:val="28"/>
              </w:rPr>
              <w:t>Öğretmenlere</w:t>
            </w:r>
            <w:r w:rsidRPr="00A0412F">
              <w:rPr>
                <w:rFonts w:ascii="Times New Roman" w:hAnsi="Times New Roman" w:cs="Times New Roman"/>
                <w:spacing w:val="8"/>
                <w:szCs w:val="28"/>
              </w:rPr>
              <w:t xml:space="preserve"> </w:t>
            </w:r>
            <w:r w:rsidRPr="00A0412F">
              <w:rPr>
                <w:rFonts w:ascii="Times New Roman" w:hAnsi="Times New Roman" w:cs="Times New Roman"/>
                <w:spacing w:val="-2"/>
                <w:szCs w:val="28"/>
              </w:rPr>
              <w:t>Yönelik</w:t>
            </w:r>
          </w:p>
        </w:tc>
        <w:tc>
          <w:tcPr>
            <w:tcW w:w="992" w:type="dxa"/>
            <w:textDirection w:val="btLr"/>
            <w:vAlign w:val="center"/>
          </w:tcPr>
          <w:p w:rsidR="00910023" w:rsidRPr="00A0412F" w:rsidRDefault="00910023" w:rsidP="00B57F23">
            <w:pPr>
              <w:pStyle w:val="TableParagraph"/>
              <w:spacing w:before="118"/>
              <w:ind w:left="112"/>
              <w:rPr>
                <w:rFonts w:ascii="Times New Roman" w:hAnsi="Times New Roman" w:cs="Times New Roman"/>
                <w:szCs w:val="28"/>
              </w:rPr>
            </w:pPr>
            <w:r w:rsidRPr="00A0412F">
              <w:rPr>
                <w:rFonts w:ascii="Times New Roman" w:hAnsi="Times New Roman" w:cs="Times New Roman"/>
                <w:spacing w:val="-5"/>
                <w:szCs w:val="28"/>
              </w:rPr>
              <w:t>Öğrencilere</w:t>
            </w:r>
            <w:r w:rsidRPr="00A0412F">
              <w:rPr>
                <w:rFonts w:ascii="Times New Roman" w:hAnsi="Times New Roman" w:cs="Times New Roman"/>
                <w:spacing w:val="6"/>
                <w:szCs w:val="28"/>
              </w:rPr>
              <w:t xml:space="preserve"> </w:t>
            </w:r>
            <w:r w:rsidRPr="00A0412F">
              <w:rPr>
                <w:rFonts w:ascii="Times New Roman" w:hAnsi="Times New Roman" w:cs="Times New Roman"/>
                <w:spacing w:val="-2"/>
                <w:szCs w:val="28"/>
              </w:rPr>
              <w:t>Yönelik</w:t>
            </w:r>
          </w:p>
        </w:tc>
        <w:tc>
          <w:tcPr>
            <w:tcW w:w="1085" w:type="dxa"/>
            <w:textDirection w:val="btLr"/>
            <w:vAlign w:val="center"/>
          </w:tcPr>
          <w:p w:rsidR="00910023" w:rsidRPr="00A0412F" w:rsidRDefault="00910023" w:rsidP="00B57F23">
            <w:pPr>
              <w:pStyle w:val="TableParagraph"/>
              <w:spacing w:before="119"/>
              <w:ind w:left="112"/>
              <w:rPr>
                <w:rFonts w:ascii="Times New Roman" w:hAnsi="Times New Roman" w:cs="Times New Roman"/>
                <w:szCs w:val="28"/>
              </w:rPr>
            </w:pPr>
            <w:r w:rsidRPr="00A0412F">
              <w:rPr>
                <w:rFonts w:ascii="Times New Roman" w:hAnsi="Times New Roman" w:cs="Times New Roman"/>
                <w:spacing w:val="-2"/>
                <w:szCs w:val="28"/>
              </w:rPr>
              <w:t>Velilere</w:t>
            </w:r>
            <w:r w:rsidRPr="00A0412F">
              <w:rPr>
                <w:rFonts w:ascii="Times New Roman" w:hAnsi="Times New Roman" w:cs="Times New Roman"/>
                <w:spacing w:val="-10"/>
                <w:szCs w:val="28"/>
              </w:rPr>
              <w:t xml:space="preserve"> </w:t>
            </w:r>
            <w:r w:rsidRPr="00A0412F">
              <w:rPr>
                <w:rFonts w:ascii="Times New Roman" w:hAnsi="Times New Roman" w:cs="Times New Roman"/>
                <w:spacing w:val="-2"/>
                <w:szCs w:val="28"/>
              </w:rPr>
              <w:t>Yönelik</w:t>
            </w:r>
          </w:p>
        </w:tc>
      </w:tr>
      <w:tr w:rsidR="00910023" w:rsidRPr="00A44AAA" w:rsidTr="00B57F23">
        <w:trPr>
          <w:trHeight w:val="1033"/>
          <w:jc w:val="center"/>
        </w:trPr>
        <w:tc>
          <w:tcPr>
            <w:tcW w:w="943" w:type="dxa"/>
          </w:tcPr>
          <w:p w:rsidR="00910023" w:rsidRPr="00833436" w:rsidRDefault="00910023" w:rsidP="00910023">
            <w:pPr>
              <w:pStyle w:val="TableParagraph"/>
              <w:jc w:val="center"/>
              <w:rPr>
                <w:rFonts w:ascii="Times New Roman" w:hAnsi="Times New Roman" w:cs="Times New Roman"/>
                <w:szCs w:val="24"/>
              </w:rPr>
            </w:pPr>
          </w:p>
          <w:p w:rsidR="00910023" w:rsidRPr="00833436" w:rsidRDefault="00910023" w:rsidP="00910023">
            <w:pPr>
              <w:jc w:val="center"/>
              <w:rPr>
                <w:rFonts w:ascii="Times New Roman" w:hAnsi="Times New Roman" w:cs="Times New Roman"/>
                <w:szCs w:val="24"/>
              </w:rPr>
            </w:pPr>
            <w:r w:rsidRPr="00833436">
              <w:rPr>
                <w:rFonts w:ascii="Times New Roman" w:hAnsi="Times New Roman" w:cs="Times New Roman"/>
                <w:szCs w:val="24"/>
              </w:rPr>
              <w:t>1</w:t>
            </w:r>
          </w:p>
        </w:tc>
        <w:tc>
          <w:tcPr>
            <w:tcW w:w="941" w:type="dxa"/>
          </w:tcPr>
          <w:p w:rsidR="00910023" w:rsidRPr="00833436" w:rsidRDefault="00910023" w:rsidP="00910023">
            <w:pPr>
              <w:pStyle w:val="TableParagraph"/>
              <w:jc w:val="center"/>
              <w:rPr>
                <w:rFonts w:ascii="Times New Roman" w:hAnsi="Times New Roman" w:cs="Times New Roman"/>
                <w:szCs w:val="24"/>
              </w:rPr>
            </w:pPr>
          </w:p>
          <w:p w:rsidR="00910023" w:rsidRPr="00833436" w:rsidRDefault="00910023" w:rsidP="00910023">
            <w:pPr>
              <w:jc w:val="center"/>
              <w:rPr>
                <w:rFonts w:ascii="Times New Roman" w:hAnsi="Times New Roman" w:cs="Times New Roman"/>
                <w:szCs w:val="24"/>
              </w:rPr>
            </w:pPr>
            <w:r w:rsidRPr="00833436">
              <w:rPr>
                <w:rFonts w:ascii="Times New Roman" w:hAnsi="Times New Roman" w:cs="Times New Roman"/>
                <w:szCs w:val="24"/>
              </w:rPr>
              <w:t>1</w:t>
            </w:r>
          </w:p>
        </w:tc>
        <w:tc>
          <w:tcPr>
            <w:tcW w:w="943" w:type="dxa"/>
          </w:tcPr>
          <w:p w:rsidR="00910023" w:rsidRPr="00833436" w:rsidRDefault="00910023" w:rsidP="00910023">
            <w:pPr>
              <w:pStyle w:val="TableParagraph"/>
              <w:jc w:val="center"/>
              <w:rPr>
                <w:rFonts w:ascii="Times New Roman" w:hAnsi="Times New Roman" w:cs="Times New Roman"/>
                <w:szCs w:val="24"/>
              </w:rPr>
            </w:pPr>
          </w:p>
          <w:p w:rsidR="00910023" w:rsidRPr="00833436" w:rsidRDefault="00910023" w:rsidP="00910023">
            <w:pPr>
              <w:jc w:val="center"/>
              <w:rPr>
                <w:rFonts w:ascii="Times New Roman" w:hAnsi="Times New Roman" w:cs="Times New Roman"/>
                <w:szCs w:val="24"/>
              </w:rPr>
            </w:pPr>
            <w:r w:rsidRPr="00833436">
              <w:rPr>
                <w:rFonts w:ascii="Times New Roman" w:hAnsi="Times New Roman" w:cs="Times New Roman"/>
                <w:szCs w:val="24"/>
              </w:rPr>
              <w:t>0</w:t>
            </w:r>
          </w:p>
        </w:tc>
        <w:tc>
          <w:tcPr>
            <w:tcW w:w="938" w:type="dxa"/>
          </w:tcPr>
          <w:p w:rsidR="00910023" w:rsidRPr="00833436" w:rsidRDefault="00910023" w:rsidP="00910023">
            <w:pPr>
              <w:pStyle w:val="TableParagraph"/>
              <w:jc w:val="center"/>
              <w:rPr>
                <w:rFonts w:ascii="Times New Roman" w:hAnsi="Times New Roman" w:cs="Times New Roman"/>
                <w:szCs w:val="24"/>
              </w:rPr>
            </w:pPr>
          </w:p>
          <w:p w:rsidR="00910023" w:rsidRPr="00833436" w:rsidRDefault="00910023" w:rsidP="00910023">
            <w:pPr>
              <w:jc w:val="center"/>
              <w:rPr>
                <w:rFonts w:ascii="Times New Roman" w:hAnsi="Times New Roman" w:cs="Times New Roman"/>
                <w:szCs w:val="24"/>
              </w:rPr>
            </w:pPr>
            <w:r w:rsidRPr="00833436">
              <w:rPr>
                <w:rFonts w:ascii="Times New Roman" w:hAnsi="Times New Roman" w:cs="Times New Roman"/>
                <w:szCs w:val="24"/>
              </w:rPr>
              <w:t>1</w:t>
            </w:r>
          </w:p>
        </w:tc>
        <w:tc>
          <w:tcPr>
            <w:tcW w:w="799" w:type="dxa"/>
          </w:tcPr>
          <w:p w:rsidR="00910023" w:rsidRPr="00833436" w:rsidRDefault="00910023" w:rsidP="00910023">
            <w:pPr>
              <w:pStyle w:val="TableParagraph"/>
              <w:jc w:val="center"/>
              <w:rPr>
                <w:rFonts w:ascii="Times New Roman" w:hAnsi="Times New Roman" w:cs="Times New Roman"/>
                <w:szCs w:val="24"/>
              </w:rPr>
            </w:pPr>
          </w:p>
          <w:p w:rsidR="00833436" w:rsidRPr="00833436" w:rsidRDefault="00833436" w:rsidP="00910023">
            <w:pPr>
              <w:pStyle w:val="TableParagraph"/>
              <w:jc w:val="center"/>
              <w:rPr>
                <w:rFonts w:ascii="Times New Roman" w:hAnsi="Times New Roman" w:cs="Times New Roman"/>
                <w:szCs w:val="24"/>
              </w:rPr>
            </w:pPr>
            <w:r w:rsidRPr="00833436">
              <w:rPr>
                <w:rFonts w:ascii="Times New Roman" w:hAnsi="Times New Roman" w:cs="Times New Roman"/>
                <w:szCs w:val="24"/>
              </w:rPr>
              <w:t>142</w:t>
            </w:r>
          </w:p>
        </w:tc>
        <w:tc>
          <w:tcPr>
            <w:tcW w:w="818" w:type="dxa"/>
          </w:tcPr>
          <w:p w:rsidR="00910023" w:rsidRPr="00833436" w:rsidRDefault="00910023" w:rsidP="00910023">
            <w:pPr>
              <w:pStyle w:val="TableParagraph"/>
              <w:jc w:val="center"/>
              <w:rPr>
                <w:rFonts w:ascii="Times New Roman" w:hAnsi="Times New Roman" w:cs="Times New Roman"/>
                <w:szCs w:val="24"/>
              </w:rPr>
            </w:pPr>
          </w:p>
          <w:p w:rsidR="00833436" w:rsidRPr="00833436" w:rsidRDefault="00833436" w:rsidP="00910023">
            <w:pPr>
              <w:pStyle w:val="TableParagraph"/>
              <w:jc w:val="center"/>
              <w:rPr>
                <w:rFonts w:ascii="Times New Roman" w:hAnsi="Times New Roman" w:cs="Times New Roman"/>
                <w:szCs w:val="24"/>
              </w:rPr>
            </w:pPr>
            <w:r w:rsidRPr="00833436">
              <w:rPr>
                <w:rFonts w:ascii="Times New Roman" w:hAnsi="Times New Roman" w:cs="Times New Roman"/>
                <w:szCs w:val="24"/>
              </w:rPr>
              <w:t>13</w:t>
            </w:r>
          </w:p>
        </w:tc>
        <w:tc>
          <w:tcPr>
            <w:tcW w:w="717" w:type="dxa"/>
          </w:tcPr>
          <w:p w:rsidR="00910023" w:rsidRPr="00833436" w:rsidRDefault="00910023" w:rsidP="00910023">
            <w:pPr>
              <w:pStyle w:val="TableParagraph"/>
              <w:jc w:val="center"/>
              <w:rPr>
                <w:rFonts w:ascii="Times New Roman" w:hAnsi="Times New Roman" w:cs="Times New Roman"/>
                <w:szCs w:val="24"/>
              </w:rPr>
            </w:pPr>
          </w:p>
          <w:p w:rsidR="00833436" w:rsidRPr="00833436" w:rsidRDefault="00833436" w:rsidP="00910023">
            <w:pPr>
              <w:pStyle w:val="TableParagraph"/>
              <w:jc w:val="center"/>
              <w:rPr>
                <w:rFonts w:ascii="Times New Roman" w:hAnsi="Times New Roman" w:cs="Times New Roman"/>
                <w:szCs w:val="24"/>
              </w:rPr>
            </w:pPr>
            <w:r w:rsidRPr="00833436">
              <w:rPr>
                <w:rFonts w:ascii="Times New Roman" w:hAnsi="Times New Roman" w:cs="Times New Roman"/>
                <w:szCs w:val="24"/>
              </w:rPr>
              <w:t>62</w:t>
            </w:r>
          </w:p>
        </w:tc>
        <w:tc>
          <w:tcPr>
            <w:tcW w:w="984" w:type="dxa"/>
          </w:tcPr>
          <w:p w:rsidR="00910023" w:rsidRPr="00833436" w:rsidRDefault="00910023" w:rsidP="00910023">
            <w:pPr>
              <w:pStyle w:val="TableParagraph"/>
              <w:jc w:val="center"/>
              <w:rPr>
                <w:rFonts w:ascii="Times New Roman" w:hAnsi="Times New Roman" w:cs="Times New Roman"/>
                <w:szCs w:val="24"/>
              </w:rPr>
            </w:pPr>
          </w:p>
          <w:p w:rsidR="00833436" w:rsidRPr="00833436" w:rsidRDefault="00833436" w:rsidP="00910023">
            <w:pPr>
              <w:pStyle w:val="TableParagraph"/>
              <w:jc w:val="center"/>
              <w:rPr>
                <w:rFonts w:ascii="Times New Roman" w:hAnsi="Times New Roman" w:cs="Times New Roman"/>
                <w:szCs w:val="24"/>
              </w:rPr>
            </w:pPr>
            <w:r w:rsidRPr="00833436">
              <w:rPr>
                <w:rFonts w:ascii="Times New Roman" w:hAnsi="Times New Roman" w:cs="Times New Roman"/>
                <w:szCs w:val="24"/>
              </w:rPr>
              <w:t>1</w:t>
            </w:r>
          </w:p>
        </w:tc>
        <w:tc>
          <w:tcPr>
            <w:tcW w:w="992" w:type="dxa"/>
          </w:tcPr>
          <w:p w:rsidR="00910023" w:rsidRPr="00833436" w:rsidRDefault="00910023" w:rsidP="00910023">
            <w:pPr>
              <w:pStyle w:val="TableParagraph"/>
              <w:jc w:val="center"/>
              <w:rPr>
                <w:rFonts w:ascii="Times New Roman" w:hAnsi="Times New Roman" w:cs="Times New Roman"/>
                <w:szCs w:val="24"/>
              </w:rPr>
            </w:pPr>
          </w:p>
          <w:p w:rsidR="00833436" w:rsidRPr="00833436" w:rsidRDefault="00833436" w:rsidP="00910023">
            <w:pPr>
              <w:pStyle w:val="TableParagraph"/>
              <w:jc w:val="center"/>
              <w:rPr>
                <w:rFonts w:ascii="Times New Roman" w:hAnsi="Times New Roman" w:cs="Times New Roman"/>
                <w:szCs w:val="24"/>
              </w:rPr>
            </w:pPr>
            <w:r w:rsidRPr="00833436">
              <w:rPr>
                <w:rFonts w:ascii="Times New Roman" w:hAnsi="Times New Roman" w:cs="Times New Roman"/>
                <w:szCs w:val="24"/>
              </w:rPr>
              <w:t>5</w:t>
            </w:r>
          </w:p>
        </w:tc>
        <w:tc>
          <w:tcPr>
            <w:tcW w:w="1085" w:type="dxa"/>
          </w:tcPr>
          <w:p w:rsidR="00910023" w:rsidRPr="00833436" w:rsidRDefault="00910023" w:rsidP="00910023">
            <w:pPr>
              <w:pStyle w:val="TableParagraph"/>
              <w:jc w:val="center"/>
              <w:rPr>
                <w:rFonts w:ascii="Times New Roman" w:hAnsi="Times New Roman" w:cs="Times New Roman"/>
                <w:szCs w:val="24"/>
              </w:rPr>
            </w:pPr>
          </w:p>
          <w:p w:rsidR="00833436" w:rsidRPr="00833436" w:rsidRDefault="00833436" w:rsidP="00910023">
            <w:pPr>
              <w:pStyle w:val="TableParagraph"/>
              <w:jc w:val="center"/>
              <w:rPr>
                <w:rFonts w:ascii="Times New Roman" w:hAnsi="Times New Roman" w:cs="Times New Roman"/>
                <w:szCs w:val="24"/>
              </w:rPr>
            </w:pPr>
            <w:r w:rsidRPr="00833436">
              <w:rPr>
                <w:rFonts w:ascii="Times New Roman" w:hAnsi="Times New Roman" w:cs="Times New Roman"/>
                <w:szCs w:val="24"/>
              </w:rPr>
              <w:t>5</w:t>
            </w:r>
          </w:p>
        </w:tc>
      </w:tr>
    </w:tbl>
    <w:p w:rsidR="00910023" w:rsidRDefault="00910023" w:rsidP="001C15FF">
      <w:pPr>
        <w:rPr>
          <w:b/>
        </w:rPr>
      </w:pPr>
    </w:p>
    <w:p w:rsidR="00910023" w:rsidRPr="003655B0" w:rsidRDefault="00910023" w:rsidP="005E0066">
      <w:pPr>
        <w:pStyle w:val="Balk5"/>
        <w:rPr>
          <w:rFonts w:ascii="Times New Roman" w:hAnsi="Times New Roman"/>
          <w:b/>
        </w:rPr>
      </w:pPr>
      <w:r w:rsidRPr="003655B0">
        <w:rPr>
          <w:rFonts w:ascii="Times New Roman" w:hAnsi="Times New Roman"/>
          <w:b/>
        </w:rPr>
        <w:t>2.7.3.Teknolojik Düzey</w:t>
      </w:r>
    </w:p>
    <w:p w:rsidR="00910023" w:rsidRPr="00001822" w:rsidRDefault="00910023" w:rsidP="00910023">
      <w:pPr>
        <w:ind w:firstLine="708"/>
        <w:rPr>
          <w:rFonts w:ascii="Times New Roman" w:hAnsi="Times New Roman"/>
          <w:szCs w:val="24"/>
        </w:rPr>
      </w:pPr>
      <w:r w:rsidRPr="00001822">
        <w:rPr>
          <w:rFonts w:ascii="Times New Roman" w:hAnsi="Times New Roman"/>
          <w:szCs w:val="24"/>
        </w:rPr>
        <w:t>Teknolojik kaynaklar başta olmak üzere okulumuzda bulunan çalışır durumdaki donanım malzemesine ilişkin bilgiye alttaki tabloda yer verilmiştir.</w:t>
      </w:r>
    </w:p>
    <w:p w:rsidR="00910023" w:rsidRPr="00BB0B69" w:rsidRDefault="00301388" w:rsidP="00301388">
      <w:pPr>
        <w:pStyle w:val="ResimYazs"/>
        <w:rPr>
          <w:rFonts w:ascii="Times New Roman" w:hAnsi="Times New Roman"/>
          <w:i/>
          <w:sz w:val="22"/>
          <w:szCs w:val="22"/>
        </w:rPr>
      </w:pPr>
      <w:bookmarkStart w:id="41" w:name="_Toc167354369"/>
      <w:r w:rsidRPr="00BB0B69">
        <w:rPr>
          <w:sz w:val="22"/>
          <w:szCs w:val="22"/>
        </w:rPr>
        <w:t xml:space="preserve">Tablo </w:t>
      </w:r>
      <w:r w:rsidRPr="00BB0B69">
        <w:rPr>
          <w:sz w:val="22"/>
          <w:szCs w:val="22"/>
        </w:rPr>
        <w:fldChar w:fldCharType="begin"/>
      </w:r>
      <w:r w:rsidRPr="00BB0B69">
        <w:rPr>
          <w:sz w:val="22"/>
          <w:szCs w:val="22"/>
        </w:rPr>
        <w:instrText xml:space="preserve"> SEQ Tablo \* ARABIC </w:instrText>
      </w:r>
      <w:r w:rsidRPr="00BB0B69">
        <w:rPr>
          <w:sz w:val="22"/>
          <w:szCs w:val="22"/>
        </w:rPr>
        <w:fldChar w:fldCharType="separate"/>
      </w:r>
      <w:r w:rsidR="00B7416A">
        <w:rPr>
          <w:noProof/>
          <w:sz w:val="22"/>
          <w:szCs w:val="22"/>
        </w:rPr>
        <w:t>10</w:t>
      </w:r>
      <w:r w:rsidRPr="00BB0B69">
        <w:rPr>
          <w:sz w:val="22"/>
          <w:szCs w:val="22"/>
        </w:rPr>
        <w:fldChar w:fldCharType="end"/>
      </w:r>
      <w:r w:rsidRPr="00BB0B69">
        <w:rPr>
          <w:sz w:val="22"/>
          <w:szCs w:val="22"/>
        </w:rPr>
        <w:t xml:space="preserve">. </w:t>
      </w:r>
      <w:r w:rsidR="00910023" w:rsidRPr="00BB0B69">
        <w:rPr>
          <w:rFonts w:ascii="Times New Roman" w:hAnsi="Times New Roman"/>
          <w:i/>
          <w:sz w:val="22"/>
          <w:szCs w:val="22"/>
        </w:rPr>
        <w:t>Teknolojik Kaynaklar Tablosu</w:t>
      </w:r>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4"/>
        <w:gridCol w:w="1536"/>
        <w:gridCol w:w="3175"/>
        <w:gridCol w:w="1580"/>
      </w:tblGrid>
      <w:tr w:rsidR="00910023" w:rsidRPr="00001822" w:rsidTr="00B57F23">
        <w:trPr>
          <w:trHeight w:val="461"/>
        </w:trPr>
        <w:tc>
          <w:tcPr>
            <w:tcW w:w="3274" w:type="dxa"/>
            <w:shd w:val="clear" w:color="auto" w:fill="auto"/>
          </w:tcPr>
          <w:p w:rsidR="00910023" w:rsidRPr="00001822" w:rsidRDefault="00910023" w:rsidP="00B57F23">
            <w:pPr>
              <w:rPr>
                <w:rFonts w:ascii="Times New Roman" w:hAnsi="Times New Roman"/>
                <w:szCs w:val="24"/>
              </w:rPr>
            </w:pPr>
            <w:r w:rsidRPr="00001822">
              <w:rPr>
                <w:rFonts w:ascii="Times New Roman" w:hAnsi="Times New Roman"/>
                <w:szCs w:val="24"/>
              </w:rPr>
              <w:t>Akıllı Tahta Sayısı</w:t>
            </w:r>
          </w:p>
        </w:tc>
        <w:tc>
          <w:tcPr>
            <w:tcW w:w="1536" w:type="dxa"/>
            <w:shd w:val="clear" w:color="auto" w:fill="auto"/>
          </w:tcPr>
          <w:p w:rsidR="00910023" w:rsidRPr="00001822" w:rsidRDefault="00910023" w:rsidP="00B57F23">
            <w:pPr>
              <w:rPr>
                <w:rFonts w:ascii="Times New Roman" w:hAnsi="Times New Roman"/>
                <w:szCs w:val="24"/>
              </w:rPr>
            </w:pPr>
            <w:r w:rsidRPr="00001822">
              <w:rPr>
                <w:rFonts w:ascii="Times New Roman" w:hAnsi="Times New Roman"/>
                <w:szCs w:val="24"/>
              </w:rPr>
              <w:t>26</w:t>
            </w:r>
          </w:p>
        </w:tc>
        <w:tc>
          <w:tcPr>
            <w:tcW w:w="3175" w:type="dxa"/>
            <w:shd w:val="clear" w:color="auto" w:fill="auto"/>
          </w:tcPr>
          <w:p w:rsidR="00910023" w:rsidRPr="00001822" w:rsidRDefault="00910023" w:rsidP="00B57F23">
            <w:pPr>
              <w:rPr>
                <w:rFonts w:ascii="Times New Roman" w:hAnsi="Times New Roman"/>
                <w:szCs w:val="24"/>
              </w:rPr>
            </w:pPr>
            <w:r w:rsidRPr="00001822">
              <w:rPr>
                <w:rFonts w:ascii="Times New Roman" w:hAnsi="Times New Roman"/>
                <w:szCs w:val="24"/>
              </w:rPr>
              <w:t>TV Sayısı</w:t>
            </w:r>
          </w:p>
        </w:tc>
        <w:tc>
          <w:tcPr>
            <w:tcW w:w="1580" w:type="dxa"/>
            <w:shd w:val="clear" w:color="auto" w:fill="auto"/>
          </w:tcPr>
          <w:p w:rsidR="00910023" w:rsidRPr="00001822" w:rsidRDefault="00B30DEA" w:rsidP="00B57F23">
            <w:pPr>
              <w:rPr>
                <w:rFonts w:ascii="Times New Roman" w:hAnsi="Times New Roman"/>
                <w:szCs w:val="24"/>
              </w:rPr>
            </w:pPr>
            <w:r>
              <w:rPr>
                <w:rFonts w:ascii="Times New Roman" w:hAnsi="Times New Roman"/>
                <w:szCs w:val="24"/>
              </w:rPr>
              <w:t>2</w:t>
            </w:r>
          </w:p>
        </w:tc>
      </w:tr>
      <w:tr w:rsidR="00910023" w:rsidRPr="00001822" w:rsidTr="00B57F23">
        <w:trPr>
          <w:trHeight w:val="476"/>
        </w:trPr>
        <w:tc>
          <w:tcPr>
            <w:tcW w:w="3274" w:type="dxa"/>
            <w:shd w:val="clear" w:color="auto" w:fill="auto"/>
          </w:tcPr>
          <w:p w:rsidR="00910023" w:rsidRPr="00001822" w:rsidRDefault="00910023" w:rsidP="00B57F23">
            <w:pPr>
              <w:rPr>
                <w:rFonts w:ascii="Times New Roman" w:hAnsi="Times New Roman"/>
                <w:szCs w:val="24"/>
              </w:rPr>
            </w:pPr>
            <w:r w:rsidRPr="00001822">
              <w:rPr>
                <w:rFonts w:ascii="Times New Roman" w:hAnsi="Times New Roman"/>
                <w:szCs w:val="24"/>
              </w:rPr>
              <w:t>Masaüstü Bilgisayar Sayısı</w:t>
            </w:r>
          </w:p>
        </w:tc>
        <w:tc>
          <w:tcPr>
            <w:tcW w:w="1536" w:type="dxa"/>
            <w:shd w:val="clear" w:color="auto" w:fill="auto"/>
          </w:tcPr>
          <w:p w:rsidR="00910023" w:rsidRPr="00001822" w:rsidRDefault="00910023" w:rsidP="00B57F23">
            <w:pPr>
              <w:rPr>
                <w:rFonts w:ascii="Times New Roman" w:hAnsi="Times New Roman"/>
                <w:szCs w:val="24"/>
              </w:rPr>
            </w:pPr>
            <w:r w:rsidRPr="00001822">
              <w:rPr>
                <w:rFonts w:ascii="Times New Roman" w:hAnsi="Times New Roman"/>
                <w:szCs w:val="24"/>
              </w:rPr>
              <w:t>12</w:t>
            </w:r>
          </w:p>
        </w:tc>
        <w:tc>
          <w:tcPr>
            <w:tcW w:w="3175" w:type="dxa"/>
            <w:shd w:val="clear" w:color="auto" w:fill="auto"/>
          </w:tcPr>
          <w:p w:rsidR="00910023" w:rsidRPr="00001822" w:rsidRDefault="00910023" w:rsidP="00B57F23">
            <w:pPr>
              <w:rPr>
                <w:rFonts w:ascii="Times New Roman" w:hAnsi="Times New Roman"/>
                <w:szCs w:val="24"/>
              </w:rPr>
            </w:pPr>
            <w:r w:rsidRPr="00001822">
              <w:rPr>
                <w:rFonts w:ascii="Times New Roman" w:hAnsi="Times New Roman"/>
                <w:szCs w:val="24"/>
              </w:rPr>
              <w:t>Yazıcı Sayısı</w:t>
            </w:r>
          </w:p>
        </w:tc>
        <w:tc>
          <w:tcPr>
            <w:tcW w:w="1580" w:type="dxa"/>
            <w:shd w:val="clear" w:color="auto" w:fill="auto"/>
          </w:tcPr>
          <w:p w:rsidR="00910023" w:rsidRPr="00001822" w:rsidRDefault="00B30DEA" w:rsidP="00B57F23">
            <w:pPr>
              <w:rPr>
                <w:rFonts w:ascii="Times New Roman" w:hAnsi="Times New Roman"/>
                <w:szCs w:val="24"/>
              </w:rPr>
            </w:pPr>
            <w:r>
              <w:rPr>
                <w:rFonts w:ascii="Times New Roman" w:hAnsi="Times New Roman"/>
                <w:szCs w:val="24"/>
              </w:rPr>
              <w:t>7</w:t>
            </w:r>
          </w:p>
        </w:tc>
      </w:tr>
      <w:tr w:rsidR="00910023" w:rsidRPr="00001822" w:rsidTr="00B57F23">
        <w:trPr>
          <w:trHeight w:val="461"/>
        </w:trPr>
        <w:tc>
          <w:tcPr>
            <w:tcW w:w="3274" w:type="dxa"/>
            <w:shd w:val="clear" w:color="auto" w:fill="auto"/>
          </w:tcPr>
          <w:p w:rsidR="00910023" w:rsidRPr="00001822" w:rsidRDefault="00910023" w:rsidP="00B57F23">
            <w:pPr>
              <w:rPr>
                <w:rFonts w:ascii="Times New Roman" w:hAnsi="Times New Roman"/>
                <w:szCs w:val="24"/>
              </w:rPr>
            </w:pPr>
            <w:r w:rsidRPr="00001822">
              <w:rPr>
                <w:rFonts w:ascii="Times New Roman" w:hAnsi="Times New Roman"/>
                <w:szCs w:val="24"/>
              </w:rPr>
              <w:t>Taşınabilir Bilgisayar Sayısı</w:t>
            </w:r>
          </w:p>
        </w:tc>
        <w:tc>
          <w:tcPr>
            <w:tcW w:w="1536" w:type="dxa"/>
            <w:shd w:val="clear" w:color="auto" w:fill="auto"/>
          </w:tcPr>
          <w:p w:rsidR="00910023" w:rsidRPr="00001822" w:rsidRDefault="00910023" w:rsidP="00B57F23">
            <w:pPr>
              <w:rPr>
                <w:rFonts w:ascii="Times New Roman" w:hAnsi="Times New Roman"/>
                <w:szCs w:val="24"/>
              </w:rPr>
            </w:pPr>
            <w:r w:rsidRPr="00001822">
              <w:rPr>
                <w:rFonts w:ascii="Times New Roman" w:hAnsi="Times New Roman"/>
                <w:szCs w:val="24"/>
              </w:rPr>
              <w:t>0</w:t>
            </w:r>
          </w:p>
        </w:tc>
        <w:tc>
          <w:tcPr>
            <w:tcW w:w="3175" w:type="dxa"/>
            <w:shd w:val="clear" w:color="auto" w:fill="auto"/>
          </w:tcPr>
          <w:p w:rsidR="00910023" w:rsidRPr="00001822" w:rsidRDefault="00910023" w:rsidP="00B57F23">
            <w:pPr>
              <w:rPr>
                <w:rFonts w:ascii="Times New Roman" w:hAnsi="Times New Roman"/>
                <w:szCs w:val="24"/>
              </w:rPr>
            </w:pPr>
            <w:r w:rsidRPr="00001822">
              <w:rPr>
                <w:rFonts w:ascii="Times New Roman" w:hAnsi="Times New Roman"/>
                <w:szCs w:val="24"/>
              </w:rPr>
              <w:t>Fotokopi Makinası Sayısı</w:t>
            </w:r>
          </w:p>
        </w:tc>
        <w:tc>
          <w:tcPr>
            <w:tcW w:w="1580" w:type="dxa"/>
            <w:shd w:val="clear" w:color="auto" w:fill="auto"/>
          </w:tcPr>
          <w:p w:rsidR="00910023" w:rsidRPr="00001822" w:rsidRDefault="00910023" w:rsidP="00B57F23">
            <w:pPr>
              <w:rPr>
                <w:rFonts w:ascii="Times New Roman" w:hAnsi="Times New Roman"/>
                <w:szCs w:val="24"/>
              </w:rPr>
            </w:pPr>
            <w:r w:rsidRPr="00001822">
              <w:rPr>
                <w:rFonts w:ascii="Times New Roman" w:hAnsi="Times New Roman"/>
                <w:szCs w:val="24"/>
              </w:rPr>
              <w:t>2</w:t>
            </w:r>
          </w:p>
        </w:tc>
      </w:tr>
      <w:tr w:rsidR="00910023" w:rsidRPr="00001822" w:rsidTr="00B57F23">
        <w:trPr>
          <w:trHeight w:val="461"/>
        </w:trPr>
        <w:tc>
          <w:tcPr>
            <w:tcW w:w="3274" w:type="dxa"/>
            <w:shd w:val="clear" w:color="auto" w:fill="auto"/>
          </w:tcPr>
          <w:p w:rsidR="00910023" w:rsidRPr="00001822" w:rsidRDefault="00910023" w:rsidP="00B57F23">
            <w:pPr>
              <w:rPr>
                <w:rFonts w:ascii="Times New Roman" w:hAnsi="Times New Roman"/>
                <w:szCs w:val="24"/>
              </w:rPr>
            </w:pPr>
            <w:r w:rsidRPr="00001822">
              <w:rPr>
                <w:rFonts w:ascii="Times New Roman" w:hAnsi="Times New Roman"/>
                <w:szCs w:val="24"/>
              </w:rPr>
              <w:t>Projeksiyon Sayısı</w:t>
            </w:r>
          </w:p>
        </w:tc>
        <w:tc>
          <w:tcPr>
            <w:tcW w:w="1536" w:type="dxa"/>
            <w:shd w:val="clear" w:color="auto" w:fill="auto"/>
          </w:tcPr>
          <w:p w:rsidR="00910023" w:rsidRPr="00001822" w:rsidRDefault="00B30DEA" w:rsidP="00B57F23">
            <w:pPr>
              <w:rPr>
                <w:rFonts w:ascii="Times New Roman" w:hAnsi="Times New Roman"/>
                <w:szCs w:val="24"/>
              </w:rPr>
            </w:pPr>
            <w:r>
              <w:rPr>
                <w:rFonts w:ascii="Times New Roman" w:hAnsi="Times New Roman"/>
                <w:szCs w:val="24"/>
              </w:rPr>
              <w:t>2</w:t>
            </w:r>
          </w:p>
        </w:tc>
        <w:tc>
          <w:tcPr>
            <w:tcW w:w="3175" w:type="dxa"/>
            <w:shd w:val="clear" w:color="auto" w:fill="auto"/>
          </w:tcPr>
          <w:p w:rsidR="00910023" w:rsidRPr="00001822" w:rsidRDefault="00910023" w:rsidP="00B57F23">
            <w:pPr>
              <w:rPr>
                <w:rFonts w:ascii="Times New Roman" w:hAnsi="Times New Roman"/>
                <w:szCs w:val="24"/>
              </w:rPr>
            </w:pPr>
            <w:r w:rsidRPr="00001822">
              <w:rPr>
                <w:rFonts w:ascii="Times New Roman" w:hAnsi="Times New Roman"/>
                <w:szCs w:val="24"/>
              </w:rPr>
              <w:t>İnternet Bağlantı Hızı</w:t>
            </w:r>
          </w:p>
        </w:tc>
        <w:tc>
          <w:tcPr>
            <w:tcW w:w="1580" w:type="dxa"/>
            <w:shd w:val="clear" w:color="auto" w:fill="auto"/>
          </w:tcPr>
          <w:p w:rsidR="00910023" w:rsidRPr="00001822" w:rsidRDefault="00910023" w:rsidP="00B57F23">
            <w:pPr>
              <w:rPr>
                <w:rFonts w:ascii="Times New Roman" w:hAnsi="Times New Roman"/>
                <w:szCs w:val="24"/>
              </w:rPr>
            </w:pPr>
            <w:r w:rsidRPr="00001822">
              <w:rPr>
                <w:rFonts w:ascii="Times New Roman" w:hAnsi="Times New Roman"/>
                <w:szCs w:val="24"/>
              </w:rPr>
              <w:t>50 mB</w:t>
            </w:r>
          </w:p>
        </w:tc>
      </w:tr>
    </w:tbl>
    <w:p w:rsidR="00910023" w:rsidRPr="00910023" w:rsidRDefault="00910023" w:rsidP="001C15FF">
      <w:pPr>
        <w:rPr>
          <w:b/>
        </w:rPr>
      </w:pPr>
    </w:p>
    <w:p w:rsidR="003B6C04" w:rsidRPr="003655B0" w:rsidRDefault="00D640B4" w:rsidP="003655B0">
      <w:pPr>
        <w:pStyle w:val="Balk2"/>
        <w:numPr>
          <w:ilvl w:val="0"/>
          <w:numId w:val="34"/>
        </w:numPr>
        <w:rPr>
          <w:sz w:val="24"/>
          <w:szCs w:val="24"/>
        </w:rPr>
      </w:pPr>
      <w:bookmarkStart w:id="42" w:name="_Toc167354537"/>
      <w:r w:rsidRPr="003655B0">
        <w:rPr>
          <w:sz w:val="24"/>
          <w:szCs w:val="24"/>
        </w:rPr>
        <w:t>Okulumuz Bina ve Alanları</w:t>
      </w:r>
      <w:bookmarkEnd w:id="42"/>
    </w:p>
    <w:p w:rsidR="00D640B4" w:rsidRPr="00001822" w:rsidRDefault="00D640B4" w:rsidP="00D640B4">
      <w:pPr>
        <w:tabs>
          <w:tab w:val="left" w:pos="426"/>
        </w:tabs>
        <w:spacing w:after="0"/>
        <w:jc w:val="both"/>
        <w:rPr>
          <w:rFonts w:ascii="Times New Roman" w:hAnsi="Times New Roman"/>
          <w:b/>
          <w:szCs w:val="24"/>
        </w:rPr>
      </w:pPr>
      <w:r w:rsidRPr="00353859">
        <w:rPr>
          <w:rFonts w:ascii="Times New Roman" w:hAnsi="Times New Roman"/>
          <w:szCs w:val="24"/>
        </w:rPr>
        <w:tab/>
        <w:t>Okulumuzun binası ile açık ve kapalı</w:t>
      </w:r>
      <w:r w:rsidRPr="00001822">
        <w:rPr>
          <w:rFonts w:ascii="Times New Roman" w:hAnsi="Times New Roman"/>
          <w:szCs w:val="24"/>
        </w:rPr>
        <w:t xml:space="preserve"> alanlarına ilişkin temel bilgiler altta yer almaktadır.</w:t>
      </w:r>
    </w:p>
    <w:p w:rsidR="00D640B4" w:rsidRPr="00001822" w:rsidRDefault="00D640B4" w:rsidP="00D640B4">
      <w:pPr>
        <w:tabs>
          <w:tab w:val="left" w:pos="426"/>
        </w:tabs>
        <w:spacing w:after="0"/>
        <w:jc w:val="both"/>
        <w:rPr>
          <w:rFonts w:ascii="Times New Roman" w:hAnsi="Times New Roman"/>
          <w:b/>
          <w:szCs w:val="24"/>
        </w:rPr>
      </w:pPr>
    </w:p>
    <w:p w:rsidR="00D640B4" w:rsidRPr="00BB0B69" w:rsidRDefault="00301388" w:rsidP="00301388">
      <w:pPr>
        <w:pStyle w:val="ResimYazs"/>
        <w:rPr>
          <w:rFonts w:ascii="Times New Roman" w:hAnsi="Times New Roman"/>
          <w:i/>
          <w:sz w:val="22"/>
          <w:szCs w:val="22"/>
        </w:rPr>
      </w:pPr>
      <w:bookmarkStart w:id="43" w:name="_Toc167354370"/>
      <w:r w:rsidRPr="00BB0B69">
        <w:rPr>
          <w:sz w:val="22"/>
          <w:szCs w:val="22"/>
        </w:rPr>
        <w:t xml:space="preserve">Tablo </w:t>
      </w:r>
      <w:r w:rsidRPr="00BB0B69">
        <w:rPr>
          <w:sz w:val="22"/>
          <w:szCs w:val="22"/>
        </w:rPr>
        <w:fldChar w:fldCharType="begin"/>
      </w:r>
      <w:r w:rsidRPr="00BB0B69">
        <w:rPr>
          <w:sz w:val="22"/>
          <w:szCs w:val="22"/>
        </w:rPr>
        <w:instrText xml:space="preserve"> SEQ Tablo \* ARABIC </w:instrText>
      </w:r>
      <w:r w:rsidRPr="00BB0B69">
        <w:rPr>
          <w:sz w:val="22"/>
          <w:szCs w:val="22"/>
        </w:rPr>
        <w:fldChar w:fldCharType="separate"/>
      </w:r>
      <w:r w:rsidR="00B7416A">
        <w:rPr>
          <w:noProof/>
          <w:sz w:val="22"/>
          <w:szCs w:val="22"/>
        </w:rPr>
        <w:t>11</w:t>
      </w:r>
      <w:r w:rsidRPr="00BB0B69">
        <w:rPr>
          <w:sz w:val="22"/>
          <w:szCs w:val="22"/>
        </w:rPr>
        <w:fldChar w:fldCharType="end"/>
      </w:r>
      <w:r w:rsidRPr="00BB0B69">
        <w:rPr>
          <w:sz w:val="22"/>
          <w:szCs w:val="22"/>
        </w:rPr>
        <w:t xml:space="preserve">. </w:t>
      </w:r>
      <w:r w:rsidR="00D640B4" w:rsidRPr="00BB0B69">
        <w:rPr>
          <w:rFonts w:ascii="Times New Roman" w:hAnsi="Times New Roman"/>
          <w:i/>
          <w:sz w:val="22"/>
          <w:szCs w:val="22"/>
        </w:rPr>
        <w:t>Okul Yerleşkesine İlişkin Bilgiler</w:t>
      </w:r>
      <w:bookmarkEnd w:id="43"/>
      <w:r w:rsidR="00D640B4" w:rsidRPr="00BB0B69">
        <w:rPr>
          <w:rFonts w:ascii="Times New Roman" w:hAnsi="Times New Roman"/>
          <w:i/>
          <w:sz w:val="22"/>
          <w:szCs w:val="22"/>
        </w:rPr>
        <w:t xml:space="preserve">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7"/>
        <w:gridCol w:w="929"/>
        <w:gridCol w:w="2116"/>
        <w:gridCol w:w="616"/>
        <w:gridCol w:w="643"/>
      </w:tblGrid>
      <w:tr w:rsidR="00D640B4" w:rsidRPr="00001822" w:rsidTr="003B6C04">
        <w:tc>
          <w:tcPr>
            <w:tcW w:w="3259" w:type="pct"/>
            <w:gridSpan w:val="2"/>
            <w:shd w:val="clear" w:color="auto" w:fill="auto"/>
          </w:tcPr>
          <w:p w:rsidR="00D640B4" w:rsidRPr="00001822" w:rsidRDefault="00D640B4" w:rsidP="003B6C04">
            <w:pPr>
              <w:tabs>
                <w:tab w:val="left" w:pos="426"/>
              </w:tabs>
              <w:spacing w:after="0"/>
              <w:jc w:val="both"/>
              <w:rPr>
                <w:rFonts w:ascii="Times New Roman" w:hAnsi="Times New Roman"/>
                <w:b/>
                <w:szCs w:val="24"/>
              </w:rPr>
            </w:pPr>
            <w:r w:rsidRPr="00001822">
              <w:rPr>
                <w:rFonts w:ascii="Times New Roman" w:hAnsi="Times New Roman"/>
                <w:b/>
                <w:bCs/>
                <w:color w:val="000000"/>
                <w:szCs w:val="24"/>
              </w:rPr>
              <w:t xml:space="preserve">Okul Bölümleri </w:t>
            </w:r>
          </w:p>
        </w:tc>
        <w:tc>
          <w:tcPr>
            <w:tcW w:w="1161" w:type="pct"/>
            <w:shd w:val="clear" w:color="auto" w:fill="auto"/>
          </w:tcPr>
          <w:p w:rsidR="00D640B4" w:rsidRPr="00001822" w:rsidRDefault="00D640B4" w:rsidP="003B6C04">
            <w:pPr>
              <w:tabs>
                <w:tab w:val="left" w:pos="426"/>
              </w:tabs>
              <w:spacing w:after="0"/>
              <w:jc w:val="both"/>
              <w:rPr>
                <w:rFonts w:ascii="Times New Roman" w:hAnsi="Times New Roman"/>
                <w:b/>
                <w:szCs w:val="24"/>
              </w:rPr>
            </w:pPr>
            <w:r w:rsidRPr="00001822">
              <w:rPr>
                <w:rFonts w:ascii="Times New Roman" w:hAnsi="Times New Roman"/>
                <w:b/>
                <w:szCs w:val="24"/>
              </w:rPr>
              <w:t>Özel Alanlar</w:t>
            </w:r>
          </w:p>
        </w:tc>
        <w:tc>
          <w:tcPr>
            <w:tcW w:w="317" w:type="pct"/>
            <w:shd w:val="clear" w:color="auto" w:fill="auto"/>
          </w:tcPr>
          <w:p w:rsidR="00D640B4" w:rsidRPr="00001822" w:rsidRDefault="00D640B4" w:rsidP="003B6C04">
            <w:pPr>
              <w:tabs>
                <w:tab w:val="left" w:pos="426"/>
              </w:tabs>
              <w:spacing w:after="0"/>
              <w:jc w:val="both"/>
              <w:rPr>
                <w:rFonts w:ascii="Times New Roman" w:hAnsi="Times New Roman"/>
                <w:b/>
                <w:szCs w:val="24"/>
              </w:rPr>
            </w:pPr>
            <w:r w:rsidRPr="00001822">
              <w:rPr>
                <w:rFonts w:ascii="Times New Roman" w:hAnsi="Times New Roman"/>
                <w:b/>
                <w:szCs w:val="24"/>
              </w:rPr>
              <w:t>Var</w:t>
            </w:r>
          </w:p>
        </w:tc>
        <w:tc>
          <w:tcPr>
            <w:tcW w:w="263" w:type="pct"/>
            <w:shd w:val="clear" w:color="auto" w:fill="auto"/>
          </w:tcPr>
          <w:p w:rsidR="00D640B4" w:rsidRPr="00001822" w:rsidRDefault="00D640B4" w:rsidP="003B6C04">
            <w:pPr>
              <w:tabs>
                <w:tab w:val="left" w:pos="426"/>
              </w:tabs>
              <w:spacing w:after="0"/>
              <w:jc w:val="both"/>
              <w:rPr>
                <w:rFonts w:ascii="Times New Roman" w:hAnsi="Times New Roman"/>
                <w:b/>
                <w:szCs w:val="24"/>
              </w:rPr>
            </w:pPr>
            <w:r w:rsidRPr="00001822">
              <w:rPr>
                <w:rFonts w:ascii="Times New Roman" w:hAnsi="Times New Roman"/>
                <w:b/>
                <w:szCs w:val="24"/>
              </w:rPr>
              <w:t>Yok</w:t>
            </w:r>
          </w:p>
        </w:tc>
      </w:tr>
      <w:tr w:rsidR="00D640B4" w:rsidRPr="00001822" w:rsidTr="003B6C04">
        <w:tc>
          <w:tcPr>
            <w:tcW w:w="2732" w:type="pct"/>
            <w:shd w:val="clear" w:color="auto" w:fill="auto"/>
          </w:tcPr>
          <w:p w:rsidR="00D640B4" w:rsidRPr="00001822" w:rsidRDefault="00D640B4" w:rsidP="003B6C04">
            <w:pPr>
              <w:tabs>
                <w:tab w:val="left" w:pos="426"/>
              </w:tabs>
              <w:spacing w:after="0"/>
              <w:jc w:val="both"/>
              <w:rPr>
                <w:rFonts w:ascii="Times New Roman" w:hAnsi="Times New Roman"/>
                <w:szCs w:val="24"/>
              </w:rPr>
            </w:pPr>
            <w:r w:rsidRPr="00001822">
              <w:rPr>
                <w:rFonts w:ascii="Times New Roman" w:hAnsi="Times New Roman"/>
                <w:bCs/>
                <w:color w:val="000000"/>
                <w:szCs w:val="24"/>
              </w:rPr>
              <w:t>Okul Kat Sayısı</w:t>
            </w:r>
          </w:p>
        </w:tc>
        <w:tc>
          <w:tcPr>
            <w:tcW w:w="527" w:type="pct"/>
            <w:shd w:val="clear" w:color="auto" w:fill="auto"/>
          </w:tcPr>
          <w:p w:rsidR="00D640B4" w:rsidRPr="00001822" w:rsidRDefault="00D640B4" w:rsidP="003B6C04">
            <w:pPr>
              <w:tabs>
                <w:tab w:val="left" w:pos="426"/>
              </w:tabs>
              <w:spacing w:after="0"/>
              <w:jc w:val="both"/>
              <w:rPr>
                <w:rFonts w:ascii="Times New Roman" w:hAnsi="Times New Roman"/>
                <w:b/>
                <w:szCs w:val="24"/>
              </w:rPr>
            </w:pPr>
            <w:r w:rsidRPr="00001822">
              <w:rPr>
                <w:rFonts w:ascii="Times New Roman" w:hAnsi="Times New Roman"/>
                <w:b/>
                <w:szCs w:val="24"/>
              </w:rPr>
              <w:t>4</w:t>
            </w:r>
          </w:p>
        </w:tc>
        <w:tc>
          <w:tcPr>
            <w:tcW w:w="1161" w:type="pct"/>
            <w:shd w:val="clear" w:color="auto" w:fill="auto"/>
          </w:tcPr>
          <w:p w:rsidR="00D640B4" w:rsidRPr="00001822" w:rsidRDefault="00D640B4" w:rsidP="003B6C04">
            <w:pPr>
              <w:tabs>
                <w:tab w:val="left" w:pos="426"/>
              </w:tabs>
              <w:spacing w:after="0"/>
              <w:jc w:val="both"/>
              <w:rPr>
                <w:rFonts w:ascii="Times New Roman" w:hAnsi="Times New Roman"/>
                <w:szCs w:val="24"/>
              </w:rPr>
            </w:pPr>
            <w:r w:rsidRPr="00001822">
              <w:rPr>
                <w:rFonts w:ascii="Times New Roman" w:hAnsi="Times New Roman"/>
                <w:szCs w:val="24"/>
              </w:rPr>
              <w:t>Çok Amaçlı Salon</w:t>
            </w:r>
          </w:p>
        </w:tc>
        <w:tc>
          <w:tcPr>
            <w:tcW w:w="317" w:type="pct"/>
            <w:shd w:val="clear" w:color="auto" w:fill="auto"/>
          </w:tcPr>
          <w:p w:rsidR="00D640B4" w:rsidRPr="00001822" w:rsidRDefault="00D640B4" w:rsidP="003B6C04">
            <w:pPr>
              <w:tabs>
                <w:tab w:val="left" w:pos="426"/>
              </w:tabs>
              <w:spacing w:after="0"/>
              <w:jc w:val="both"/>
              <w:rPr>
                <w:rFonts w:ascii="Times New Roman" w:hAnsi="Times New Roman"/>
                <w:b/>
                <w:szCs w:val="24"/>
              </w:rPr>
            </w:pPr>
            <w:r w:rsidRPr="00001822">
              <w:rPr>
                <w:rFonts w:ascii="Times New Roman" w:hAnsi="Times New Roman"/>
                <w:b/>
                <w:szCs w:val="24"/>
              </w:rPr>
              <w:t>X</w:t>
            </w:r>
          </w:p>
        </w:tc>
        <w:tc>
          <w:tcPr>
            <w:tcW w:w="263" w:type="pct"/>
            <w:shd w:val="clear" w:color="auto" w:fill="auto"/>
          </w:tcPr>
          <w:p w:rsidR="00D640B4" w:rsidRPr="00001822" w:rsidRDefault="00D640B4" w:rsidP="003B6C04">
            <w:pPr>
              <w:tabs>
                <w:tab w:val="left" w:pos="426"/>
              </w:tabs>
              <w:spacing w:after="0"/>
              <w:jc w:val="both"/>
              <w:rPr>
                <w:rFonts w:ascii="Times New Roman" w:hAnsi="Times New Roman"/>
                <w:b/>
                <w:szCs w:val="24"/>
              </w:rPr>
            </w:pPr>
          </w:p>
        </w:tc>
      </w:tr>
      <w:tr w:rsidR="00D640B4" w:rsidRPr="00001822" w:rsidTr="003B6C04">
        <w:tc>
          <w:tcPr>
            <w:tcW w:w="2732" w:type="pct"/>
            <w:shd w:val="clear" w:color="auto" w:fill="auto"/>
          </w:tcPr>
          <w:p w:rsidR="00D640B4" w:rsidRPr="00001822" w:rsidRDefault="00D640B4" w:rsidP="003B6C04">
            <w:pPr>
              <w:tabs>
                <w:tab w:val="left" w:pos="426"/>
              </w:tabs>
              <w:spacing w:after="0"/>
              <w:jc w:val="both"/>
              <w:rPr>
                <w:rFonts w:ascii="Times New Roman" w:hAnsi="Times New Roman"/>
                <w:szCs w:val="24"/>
              </w:rPr>
            </w:pPr>
            <w:r w:rsidRPr="00001822">
              <w:rPr>
                <w:rFonts w:ascii="Times New Roman" w:hAnsi="Times New Roman"/>
                <w:bCs/>
                <w:color w:val="000000"/>
                <w:szCs w:val="24"/>
              </w:rPr>
              <w:t>Derslik Sayısı</w:t>
            </w:r>
          </w:p>
        </w:tc>
        <w:tc>
          <w:tcPr>
            <w:tcW w:w="527" w:type="pct"/>
            <w:shd w:val="clear" w:color="auto" w:fill="auto"/>
          </w:tcPr>
          <w:p w:rsidR="00D640B4" w:rsidRPr="00001822" w:rsidRDefault="00EA1EA2" w:rsidP="003B6C04">
            <w:pPr>
              <w:tabs>
                <w:tab w:val="left" w:pos="426"/>
              </w:tabs>
              <w:spacing w:after="0"/>
              <w:jc w:val="both"/>
              <w:rPr>
                <w:rFonts w:ascii="Times New Roman" w:hAnsi="Times New Roman"/>
                <w:b/>
                <w:szCs w:val="24"/>
              </w:rPr>
            </w:pPr>
            <w:r>
              <w:rPr>
                <w:rFonts w:ascii="Times New Roman" w:hAnsi="Times New Roman"/>
                <w:b/>
                <w:szCs w:val="24"/>
              </w:rPr>
              <w:t>21</w:t>
            </w:r>
          </w:p>
        </w:tc>
        <w:tc>
          <w:tcPr>
            <w:tcW w:w="1161" w:type="pct"/>
            <w:shd w:val="clear" w:color="auto" w:fill="auto"/>
          </w:tcPr>
          <w:p w:rsidR="00D640B4" w:rsidRPr="00001822" w:rsidRDefault="00D640B4" w:rsidP="003B6C04">
            <w:pPr>
              <w:tabs>
                <w:tab w:val="left" w:pos="426"/>
              </w:tabs>
              <w:spacing w:after="0"/>
              <w:jc w:val="both"/>
              <w:rPr>
                <w:rFonts w:ascii="Times New Roman" w:hAnsi="Times New Roman"/>
                <w:szCs w:val="24"/>
              </w:rPr>
            </w:pPr>
            <w:r w:rsidRPr="00001822">
              <w:rPr>
                <w:rFonts w:ascii="Times New Roman" w:hAnsi="Times New Roman"/>
                <w:bCs/>
                <w:color w:val="000000"/>
                <w:szCs w:val="24"/>
              </w:rPr>
              <w:t>Çok Amaçlı Saha</w:t>
            </w:r>
          </w:p>
        </w:tc>
        <w:tc>
          <w:tcPr>
            <w:tcW w:w="317" w:type="pct"/>
            <w:shd w:val="clear" w:color="auto" w:fill="auto"/>
          </w:tcPr>
          <w:p w:rsidR="00D640B4" w:rsidRPr="00001822" w:rsidRDefault="00D640B4" w:rsidP="003B6C04">
            <w:pPr>
              <w:tabs>
                <w:tab w:val="left" w:pos="426"/>
              </w:tabs>
              <w:spacing w:after="0"/>
              <w:jc w:val="both"/>
              <w:rPr>
                <w:rFonts w:ascii="Times New Roman" w:hAnsi="Times New Roman"/>
                <w:b/>
                <w:szCs w:val="24"/>
              </w:rPr>
            </w:pPr>
            <w:r w:rsidRPr="00001822">
              <w:rPr>
                <w:rFonts w:ascii="Times New Roman" w:hAnsi="Times New Roman"/>
                <w:b/>
                <w:szCs w:val="24"/>
              </w:rPr>
              <w:t>X</w:t>
            </w:r>
          </w:p>
        </w:tc>
        <w:tc>
          <w:tcPr>
            <w:tcW w:w="263" w:type="pct"/>
            <w:shd w:val="clear" w:color="auto" w:fill="auto"/>
          </w:tcPr>
          <w:p w:rsidR="00D640B4" w:rsidRPr="00001822" w:rsidRDefault="00D640B4" w:rsidP="003B6C04">
            <w:pPr>
              <w:tabs>
                <w:tab w:val="left" w:pos="426"/>
              </w:tabs>
              <w:spacing w:after="0"/>
              <w:jc w:val="both"/>
              <w:rPr>
                <w:rFonts w:ascii="Times New Roman" w:hAnsi="Times New Roman"/>
                <w:b/>
                <w:szCs w:val="24"/>
              </w:rPr>
            </w:pPr>
          </w:p>
        </w:tc>
      </w:tr>
      <w:tr w:rsidR="00D640B4" w:rsidRPr="00001822" w:rsidTr="003B6C04">
        <w:tc>
          <w:tcPr>
            <w:tcW w:w="2732" w:type="pct"/>
            <w:shd w:val="clear" w:color="auto" w:fill="auto"/>
          </w:tcPr>
          <w:p w:rsidR="00D640B4" w:rsidRPr="00001822" w:rsidRDefault="00D640B4" w:rsidP="003B6C04">
            <w:pPr>
              <w:tabs>
                <w:tab w:val="left" w:pos="426"/>
              </w:tabs>
              <w:spacing w:after="0"/>
              <w:jc w:val="both"/>
              <w:rPr>
                <w:rFonts w:ascii="Times New Roman" w:hAnsi="Times New Roman"/>
                <w:szCs w:val="24"/>
              </w:rPr>
            </w:pPr>
            <w:r w:rsidRPr="00001822">
              <w:rPr>
                <w:rFonts w:ascii="Times New Roman" w:hAnsi="Times New Roman"/>
                <w:bCs/>
                <w:color w:val="000000"/>
                <w:szCs w:val="24"/>
              </w:rPr>
              <w:lastRenderedPageBreak/>
              <w:t>Derslik Alanları (m2)</w:t>
            </w:r>
          </w:p>
        </w:tc>
        <w:tc>
          <w:tcPr>
            <w:tcW w:w="527" w:type="pct"/>
            <w:shd w:val="clear" w:color="auto" w:fill="auto"/>
          </w:tcPr>
          <w:p w:rsidR="00D640B4" w:rsidRPr="00001822" w:rsidRDefault="00D640B4" w:rsidP="003B6C04">
            <w:pPr>
              <w:tabs>
                <w:tab w:val="left" w:pos="426"/>
              </w:tabs>
              <w:spacing w:after="0"/>
              <w:jc w:val="both"/>
              <w:rPr>
                <w:rFonts w:ascii="Times New Roman" w:hAnsi="Times New Roman"/>
                <w:b/>
                <w:szCs w:val="24"/>
              </w:rPr>
            </w:pPr>
            <w:r w:rsidRPr="00001822">
              <w:rPr>
                <w:rFonts w:ascii="Times New Roman" w:hAnsi="Times New Roman"/>
                <w:b/>
                <w:szCs w:val="24"/>
              </w:rPr>
              <w:t>50</w:t>
            </w:r>
          </w:p>
        </w:tc>
        <w:tc>
          <w:tcPr>
            <w:tcW w:w="1161" w:type="pct"/>
            <w:shd w:val="clear" w:color="auto" w:fill="auto"/>
          </w:tcPr>
          <w:p w:rsidR="00D640B4" w:rsidRPr="00001822" w:rsidRDefault="00D640B4" w:rsidP="003B6C04">
            <w:pPr>
              <w:tabs>
                <w:tab w:val="left" w:pos="426"/>
              </w:tabs>
              <w:spacing w:after="0"/>
              <w:jc w:val="both"/>
              <w:rPr>
                <w:rFonts w:ascii="Times New Roman" w:hAnsi="Times New Roman"/>
                <w:szCs w:val="24"/>
              </w:rPr>
            </w:pPr>
            <w:r w:rsidRPr="00001822">
              <w:rPr>
                <w:rFonts w:ascii="Times New Roman" w:hAnsi="Times New Roman"/>
                <w:bCs/>
                <w:color w:val="000000"/>
                <w:szCs w:val="24"/>
              </w:rPr>
              <w:t>Kütüphane</w:t>
            </w:r>
          </w:p>
        </w:tc>
        <w:tc>
          <w:tcPr>
            <w:tcW w:w="317" w:type="pct"/>
            <w:shd w:val="clear" w:color="auto" w:fill="auto"/>
          </w:tcPr>
          <w:p w:rsidR="00D640B4" w:rsidRPr="00001822" w:rsidRDefault="00D640B4" w:rsidP="003B6C04">
            <w:pPr>
              <w:tabs>
                <w:tab w:val="left" w:pos="426"/>
              </w:tabs>
              <w:spacing w:after="0"/>
              <w:jc w:val="both"/>
              <w:rPr>
                <w:rFonts w:ascii="Times New Roman" w:hAnsi="Times New Roman"/>
                <w:b/>
                <w:szCs w:val="24"/>
              </w:rPr>
            </w:pPr>
            <w:r w:rsidRPr="00001822">
              <w:rPr>
                <w:rFonts w:ascii="Times New Roman" w:hAnsi="Times New Roman"/>
                <w:b/>
                <w:szCs w:val="24"/>
              </w:rPr>
              <w:t>X</w:t>
            </w:r>
          </w:p>
        </w:tc>
        <w:tc>
          <w:tcPr>
            <w:tcW w:w="263" w:type="pct"/>
            <w:shd w:val="clear" w:color="auto" w:fill="auto"/>
          </w:tcPr>
          <w:p w:rsidR="00D640B4" w:rsidRPr="00001822" w:rsidRDefault="00D640B4" w:rsidP="003B6C04">
            <w:pPr>
              <w:tabs>
                <w:tab w:val="left" w:pos="426"/>
              </w:tabs>
              <w:spacing w:after="0"/>
              <w:jc w:val="both"/>
              <w:rPr>
                <w:rFonts w:ascii="Times New Roman" w:hAnsi="Times New Roman"/>
                <w:b/>
                <w:szCs w:val="24"/>
              </w:rPr>
            </w:pPr>
          </w:p>
        </w:tc>
      </w:tr>
      <w:tr w:rsidR="00D640B4" w:rsidRPr="00001822" w:rsidTr="003B6C04">
        <w:tc>
          <w:tcPr>
            <w:tcW w:w="2732" w:type="pct"/>
            <w:shd w:val="clear" w:color="auto" w:fill="auto"/>
          </w:tcPr>
          <w:p w:rsidR="00D640B4" w:rsidRPr="00001822" w:rsidRDefault="00D640B4" w:rsidP="003B6C04">
            <w:pPr>
              <w:tabs>
                <w:tab w:val="left" w:pos="426"/>
              </w:tabs>
              <w:spacing w:after="0"/>
              <w:jc w:val="both"/>
              <w:rPr>
                <w:rFonts w:ascii="Times New Roman" w:hAnsi="Times New Roman"/>
                <w:szCs w:val="24"/>
              </w:rPr>
            </w:pPr>
            <w:r w:rsidRPr="00001822">
              <w:rPr>
                <w:rFonts w:ascii="Times New Roman" w:hAnsi="Times New Roman"/>
                <w:bCs/>
                <w:color w:val="000000"/>
                <w:szCs w:val="24"/>
              </w:rPr>
              <w:t>Kullanılan Derslik Sayısı</w:t>
            </w:r>
          </w:p>
        </w:tc>
        <w:tc>
          <w:tcPr>
            <w:tcW w:w="527" w:type="pct"/>
            <w:shd w:val="clear" w:color="auto" w:fill="auto"/>
          </w:tcPr>
          <w:p w:rsidR="00D640B4" w:rsidRPr="00001822" w:rsidRDefault="00D640B4" w:rsidP="003B6C04">
            <w:pPr>
              <w:tabs>
                <w:tab w:val="left" w:pos="426"/>
              </w:tabs>
              <w:spacing w:after="0"/>
              <w:jc w:val="both"/>
              <w:rPr>
                <w:rFonts w:ascii="Times New Roman" w:hAnsi="Times New Roman"/>
                <w:b/>
                <w:szCs w:val="24"/>
              </w:rPr>
            </w:pPr>
            <w:r w:rsidRPr="00001822">
              <w:rPr>
                <w:rFonts w:ascii="Times New Roman" w:hAnsi="Times New Roman"/>
                <w:b/>
                <w:szCs w:val="24"/>
              </w:rPr>
              <w:t>16</w:t>
            </w:r>
          </w:p>
        </w:tc>
        <w:tc>
          <w:tcPr>
            <w:tcW w:w="1161" w:type="pct"/>
            <w:shd w:val="clear" w:color="auto" w:fill="auto"/>
          </w:tcPr>
          <w:p w:rsidR="00D640B4" w:rsidRPr="00001822" w:rsidRDefault="00D640B4" w:rsidP="003B6C04">
            <w:pPr>
              <w:tabs>
                <w:tab w:val="left" w:pos="426"/>
              </w:tabs>
              <w:spacing w:after="0"/>
              <w:jc w:val="both"/>
              <w:rPr>
                <w:rFonts w:ascii="Times New Roman" w:hAnsi="Times New Roman"/>
                <w:szCs w:val="24"/>
              </w:rPr>
            </w:pPr>
            <w:r w:rsidRPr="00001822">
              <w:rPr>
                <w:rFonts w:ascii="Times New Roman" w:hAnsi="Times New Roman"/>
                <w:bCs/>
                <w:color w:val="000000"/>
                <w:szCs w:val="24"/>
              </w:rPr>
              <w:t>Fen Laboratuvarı</w:t>
            </w:r>
          </w:p>
        </w:tc>
        <w:tc>
          <w:tcPr>
            <w:tcW w:w="317" w:type="pct"/>
            <w:shd w:val="clear" w:color="auto" w:fill="auto"/>
          </w:tcPr>
          <w:p w:rsidR="00D640B4" w:rsidRPr="00001822" w:rsidRDefault="00D640B4" w:rsidP="003B6C04">
            <w:pPr>
              <w:tabs>
                <w:tab w:val="left" w:pos="426"/>
              </w:tabs>
              <w:spacing w:after="0"/>
              <w:jc w:val="both"/>
              <w:rPr>
                <w:rFonts w:ascii="Times New Roman" w:hAnsi="Times New Roman"/>
                <w:b/>
                <w:szCs w:val="24"/>
              </w:rPr>
            </w:pPr>
            <w:r w:rsidRPr="00001822">
              <w:rPr>
                <w:rFonts w:ascii="Times New Roman" w:hAnsi="Times New Roman"/>
                <w:b/>
                <w:szCs w:val="24"/>
              </w:rPr>
              <w:t>X</w:t>
            </w:r>
          </w:p>
        </w:tc>
        <w:tc>
          <w:tcPr>
            <w:tcW w:w="263" w:type="pct"/>
            <w:shd w:val="clear" w:color="auto" w:fill="auto"/>
          </w:tcPr>
          <w:p w:rsidR="00D640B4" w:rsidRPr="00001822" w:rsidRDefault="00D640B4" w:rsidP="003B6C04">
            <w:pPr>
              <w:tabs>
                <w:tab w:val="left" w:pos="426"/>
              </w:tabs>
              <w:spacing w:after="0"/>
              <w:jc w:val="both"/>
              <w:rPr>
                <w:rFonts w:ascii="Times New Roman" w:hAnsi="Times New Roman"/>
                <w:b/>
                <w:szCs w:val="24"/>
              </w:rPr>
            </w:pPr>
          </w:p>
        </w:tc>
      </w:tr>
      <w:tr w:rsidR="00D640B4" w:rsidRPr="00001822" w:rsidTr="003B6C04">
        <w:tc>
          <w:tcPr>
            <w:tcW w:w="2732" w:type="pct"/>
            <w:shd w:val="clear" w:color="auto" w:fill="auto"/>
          </w:tcPr>
          <w:p w:rsidR="00D640B4" w:rsidRPr="00001822" w:rsidRDefault="00D640B4" w:rsidP="003B6C04">
            <w:pPr>
              <w:tabs>
                <w:tab w:val="left" w:pos="426"/>
              </w:tabs>
              <w:spacing w:after="0"/>
              <w:jc w:val="both"/>
              <w:rPr>
                <w:rFonts w:ascii="Times New Roman" w:hAnsi="Times New Roman"/>
                <w:szCs w:val="24"/>
              </w:rPr>
            </w:pPr>
            <w:r w:rsidRPr="00001822">
              <w:rPr>
                <w:rFonts w:ascii="Times New Roman" w:hAnsi="Times New Roman"/>
                <w:bCs/>
                <w:color w:val="000000"/>
                <w:szCs w:val="24"/>
              </w:rPr>
              <w:t>Şube Sayısı</w:t>
            </w:r>
          </w:p>
        </w:tc>
        <w:tc>
          <w:tcPr>
            <w:tcW w:w="527" w:type="pct"/>
            <w:shd w:val="clear" w:color="auto" w:fill="auto"/>
          </w:tcPr>
          <w:p w:rsidR="00D640B4" w:rsidRPr="00001822" w:rsidRDefault="00D640B4" w:rsidP="003B6C04">
            <w:pPr>
              <w:tabs>
                <w:tab w:val="left" w:pos="426"/>
              </w:tabs>
              <w:spacing w:after="0"/>
              <w:jc w:val="both"/>
              <w:rPr>
                <w:rFonts w:ascii="Times New Roman" w:hAnsi="Times New Roman"/>
                <w:b/>
                <w:szCs w:val="24"/>
              </w:rPr>
            </w:pPr>
            <w:r w:rsidRPr="00001822">
              <w:rPr>
                <w:rFonts w:ascii="Times New Roman" w:hAnsi="Times New Roman"/>
                <w:b/>
                <w:szCs w:val="24"/>
              </w:rPr>
              <w:t>15</w:t>
            </w:r>
          </w:p>
        </w:tc>
        <w:tc>
          <w:tcPr>
            <w:tcW w:w="1161" w:type="pct"/>
            <w:shd w:val="clear" w:color="auto" w:fill="auto"/>
          </w:tcPr>
          <w:p w:rsidR="00D640B4" w:rsidRPr="00001822" w:rsidRDefault="00910023" w:rsidP="003B6C04">
            <w:pPr>
              <w:tabs>
                <w:tab w:val="left" w:pos="426"/>
              </w:tabs>
              <w:spacing w:after="0"/>
              <w:jc w:val="both"/>
              <w:rPr>
                <w:rFonts w:ascii="Times New Roman" w:hAnsi="Times New Roman"/>
                <w:szCs w:val="24"/>
              </w:rPr>
            </w:pPr>
            <w:r>
              <w:rPr>
                <w:rFonts w:ascii="Times New Roman" w:hAnsi="Times New Roman"/>
                <w:bCs/>
                <w:color w:val="000000"/>
                <w:szCs w:val="24"/>
              </w:rPr>
              <w:t>Kodlama Atölyesi</w:t>
            </w:r>
          </w:p>
        </w:tc>
        <w:tc>
          <w:tcPr>
            <w:tcW w:w="317" w:type="pct"/>
            <w:shd w:val="clear" w:color="auto" w:fill="auto"/>
          </w:tcPr>
          <w:p w:rsidR="00D640B4" w:rsidRPr="00001822" w:rsidRDefault="00D640B4" w:rsidP="003B6C04">
            <w:pPr>
              <w:tabs>
                <w:tab w:val="left" w:pos="426"/>
              </w:tabs>
              <w:spacing w:after="0"/>
              <w:jc w:val="both"/>
              <w:rPr>
                <w:rFonts w:ascii="Times New Roman" w:hAnsi="Times New Roman"/>
                <w:b/>
                <w:szCs w:val="24"/>
              </w:rPr>
            </w:pPr>
            <w:r w:rsidRPr="00001822">
              <w:rPr>
                <w:rFonts w:ascii="Times New Roman" w:hAnsi="Times New Roman"/>
                <w:b/>
                <w:szCs w:val="24"/>
              </w:rPr>
              <w:t>X</w:t>
            </w:r>
          </w:p>
        </w:tc>
        <w:tc>
          <w:tcPr>
            <w:tcW w:w="263" w:type="pct"/>
            <w:shd w:val="clear" w:color="auto" w:fill="auto"/>
          </w:tcPr>
          <w:p w:rsidR="00D640B4" w:rsidRPr="00001822" w:rsidRDefault="00D640B4" w:rsidP="003B6C04">
            <w:pPr>
              <w:tabs>
                <w:tab w:val="left" w:pos="426"/>
              </w:tabs>
              <w:spacing w:after="0"/>
              <w:jc w:val="both"/>
              <w:rPr>
                <w:rFonts w:ascii="Times New Roman" w:hAnsi="Times New Roman"/>
                <w:b/>
                <w:szCs w:val="24"/>
              </w:rPr>
            </w:pPr>
          </w:p>
        </w:tc>
      </w:tr>
      <w:tr w:rsidR="00D640B4" w:rsidRPr="00001822" w:rsidTr="003B6C04">
        <w:tc>
          <w:tcPr>
            <w:tcW w:w="2732" w:type="pct"/>
            <w:shd w:val="clear" w:color="auto" w:fill="auto"/>
          </w:tcPr>
          <w:p w:rsidR="00D640B4" w:rsidRPr="00001822" w:rsidRDefault="00D640B4" w:rsidP="003B6C04">
            <w:pPr>
              <w:tabs>
                <w:tab w:val="left" w:pos="426"/>
              </w:tabs>
              <w:spacing w:after="0"/>
              <w:jc w:val="both"/>
              <w:rPr>
                <w:rFonts w:ascii="Times New Roman" w:hAnsi="Times New Roman"/>
                <w:szCs w:val="24"/>
              </w:rPr>
            </w:pPr>
            <w:r w:rsidRPr="00001822">
              <w:rPr>
                <w:rFonts w:ascii="Times New Roman" w:hAnsi="Times New Roman"/>
                <w:bCs/>
                <w:color w:val="000000"/>
                <w:szCs w:val="24"/>
              </w:rPr>
              <w:t>İdari Odaların Alanı (m2)</w:t>
            </w:r>
          </w:p>
        </w:tc>
        <w:tc>
          <w:tcPr>
            <w:tcW w:w="527" w:type="pct"/>
            <w:shd w:val="clear" w:color="auto" w:fill="auto"/>
          </w:tcPr>
          <w:p w:rsidR="00D640B4" w:rsidRPr="00001822" w:rsidRDefault="00D640B4" w:rsidP="003B6C04">
            <w:pPr>
              <w:tabs>
                <w:tab w:val="left" w:pos="426"/>
              </w:tabs>
              <w:spacing w:after="0"/>
              <w:jc w:val="both"/>
              <w:rPr>
                <w:rFonts w:ascii="Times New Roman" w:hAnsi="Times New Roman"/>
                <w:b/>
                <w:szCs w:val="24"/>
              </w:rPr>
            </w:pPr>
            <w:r w:rsidRPr="00001822">
              <w:rPr>
                <w:rFonts w:ascii="Times New Roman" w:hAnsi="Times New Roman"/>
                <w:b/>
                <w:szCs w:val="24"/>
              </w:rPr>
              <w:t>30</w:t>
            </w:r>
          </w:p>
        </w:tc>
        <w:tc>
          <w:tcPr>
            <w:tcW w:w="1161" w:type="pct"/>
            <w:shd w:val="clear" w:color="auto" w:fill="auto"/>
          </w:tcPr>
          <w:p w:rsidR="00D640B4" w:rsidRPr="00001822" w:rsidRDefault="00D640B4" w:rsidP="003B6C04">
            <w:pPr>
              <w:tabs>
                <w:tab w:val="left" w:pos="426"/>
              </w:tabs>
              <w:spacing w:after="0"/>
              <w:jc w:val="both"/>
              <w:rPr>
                <w:rFonts w:ascii="Times New Roman" w:hAnsi="Times New Roman"/>
                <w:szCs w:val="24"/>
              </w:rPr>
            </w:pPr>
            <w:r w:rsidRPr="00001822">
              <w:rPr>
                <w:rFonts w:ascii="Times New Roman" w:hAnsi="Times New Roman"/>
                <w:bCs/>
                <w:color w:val="000000"/>
                <w:szCs w:val="24"/>
              </w:rPr>
              <w:t>İş Atölyesi</w:t>
            </w:r>
          </w:p>
        </w:tc>
        <w:tc>
          <w:tcPr>
            <w:tcW w:w="317" w:type="pct"/>
            <w:shd w:val="clear" w:color="auto" w:fill="auto"/>
          </w:tcPr>
          <w:p w:rsidR="00D640B4" w:rsidRPr="00001822" w:rsidRDefault="00D640B4" w:rsidP="003B6C04">
            <w:pPr>
              <w:tabs>
                <w:tab w:val="left" w:pos="426"/>
              </w:tabs>
              <w:spacing w:after="0"/>
              <w:jc w:val="both"/>
              <w:rPr>
                <w:rFonts w:ascii="Times New Roman" w:hAnsi="Times New Roman"/>
                <w:b/>
                <w:szCs w:val="24"/>
              </w:rPr>
            </w:pPr>
            <w:r w:rsidRPr="00001822">
              <w:rPr>
                <w:rFonts w:ascii="Times New Roman" w:hAnsi="Times New Roman"/>
                <w:b/>
                <w:szCs w:val="24"/>
              </w:rPr>
              <w:t>X</w:t>
            </w:r>
          </w:p>
        </w:tc>
        <w:tc>
          <w:tcPr>
            <w:tcW w:w="263" w:type="pct"/>
            <w:shd w:val="clear" w:color="auto" w:fill="auto"/>
          </w:tcPr>
          <w:p w:rsidR="00D640B4" w:rsidRPr="00001822" w:rsidRDefault="00D640B4" w:rsidP="003B6C04">
            <w:pPr>
              <w:tabs>
                <w:tab w:val="left" w:pos="426"/>
              </w:tabs>
              <w:spacing w:after="0"/>
              <w:jc w:val="both"/>
              <w:rPr>
                <w:rFonts w:ascii="Times New Roman" w:hAnsi="Times New Roman"/>
                <w:b/>
                <w:szCs w:val="24"/>
              </w:rPr>
            </w:pPr>
          </w:p>
        </w:tc>
      </w:tr>
      <w:tr w:rsidR="00D640B4" w:rsidRPr="00001822" w:rsidTr="003B6C04">
        <w:tc>
          <w:tcPr>
            <w:tcW w:w="2732" w:type="pct"/>
            <w:shd w:val="clear" w:color="auto" w:fill="auto"/>
          </w:tcPr>
          <w:p w:rsidR="00D640B4" w:rsidRPr="00001822" w:rsidRDefault="00D640B4" w:rsidP="003B6C04">
            <w:pPr>
              <w:tabs>
                <w:tab w:val="left" w:pos="426"/>
              </w:tabs>
              <w:spacing w:after="0"/>
              <w:jc w:val="both"/>
              <w:rPr>
                <w:rFonts w:ascii="Times New Roman" w:hAnsi="Times New Roman"/>
                <w:bCs/>
                <w:color w:val="000000"/>
                <w:szCs w:val="24"/>
              </w:rPr>
            </w:pPr>
            <w:r w:rsidRPr="00001822">
              <w:rPr>
                <w:rFonts w:ascii="Times New Roman" w:hAnsi="Times New Roman"/>
                <w:bCs/>
                <w:color w:val="000000"/>
                <w:szCs w:val="24"/>
              </w:rPr>
              <w:t>Öğretmenler Odası (m2)</w:t>
            </w:r>
          </w:p>
        </w:tc>
        <w:tc>
          <w:tcPr>
            <w:tcW w:w="527" w:type="pct"/>
            <w:shd w:val="clear" w:color="auto" w:fill="auto"/>
          </w:tcPr>
          <w:p w:rsidR="00D640B4" w:rsidRPr="00001822" w:rsidRDefault="00D640B4" w:rsidP="003B6C04">
            <w:pPr>
              <w:tabs>
                <w:tab w:val="left" w:pos="426"/>
              </w:tabs>
              <w:spacing w:after="0"/>
              <w:jc w:val="both"/>
              <w:rPr>
                <w:rFonts w:ascii="Times New Roman" w:hAnsi="Times New Roman"/>
                <w:b/>
                <w:szCs w:val="24"/>
              </w:rPr>
            </w:pPr>
            <w:r w:rsidRPr="00001822">
              <w:rPr>
                <w:rFonts w:ascii="Times New Roman" w:hAnsi="Times New Roman"/>
                <w:b/>
                <w:szCs w:val="24"/>
              </w:rPr>
              <w:t>50</w:t>
            </w:r>
          </w:p>
        </w:tc>
        <w:tc>
          <w:tcPr>
            <w:tcW w:w="1161" w:type="pct"/>
            <w:shd w:val="clear" w:color="auto" w:fill="auto"/>
          </w:tcPr>
          <w:p w:rsidR="00D640B4" w:rsidRPr="00001822" w:rsidRDefault="00D640B4" w:rsidP="003B6C04">
            <w:pPr>
              <w:tabs>
                <w:tab w:val="left" w:pos="426"/>
              </w:tabs>
              <w:spacing w:after="0"/>
              <w:jc w:val="both"/>
              <w:rPr>
                <w:rFonts w:ascii="Times New Roman" w:hAnsi="Times New Roman"/>
                <w:szCs w:val="24"/>
              </w:rPr>
            </w:pPr>
            <w:r w:rsidRPr="00001822">
              <w:rPr>
                <w:rFonts w:ascii="Times New Roman" w:hAnsi="Times New Roman"/>
                <w:szCs w:val="24"/>
              </w:rPr>
              <w:t>Beceri Atölyesi</w:t>
            </w:r>
          </w:p>
        </w:tc>
        <w:tc>
          <w:tcPr>
            <w:tcW w:w="317" w:type="pct"/>
            <w:shd w:val="clear" w:color="auto" w:fill="auto"/>
          </w:tcPr>
          <w:p w:rsidR="00D640B4" w:rsidRPr="00001822" w:rsidRDefault="00D640B4" w:rsidP="003B6C04">
            <w:pPr>
              <w:tabs>
                <w:tab w:val="left" w:pos="426"/>
              </w:tabs>
              <w:spacing w:after="0"/>
              <w:jc w:val="both"/>
              <w:rPr>
                <w:rFonts w:ascii="Times New Roman" w:hAnsi="Times New Roman"/>
                <w:b/>
                <w:szCs w:val="24"/>
              </w:rPr>
            </w:pPr>
          </w:p>
        </w:tc>
        <w:tc>
          <w:tcPr>
            <w:tcW w:w="263" w:type="pct"/>
            <w:shd w:val="clear" w:color="auto" w:fill="auto"/>
          </w:tcPr>
          <w:p w:rsidR="00D640B4" w:rsidRPr="00001822" w:rsidRDefault="00D640B4" w:rsidP="003B6C04">
            <w:pPr>
              <w:tabs>
                <w:tab w:val="left" w:pos="426"/>
              </w:tabs>
              <w:spacing w:after="0"/>
              <w:jc w:val="both"/>
              <w:rPr>
                <w:rFonts w:ascii="Times New Roman" w:hAnsi="Times New Roman"/>
                <w:b/>
                <w:szCs w:val="24"/>
              </w:rPr>
            </w:pPr>
            <w:r w:rsidRPr="00001822">
              <w:rPr>
                <w:rFonts w:ascii="Times New Roman" w:hAnsi="Times New Roman"/>
                <w:b/>
                <w:szCs w:val="24"/>
              </w:rPr>
              <w:t>X</w:t>
            </w:r>
          </w:p>
        </w:tc>
      </w:tr>
      <w:tr w:rsidR="00D640B4" w:rsidRPr="00001822" w:rsidTr="003B6C04">
        <w:tc>
          <w:tcPr>
            <w:tcW w:w="2732" w:type="pct"/>
            <w:shd w:val="clear" w:color="auto" w:fill="auto"/>
          </w:tcPr>
          <w:p w:rsidR="00D640B4" w:rsidRPr="00001822" w:rsidRDefault="00D640B4" w:rsidP="003B6C04">
            <w:pPr>
              <w:tabs>
                <w:tab w:val="left" w:pos="426"/>
              </w:tabs>
              <w:spacing w:after="0"/>
              <w:jc w:val="both"/>
              <w:rPr>
                <w:rFonts w:ascii="Times New Roman" w:hAnsi="Times New Roman"/>
                <w:bCs/>
                <w:color w:val="000000"/>
                <w:szCs w:val="24"/>
              </w:rPr>
            </w:pPr>
            <w:r w:rsidRPr="00001822">
              <w:rPr>
                <w:rFonts w:ascii="Times New Roman" w:hAnsi="Times New Roman"/>
                <w:bCs/>
                <w:color w:val="000000"/>
                <w:szCs w:val="24"/>
              </w:rPr>
              <w:t>Okul Oturum Alanı (m2)</w:t>
            </w:r>
          </w:p>
        </w:tc>
        <w:tc>
          <w:tcPr>
            <w:tcW w:w="527" w:type="pct"/>
            <w:shd w:val="clear" w:color="auto" w:fill="auto"/>
          </w:tcPr>
          <w:p w:rsidR="00D640B4" w:rsidRPr="00001822" w:rsidRDefault="00D640B4" w:rsidP="003B6C04">
            <w:pPr>
              <w:tabs>
                <w:tab w:val="left" w:pos="426"/>
              </w:tabs>
              <w:spacing w:after="0"/>
              <w:jc w:val="both"/>
              <w:rPr>
                <w:rFonts w:ascii="Times New Roman" w:hAnsi="Times New Roman"/>
                <w:b/>
                <w:szCs w:val="24"/>
              </w:rPr>
            </w:pPr>
            <w:r w:rsidRPr="00001822">
              <w:rPr>
                <w:rFonts w:ascii="Times New Roman" w:hAnsi="Times New Roman"/>
                <w:b/>
                <w:szCs w:val="24"/>
              </w:rPr>
              <w:t>895</w:t>
            </w:r>
            <w:r w:rsidRPr="00001822">
              <w:rPr>
                <w:rFonts w:ascii="Times New Roman" w:hAnsi="Times New Roman"/>
                <w:bCs/>
                <w:color w:val="000000"/>
                <w:szCs w:val="24"/>
              </w:rPr>
              <w:t xml:space="preserve"> m2</w:t>
            </w:r>
          </w:p>
        </w:tc>
        <w:tc>
          <w:tcPr>
            <w:tcW w:w="1161" w:type="pct"/>
            <w:shd w:val="clear" w:color="auto" w:fill="auto"/>
          </w:tcPr>
          <w:p w:rsidR="00D640B4" w:rsidRPr="00001822" w:rsidRDefault="00D640B4" w:rsidP="003B6C04">
            <w:pPr>
              <w:tabs>
                <w:tab w:val="left" w:pos="426"/>
              </w:tabs>
              <w:spacing w:after="0"/>
              <w:jc w:val="both"/>
              <w:rPr>
                <w:rFonts w:ascii="Times New Roman" w:hAnsi="Times New Roman"/>
                <w:szCs w:val="24"/>
              </w:rPr>
            </w:pPr>
            <w:r w:rsidRPr="00001822">
              <w:rPr>
                <w:rFonts w:ascii="Times New Roman" w:hAnsi="Times New Roman"/>
                <w:szCs w:val="24"/>
              </w:rPr>
              <w:t>Pansiyon</w:t>
            </w:r>
          </w:p>
        </w:tc>
        <w:tc>
          <w:tcPr>
            <w:tcW w:w="317" w:type="pct"/>
            <w:shd w:val="clear" w:color="auto" w:fill="auto"/>
          </w:tcPr>
          <w:p w:rsidR="00D640B4" w:rsidRPr="00001822" w:rsidRDefault="00D640B4" w:rsidP="003B6C04">
            <w:pPr>
              <w:tabs>
                <w:tab w:val="left" w:pos="426"/>
              </w:tabs>
              <w:spacing w:after="0"/>
              <w:jc w:val="both"/>
              <w:rPr>
                <w:rFonts w:ascii="Times New Roman" w:hAnsi="Times New Roman"/>
                <w:b/>
                <w:szCs w:val="24"/>
              </w:rPr>
            </w:pPr>
          </w:p>
        </w:tc>
        <w:tc>
          <w:tcPr>
            <w:tcW w:w="263" w:type="pct"/>
            <w:shd w:val="clear" w:color="auto" w:fill="auto"/>
          </w:tcPr>
          <w:p w:rsidR="00D640B4" w:rsidRPr="00001822" w:rsidRDefault="00D640B4" w:rsidP="003B6C04">
            <w:pPr>
              <w:tabs>
                <w:tab w:val="left" w:pos="426"/>
              </w:tabs>
              <w:spacing w:after="0"/>
              <w:jc w:val="both"/>
              <w:rPr>
                <w:rFonts w:ascii="Times New Roman" w:hAnsi="Times New Roman"/>
                <w:b/>
                <w:szCs w:val="24"/>
              </w:rPr>
            </w:pPr>
            <w:r w:rsidRPr="00001822">
              <w:rPr>
                <w:rFonts w:ascii="Times New Roman" w:hAnsi="Times New Roman"/>
                <w:b/>
                <w:szCs w:val="24"/>
              </w:rPr>
              <w:t>X</w:t>
            </w:r>
          </w:p>
        </w:tc>
      </w:tr>
      <w:tr w:rsidR="00D640B4" w:rsidRPr="00001822" w:rsidTr="003B6C04">
        <w:tc>
          <w:tcPr>
            <w:tcW w:w="2732" w:type="pct"/>
            <w:shd w:val="clear" w:color="auto" w:fill="auto"/>
          </w:tcPr>
          <w:p w:rsidR="00D640B4" w:rsidRPr="00001822" w:rsidRDefault="00D640B4" w:rsidP="003B6C04">
            <w:pPr>
              <w:tabs>
                <w:tab w:val="left" w:pos="426"/>
              </w:tabs>
              <w:spacing w:after="0"/>
              <w:jc w:val="both"/>
              <w:rPr>
                <w:rFonts w:ascii="Times New Roman" w:hAnsi="Times New Roman"/>
                <w:bCs/>
                <w:color w:val="000000"/>
                <w:szCs w:val="24"/>
              </w:rPr>
            </w:pPr>
            <w:r w:rsidRPr="00001822">
              <w:rPr>
                <w:rFonts w:ascii="Times New Roman" w:hAnsi="Times New Roman"/>
                <w:bCs/>
                <w:color w:val="000000"/>
                <w:szCs w:val="24"/>
              </w:rPr>
              <w:t>Okul Bahçesi (Açık Alan)(m2)</w:t>
            </w:r>
          </w:p>
        </w:tc>
        <w:tc>
          <w:tcPr>
            <w:tcW w:w="527" w:type="pct"/>
            <w:shd w:val="clear" w:color="auto" w:fill="auto"/>
          </w:tcPr>
          <w:p w:rsidR="00D640B4" w:rsidRPr="00001822" w:rsidRDefault="00D640B4" w:rsidP="003B6C04">
            <w:pPr>
              <w:tabs>
                <w:tab w:val="left" w:pos="426"/>
              </w:tabs>
              <w:spacing w:after="0"/>
              <w:jc w:val="both"/>
              <w:rPr>
                <w:rFonts w:ascii="Times New Roman" w:hAnsi="Times New Roman"/>
                <w:b/>
                <w:szCs w:val="24"/>
              </w:rPr>
            </w:pPr>
            <w:r w:rsidRPr="00001822">
              <w:rPr>
                <w:rFonts w:ascii="Times New Roman" w:hAnsi="Times New Roman"/>
                <w:b/>
                <w:szCs w:val="24"/>
              </w:rPr>
              <w:t>6975</w:t>
            </w:r>
            <w:r w:rsidRPr="00001822">
              <w:rPr>
                <w:rFonts w:ascii="Times New Roman" w:hAnsi="Times New Roman"/>
                <w:bCs/>
                <w:color w:val="000000"/>
                <w:szCs w:val="24"/>
              </w:rPr>
              <w:t xml:space="preserve"> m2</w:t>
            </w:r>
          </w:p>
        </w:tc>
        <w:tc>
          <w:tcPr>
            <w:tcW w:w="1161" w:type="pct"/>
            <w:shd w:val="clear" w:color="auto" w:fill="auto"/>
          </w:tcPr>
          <w:p w:rsidR="00D640B4" w:rsidRPr="00001822" w:rsidRDefault="00D640B4" w:rsidP="003B6C04">
            <w:pPr>
              <w:tabs>
                <w:tab w:val="left" w:pos="426"/>
              </w:tabs>
              <w:spacing w:after="0"/>
              <w:jc w:val="both"/>
              <w:rPr>
                <w:rFonts w:ascii="Times New Roman" w:hAnsi="Times New Roman"/>
                <w:szCs w:val="24"/>
              </w:rPr>
            </w:pPr>
          </w:p>
        </w:tc>
        <w:tc>
          <w:tcPr>
            <w:tcW w:w="317" w:type="pct"/>
            <w:shd w:val="clear" w:color="auto" w:fill="auto"/>
          </w:tcPr>
          <w:p w:rsidR="00D640B4" w:rsidRPr="00001822" w:rsidRDefault="00D640B4" w:rsidP="003B6C04">
            <w:pPr>
              <w:tabs>
                <w:tab w:val="left" w:pos="426"/>
              </w:tabs>
              <w:spacing w:after="0"/>
              <w:jc w:val="both"/>
              <w:rPr>
                <w:rFonts w:ascii="Times New Roman" w:hAnsi="Times New Roman"/>
                <w:b/>
                <w:szCs w:val="24"/>
              </w:rPr>
            </w:pPr>
          </w:p>
        </w:tc>
        <w:tc>
          <w:tcPr>
            <w:tcW w:w="263" w:type="pct"/>
            <w:shd w:val="clear" w:color="auto" w:fill="auto"/>
          </w:tcPr>
          <w:p w:rsidR="00D640B4" w:rsidRPr="00001822" w:rsidRDefault="00D640B4" w:rsidP="003B6C04">
            <w:pPr>
              <w:tabs>
                <w:tab w:val="left" w:pos="426"/>
              </w:tabs>
              <w:spacing w:after="0"/>
              <w:jc w:val="both"/>
              <w:rPr>
                <w:rFonts w:ascii="Times New Roman" w:hAnsi="Times New Roman"/>
                <w:b/>
                <w:szCs w:val="24"/>
              </w:rPr>
            </w:pPr>
          </w:p>
        </w:tc>
      </w:tr>
      <w:tr w:rsidR="00D640B4" w:rsidRPr="00001822" w:rsidTr="003B6C04">
        <w:tc>
          <w:tcPr>
            <w:tcW w:w="2732" w:type="pct"/>
            <w:shd w:val="clear" w:color="auto" w:fill="auto"/>
          </w:tcPr>
          <w:p w:rsidR="00D640B4" w:rsidRPr="00001822" w:rsidRDefault="00D640B4" w:rsidP="003B6C04">
            <w:pPr>
              <w:tabs>
                <w:tab w:val="left" w:pos="426"/>
              </w:tabs>
              <w:spacing w:after="0"/>
              <w:jc w:val="both"/>
              <w:rPr>
                <w:rFonts w:ascii="Times New Roman" w:hAnsi="Times New Roman"/>
                <w:bCs/>
                <w:color w:val="000000"/>
                <w:szCs w:val="24"/>
              </w:rPr>
            </w:pPr>
            <w:r w:rsidRPr="00001822">
              <w:rPr>
                <w:rFonts w:ascii="Times New Roman" w:hAnsi="Times New Roman"/>
                <w:bCs/>
                <w:color w:val="000000"/>
                <w:szCs w:val="24"/>
              </w:rPr>
              <w:t>Okul Kapalı Alan (m2)</w:t>
            </w:r>
          </w:p>
        </w:tc>
        <w:tc>
          <w:tcPr>
            <w:tcW w:w="527" w:type="pct"/>
            <w:shd w:val="clear" w:color="auto" w:fill="auto"/>
          </w:tcPr>
          <w:p w:rsidR="00D640B4" w:rsidRPr="00001822" w:rsidRDefault="00D640B4" w:rsidP="003B6C04">
            <w:pPr>
              <w:tabs>
                <w:tab w:val="left" w:pos="426"/>
              </w:tabs>
              <w:spacing w:after="0"/>
              <w:jc w:val="both"/>
              <w:rPr>
                <w:rFonts w:ascii="Times New Roman" w:hAnsi="Times New Roman"/>
                <w:b/>
                <w:szCs w:val="24"/>
              </w:rPr>
            </w:pPr>
            <w:r w:rsidRPr="00001822">
              <w:rPr>
                <w:rFonts w:ascii="Times New Roman" w:hAnsi="Times New Roman"/>
                <w:b/>
                <w:szCs w:val="24"/>
              </w:rPr>
              <w:t>895</w:t>
            </w:r>
            <w:r w:rsidRPr="00001822">
              <w:rPr>
                <w:rFonts w:ascii="Times New Roman" w:hAnsi="Times New Roman"/>
                <w:bCs/>
                <w:color w:val="000000"/>
                <w:szCs w:val="24"/>
              </w:rPr>
              <w:t xml:space="preserve"> m2</w:t>
            </w:r>
          </w:p>
        </w:tc>
        <w:tc>
          <w:tcPr>
            <w:tcW w:w="1161" w:type="pct"/>
            <w:shd w:val="clear" w:color="auto" w:fill="auto"/>
          </w:tcPr>
          <w:p w:rsidR="00D640B4" w:rsidRPr="00001822" w:rsidRDefault="00D640B4" w:rsidP="003B6C04">
            <w:pPr>
              <w:tabs>
                <w:tab w:val="left" w:pos="426"/>
              </w:tabs>
              <w:spacing w:after="0"/>
              <w:jc w:val="both"/>
              <w:rPr>
                <w:rFonts w:ascii="Times New Roman" w:hAnsi="Times New Roman"/>
                <w:szCs w:val="24"/>
              </w:rPr>
            </w:pPr>
          </w:p>
        </w:tc>
        <w:tc>
          <w:tcPr>
            <w:tcW w:w="317" w:type="pct"/>
            <w:shd w:val="clear" w:color="auto" w:fill="auto"/>
          </w:tcPr>
          <w:p w:rsidR="00D640B4" w:rsidRPr="00001822" w:rsidRDefault="00D640B4" w:rsidP="003B6C04">
            <w:pPr>
              <w:tabs>
                <w:tab w:val="left" w:pos="426"/>
              </w:tabs>
              <w:spacing w:after="0"/>
              <w:jc w:val="both"/>
              <w:rPr>
                <w:rFonts w:ascii="Times New Roman" w:hAnsi="Times New Roman"/>
                <w:b/>
                <w:szCs w:val="24"/>
              </w:rPr>
            </w:pPr>
          </w:p>
        </w:tc>
        <w:tc>
          <w:tcPr>
            <w:tcW w:w="263" w:type="pct"/>
            <w:shd w:val="clear" w:color="auto" w:fill="auto"/>
          </w:tcPr>
          <w:p w:rsidR="00D640B4" w:rsidRPr="00001822" w:rsidRDefault="00D640B4" w:rsidP="003B6C04">
            <w:pPr>
              <w:tabs>
                <w:tab w:val="left" w:pos="426"/>
              </w:tabs>
              <w:spacing w:after="0"/>
              <w:jc w:val="both"/>
              <w:rPr>
                <w:rFonts w:ascii="Times New Roman" w:hAnsi="Times New Roman"/>
                <w:b/>
                <w:szCs w:val="24"/>
              </w:rPr>
            </w:pPr>
          </w:p>
        </w:tc>
      </w:tr>
      <w:tr w:rsidR="00D640B4" w:rsidRPr="00001822" w:rsidTr="003B6C04">
        <w:tc>
          <w:tcPr>
            <w:tcW w:w="2732" w:type="pct"/>
            <w:shd w:val="clear" w:color="auto" w:fill="auto"/>
          </w:tcPr>
          <w:p w:rsidR="00D640B4" w:rsidRPr="00001822" w:rsidRDefault="00D640B4" w:rsidP="003B6C04">
            <w:pPr>
              <w:tabs>
                <w:tab w:val="left" w:pos="426"/>
              </w:tabs>
              <w:spacing w:after="0"/>
              <w:jc w:val="both"/>
              <w:rPr>
                <w:rFonts w:ascii="Times New Roman" w:hAnsi="Times New Roman"/>
                <w:bCs/>
                <w:color w:val="000000"/>
                <w:szCs w:val="24"/>
              </w:rPr>
            </w:pPr>
            <w:r w:rsidRPr="00001822">
              <w:rPr>
                <w:rFonts w:ascii="Times New Roman" w:hAnsi="Times New Roman"/>
                <w:bCs/>
                <w:color w:val="000000"/>
                <w:szCs w:val="24"/>
              </w:rPr>
              <w:t>Sanatsal, bilimsel ve sportif amaçlı toplam alan (m</w:t>
            </w:r>
            <w:r w:rsidRPr="00001822">
              <w:rPr>
                <w:rFonts w:ascii="Times New Roman" w:hAnsi="Times New Roman"/>
                <w:bCs/>
                <w:color w:val="000000"/>
                <w:szCs w:val="24"/>
                <w:vertAlign w:val="superscript"/>
              </w:rPr>
              <w:t>2</w:t>
            </w:r>
            <w:r w:rsidRPr="00001822">
              <w:rPr>
                <w:rFonts w:ascii="Times New Roman" w:hAnsi="Times New Roman"/>
                <w:bCs/>
                <w:color w:val="000000"/>
                <w:szCs w:val="24"/>
              </w:rPr>
              <w:t>)</w:t>
            </w:r>
          </w:p>
        </w:tc>
        <w:tc>
          <w:tcPr>
            <w:tcW w:w="527" w:type="pct"/>
            <w:shd w:val="clear" w:color="auto" w:fill="auto"/>
          </w:tcPr>
          <w:p w:rsidR="00D640B4" w:rsidRPr="00001822" w:rsidRDefault="00D640B4" w:rsidP="003B6C04">
            <w:pPr>
              <w:tabs>
                <w:tab w:val="left" w:pos="426"/>
              </w:tabs>
              <w:spacing w:after="0"/>
              <w:jc w:val="both"/>
              <w:rPr>
                <w:rFonts w:ascii="Times New Roman" w:hAnsi="Times New Roman"/>
                <w:b/>
                <w:szCs w:val="24"/>
              </w:rPr>
            </w:pPr>
          </w:p>
        </w:tc>
        <w:tc>
          <w:tcPr>
            <w:tcW w:w="1161" w:type="pct"/>
            <w:shd w:val="clear" w:color="auto" w:fill="auto"/>
          </w:tcPr>
          <w:p w:rsidR="00D640B4" w:rsidRPr="00001822" w:rsidRDefault="00D640B4" w:rsidP="003B6C04">
            <w:pPr>
              <w:tabs>
                <w:tab w:val="left" w:pos="426"/>
              </w:tabs>
              <w:spacing w:after="0"/>
              <w:jc w:val="both"/>
              <w:rPr>
                <w:rFonts w:ascii="Times New Roman" w:hAnsi="Times New Roman"/>
                <w:szCs w:val="24"/>
              </w:rPr>
            </w:pPr>
          </w:p>
        </w:tc>
        <w:tc>
          <w:tcPr>
            <w:tcW w:w="317" w:type="pct"/>
            <w:shd w:val="clear" w:color="auto" w:fill="auto"/>
          </w:tcPr>
          <w:p w:rsidR="00D640B4" w:rsidRPr="00001822" w:rsidRDefault="00D640B4" w:rsidP="003B6C04">
            <w:pPr>
              <w:tabs>
                <w:tab w:val="left" w:pos="426"/>
              </w:tabs>
              <w:spacing w:after="0"/>
              <w:jc w:val="both"/>
              <w:rPr>
                <w:rFonts w:ascii="Times New Roman" w:hAnsi="Times New Roman"/>
                <w:b/>
                <w:szCs w:val="24"/>
              </w:rPr>
            </w:pPr>
          </w:p>
        </w:tc>
        <w:tc>
          <w:tcPr>
            <w:tcW w:w="263" w:type="pct"/>
            <w:shd w:val="clear" w:color="auto" w:fill="auto"/>
          </w:tcPr>
          <w:p w:rsidR="00D640B4" w:rsidRPr="00001822" w:rsidRDefault="00D640B4" w:rsidP="003B6C04">
            <w:pPr>
              <w:tabs>
                <w:tab w:val="left" w:pos="426"/>
              </w:tabs>
              <w:spacing w:after="0"/>
              <w:jc w:val="both"/>
              <w:rPr>
                <w:rFonts w:ascii="Times New Roman" w:hAnsi="Times New Roman"/>
                <w:b/>
                <w:szCs w:val="24"/>
              </w:rPr>
            </w:pPr>
          </w:p>
        </w:tc>
      </w:tr>
      <w:tr w:rsidR="00D640B4" w:rsidRPr="00001822" w:rsidTr="003B6C04">
        <w:tc>
          <w:tcPr>
            <w:tcW w:w="2732" w:type="pct"/>
            <w:shd w:val="clear" w:color="auto" w:fill="auto"/>
          </w:tcPr>
          <w:p w:rsidR="00D640B4" w:rsidRPr="00001822" w:rsidRDefault="00D640B4" w:rsidP="003B6C04">
            <w:pPr>
              <w:tabs>
                <w:tab w:val="left" w:pos="426"/>
              </w:tabs>
              <w:spacing w:after="0"/>
              <w:jc w:val="both"/>
              <w:rPr>
                <w:rFonts w:ascii="Times New Roman" w:hAnsi="Times New Roman"/>
                <w:bCs/>
                <w:color w:val="000000"/>
                <w:szCs w:val="24"/>
              </w:rPr>
            </w:pPr>
            <w:r w:rsidRPr="00001822">
              <w:rPr>
                <w:rFonts w:ascii="Times New Roman" w:hAnsi="Times New Roman"/>
                <w:bCs/>
                <w:color w:val="000000"/>
                <w:szCs w:val="24"/>
              </w:rPr>
              <w:t>Kantin (m2)</w:t>
            </w:r>
          </w:p>
        </w:tc>
        <w:tc>
          <w:tcPr>
            <w:tcW w:w="527" w:type="pct"/>
            <w:shd w:val="clear" w:color="auto" w:fill="auto"/>
          </w:tcPr>
          <w:p w:rsidR="00D640B4" w:rsidRPr="00001822" w:rsidRDefault="00D640B4" w:rsidP="003B6C04">
            <w:pPr>
              <w:tabs>
                <w:tab w:val="left" w:pos="426"/>
              </w:tabs>
              <w:spacing w:after="0"/>
              <w:jc w:val="both"/>
              <w:rPr>
                <w:rFonts w:ascii="Times New Roman" w:hAnsi="Times New Roman"/>
                <w:b/>
                <w:szCs w:val="24"/>
              </w:rPr>
            </w:pPr>
            <w:r w:rsidRPr="00001822">
              <w:rPr>
                <w:rFonts w:ascii="Times New Roman" w:hAnsi="Times New Roman"/>
                <w:b/>
                <w:szCs w:val="24"/>
              </w:rPr>
              <w:t>85</w:t>
            </w:r>
            <w:r w:rsidRPr="00001822">
              <w:rPr>
                <w:rFonts w:ascii="Times New Roman" w:hAnsi="Times New Roman"/>
                <w:bCs/>
                <w:color w:val="000000"/>
                <w:szCs w:val="24"/>
              </w:rPr>
              <w:t xml:space="preserve"> m2</w:t>
            </w:r>
          </w:p>
        </w:tc>
        <w:tc>
          <w:tcPr>
            <w:tcW w:w="1161" w:type="pct"/>
            <w:shd w:val="clear" w:color="auto" w:fill="auto"/>
          </w:tcPr>
          <w:p w:rsidR="00D640B4" w:rsidRPr="00001822" w:rsidRDefault="00D640B4" w:rsidP="003B6C04">
            <w:pPr>
              <w:tabs>
                <w:tab w:val="left" w:pos="426"/>
              </w:tabs>
              <w:spacing w:after="0"/>
              <w:jc w:val="both"/>
              <w:rPr>
                <w:rFonts w:ascii="Times New Roman" w:hAnsi="Times New Roman"/>
                <w:szCs w:val="24"/>
              </w:rPr>
            </w:pPr>
          </w:p>
        </w:tc>
        <w:tc>
          <w:tcPr>
            <w:tcW w:w="317" w:type="pct"/>
            <w:shd w:val="clear" w:color="auto" w:fill="auto"/>
          </w:tcPr>
          <w:p w:rsidR="00D640B4" w:rsidRPr="00001822" w:rsidRDefault="00D640B4" w:rsidP="003B6C04">
            <w:pPr>
              <w:tabs>
                <w:tab w:val="left" w:pos="426"/>
              </w:tabs>
              <w:spacing w:after="0"/>
              <w:jc w:val="both"/>
              <w:rPr>
                <w:rFonts w:ascii="Times New Roman" w:hAnsi="Times New Roman"/>
                <w:b/>
                <w:szCs w:val="24"/>
              </w:rPr>
            </w:pPr>
          </w:p>
        </w:tc>
        <w:tc>
          <w:tcPr>
            <w:tcW w:w="263" w:type="pct"/>
            <w:shd w:val="clear" w:color="auto" w:fill="auto"/>
          </w:tcPr>
          <w:p w:rsidR="00D640B4" w:rsidRPr="00001822" w:rsidRDefault="00D640B4" w:rsidP="003B6C04">
            <w:pPr>
              <w:tabs>
                <w:tab w:val="left" w:pos="426"/>
              </w:tabs>
              <w:spacing w:after="0"/>
              <w:jc w:val="both"/>
              <w:rPr>
                <w:rFonts w:ascii="Times New Roman" w:hAnsi="Times New Roman"/>
                <w:b/>
                <w:szCs w:val="24"/>
              </w:rPr>
            </w:pPr>
          </w:p>
        </w:tc>
      </w:tr>
      <w:tr w:rsidR="00D640B4" w:rsidRPr="00001822" w:rsidTr="003B6C04">
        <w:tc>
          <w:tcPr>
            <w:tcW w:w="2732" w:type="pct"/>
            <w:shd w:val="clear" w:color="auto" w:fill="auto"/>
          </w:tcPr>
          <w:p w:rsidR="00D640B4" w:rsidRPr="00001822" w:rsidRDefault="00D640B4" w:rsidP="003B6C04">
            <w:pPr>
              <w:tabs>
                <w:tab w:val="left" w:pos="426"/>
              </w:tabs>
              <w:spacing w:after="0"/>
              <w:jc w:val="both"/>
              <w:rPr>
                <w:rFonts w:ascii="Times New Roman" w:hAnsi="Times New Roman"/>
                <w:bCs/>
                <w:color w:val="000000"/>
                <w:szCs w:val="24"/>
              </w:rPr>
            </w:pPr>
            <w:r w:rsidRPr="00001822">
              <w:rPr>
                <w:rFonts w:ascii="Times New Roman" w:hAnsi="Times New Roman"/>
                <w:bCs/>
                <w:color w:val="000000"/>
                <w:szCs w:val="24"/>
              </w:rPr>
              <w:t>Tuvalet Sayısı</w:t>
            </w:r>
          </w:p>
        </w:tc>
        <w:tc>
          <w:tcPr>
            <w:tcW w:w="527" w:type="pct"/>
            <w:shd w:val="clear" w:color="auto" w:fill="auto"/>
          </w:tcPr>
          <w:p w:rsidR="00D640B4" w:rsidRPr="00001822" w:rsidRDefault="00D640B4" w:rsidP="003B6C04">
            <w:pPr>
              <w:tabs>
                <w:tab w:val="left" w:pos="426"/>
              </w:tabs>
              <w:spacing w:after="0"/>
              <w:jc w:val="both"/>
              <w:rPr>
                <w:rFonts w:ascii="Times New Roman" w:hAnsi="Times New Roman"/>
                <w:b/>
                <w:szCs w:val="24"/>
              </w:rPr>
            </w:pPr>
            <w:r w:rsidRPr="00001822">
              <w:rPr>
                <w:rFonts w:ascii="Times New Roman" w:hAnsi="Times New Roman"/>
                <w:b/>
                <w:szCs w:val="24"/>
              </w:rPr>
              <w:t>8 adet</w:t>
            </w:r>
          </w:p>
        </w:tc>
        <w:tc>
          <w:tcPr>
            <w:tcW w:w="1161" w:type="pct"/>
            <w:shd w:val="clear" w:color="auto" w:fill="auto"/>
          </w:tcPr>
          <w:p w:rsidR="00D640B4" w:rsidRPr="00001822" w:rsidRDefault="00D640B4" w:rsidP="003B6C04">
            <w:pPr>
              <w:tabs>
                <w:tab w:val="left" w:pos="426"/>
              </w:tabs>
              <w:spacing w:after="0"/>
              <w:jc w:val="both"/>
              <w:rPr>
                <w:rFonts w:ascii="Times New Roman" w:hAnsi="Times New Roman"/>
                <w:szCs w:val="24"/>
              </w:rPr>
            </w:pPr>
          </w:p>
        </w:tc>
        <w:tc>
          <w:tcPr>
            <w:tcW w:w="317" w:type="pct"/>
            <w:shd w:val="clear" w:color="auto" w:fill="auto"/>
          </w:tcPr>
          <w:p w:rsidR="00D640B4" w:rsidRPr="00001822" w:rsidRDefault="00D640B4" w:rsidP="003B6C04">
            <w:pPr>
              <w:tabs>
                <w:tab w:val="left" w:pos="426"/>
              </w:tabs>
              <w:spacing w:after="0"/>
              <w:jc w:val="both"/>
              <w:rPr>
                <w:rFonts w:ascii="Times New Roman" w:hAnsi="Times New Roman"/>
                <w:b/>
                <w:szCs w:val="24"/>
              </w:rPr>
            </w:pPr>
          </w:p>
        </w:tc>
        <w:tc>
          <w:tcPr>
            <w:tcW w:w="263" w:type="pct"/>
            <w:shd w:val="clear" w:color="auto" w:fill="auto"/>
          </w:tcPr>
          <w:p w:rsidR="00D640B4" w:rsidRPr="00001822" w:rsidRDefault="00D640B4" w:rsidP="003B6C04">
            <w:pPr>
              <w:tabs>
                <w:tab w:val="left" w:pos="426"/>
              </w:tabs>
              <w:spacing w:after="0"/>
              <w:jc w:val="both"/>
              <w:rPr>
                <w:rFonts w:ascii="Times New Roman" w:hAnsi="Times New Roman"/>
                <w:b/>
                <w:szCs w:val="24"/>
              </w:rPr>
            </w:pPr>
          </w:p>
        </w:tc>
      </w:tr>
      <w:tr w:rsidR="00D640B4" w:rsidRPr="00001822" w:rsidTr="003B6C04">
        <w:tc>
          <w:tcPr>
            <w:tcW w:w="2732" w:type="pct"/>
            <w:shd w:val="clear" w:color="auto" w:fill="auto"/>
          </w:tcPr>
          <w:p w:rsidR="00D640B4" w:rsidRPr="00001822" w:rsidRDefault="00D640B4" w:rsidP="003B6C04">
            <w:pPr>
              <w:tabs>
                <w:tab w:val="left" w:pos="426"/>
              </w:tabs>
              <w:spacing w:after="0"/>
              <w:jc w:val="both"/>
              <w:rPr>
                <w:rFonts w:ascii="Times New Roman" w:hAnsi="Times New Roman"/>
                <w:b/>
                <w:bCs/>
                <w:color w:val="000000"/>
                <w:szCs w:val="24"/>
              </w:rPr>
            </w:pPr>
            <w:r w:rsidRPr="00001822">
              <w:rPr>
                <w:rFonts w:ascii="Times New Roman" w:hAnsi="Times New Roman"/>
                <w:b/>
                <w:bCs/>
                <w:color w:val="000000"/>
                <w:szCs w:val="24"/>
              </w:rPr>
              <w:t>Diğer (</w:t>
            </w:r>
            <w:proofErr w:type="gramStart"/>
            <w:r w:rsidRPr="00001822">
              <w:rPr>
                <w:rFonts w:ascii="Times New Roman" w:hAnsi="Times New Roman"/>
                <w:b/>
                <w:bCs/>
                <w:color w:val="000000"/>
                <w:szCs w:val="24"/>
              </w:rPr>
              <w:t>………….</w:t>
            </w:r>
            <w:proofErr w:type="gramEnd"/>
            <w:r w:rsidRPr="00001822">
              <w:rPr>
                <w:rFonts w:ascii="Times New Roman" w:hAnsi="Times New Roman"/>
                <w:b/>
                <w:bCs/>
                <w:color w:val="000000"/>
                <w:szCs w:val="24"/>
              </w:rPr>
              <w:t>)</w:t>
            </w:r>
          </w:p>
        </w:tc>
        <w:tc>
          <w:tcPr>
            <w:tcW w:w="527" w:type="pct"/>
            <w:shd w:val="clear" w:color="auto" w:fill="auto"/>
          </w:tcPr>
          <w:p w:rsidR="00D640B4" w:rsidRPr="00001822" w:rsidRDefault="00D640B4" w:rsidP="003B6C04">
            <w:pPr>
              <w:tabs>
                <w:tab w:val="left" w:pos="426"/>
              </w:tabs>
              <w:spacing w:after="0"/>
              <w:jc w:val="both"/>
              <w:rPr>
                <w:rFonts w:ascii="Times New Roman" w:hAnsi="Times New Roman"/>
                <w:b/>
                <w:szCs w:val="24"/>
              </w:rPr>
            </w:pPr>
          </w:p>
        </w:tc>
        <w:tc>
          <w:tcPr>
            <w:tcW w:w="1161" w:type="pct"/>
            <w:shd w:val="clear" w:color="auto" w:fill="auto"/>
          </w:tcPr>
          <w:p w:rsidR="00D640B4" w:rsidRPr="00001822" w:rsidRDefault="00D640B4" w:rsidP="003B6C04">
            <w:pPr>
              <w:tabs>
                <w:tab w:val="left" w:pos="426"/>
              </w:tabs>
              <w:spacing w:after="0"/>
              <w:jc w:val="both"/>
              <w:rPr>
                <w:rFonts w:ascii="Times New Roman" w:hAnsi="Times New Roman"/>
                <w:szCs w:val="24"/>
              </w:rPr>
            </w:pPr>
          </w:p>
        </w:tc>
        <w:tc>
          <w:tcPr>
            <w:tcW w:w="317" w:type="pct"/>
            <w:shd w:val="clear" w:color="auto" w:fill="auto"/>
          </w:tcPr>
          <w:p w:rsidR="00D640B4" w:rsidRPr="00001822" w:rsidRDefault="00D640B4" w:rsidP="003B6C04">
            <w:pPr>
              <w:tabs>
                <w:tab w:val="left" w:pos="426"/>
              </w:tabs>
              <w:spacing w:after="0"/>
              <w:jc w:val="both"/>
              <w:rPr>
                <w:rFonts w:ascii="Times New Roman" w:hAnsi="Times New Roman"/>
                <w:b/>
                <w:szCs w:val="24"/>
              </w:rPr>
            </w:pPr>
          </w:p>
        </w:tc>
        <w:tc>
          <w:tcPr>
            <w:tcW w:w="263" w:type="pct"/>
            <w:shd w:val="clear" w:color="auto" w:fill="auto"/>
          </w:tcPr>
          <w:p w:rsidR="00D640B4" w:rsidRPr="00001822" w:rsidRDefault="00D640B4" w:rsidP="003B6C04">
            <w:pPr>
              <w:tabs>
                <w:tab w:val="left" w:pos="426"/>
              </w:tabs>
              <w:spacing w:after="0"/>
              <w:jc w:val="both"/>
              <w:rPr>
                <w:rFonts w:ascii="Times New Roman" w:hAnsi="Times New Roman"/>
                <w:b/>
                <w:szCs w:val="24"/>
              </w:rPr>
            </w:pPr>
          </w:p>
        </w:tc>
      </w:tr>
    </w:tbl>
    <w:p w:rsidR="00D640B4" w:rsidRPr="00001822" w:rsidRDefault="00D640B4" w:rsidP="00D640B4">
      <w:pPr>
        <w:rPr>
          <w:rFonts w:ascii="Times New Roman" w:hAnsi="Times New Roman"/>
          <w:szCs w:val="24"/>
        </w:rPr>
      </w:pPr>
    </w:p>
    <w:p w:rsidR="00D640B4" w:rsidRPr="005E0066" w:rsidRDefault="00AE7368" w:rsidP="005E0066">
      <w:pPr>
        <w:pStyle w:val="Balk5"/>
        <w:rPr>
          <w:rFonts w:ascii="Times New Roman" w:hAnsi="Times New Roman"/>
          <w:b/>
          <w:sz w:val="24"/>
          <w:szCs w:val="24"/>
        </w:rPr>
      </w:pPr>
      <w:r w:rsidRPr="005E0066">
        <w:rPr>
          <w:rFonts w:ascii="Times New Roman" w:hAnsi="Times New Roman"/>
          <w:b/>
          <w:sz w:val="24"/>
          <w:szCs w:val="24"/>
        </w:rPr>
        <w:t>2.7.4.</w:t>
      </w:r>
      <w:r w:rsidR="00910023" w:rsidRPr="005E0066">
        <w:rPr>
          <w:rFonts w:ascii="Times New Roman" w:hAnsi="Times New Roman"/>
          <w:b/>
          <w:sz w:val="24"/>
          <w:szCs w:val="24"/>
        </w:rPr>
        <w:t>Mali Kaynaklar</w:t>
      </w:r>
    </w:p>
    <w:p w:rsidR="00D640B4" w:rsidRDefault="00B76BBE" w:rsidP="00D640B4">
      <w:pPr>
        <w:ind w:firstLine="708"/>
        <w:rPr>
          <w:rFonts w:ascii="Times New Roman" w:hAnsi="Times New Roman"/>
          <w:szCs w:val="24"/>
        </w:rPr>
      </w:pPr>
      <w:r w:rsidRPr="00B6260D">
        <w:rPr>
          <w:rFonts w:ascii="Times New Roman" w:hAnsi="Times New Roman"/>
          <w:szCs w:val="24"/>
        </w:rPr>
        <w:t>Okul/Kurumun mali kaynak analizi aşağıda belirtilmiştir</w:t>
      </w:r>
      <w:r w:rsidR="000373A0">
        <w:rPr>
          <w:rFonts w:ascii="Times New Roman" w:hAnsi="Times New Roman"/>
          <w:szCs w:val="24"/>
        </w:rPr>
        <w:t>.</w:t>
      </w:r>
    </w:p>
    <w:p w:rsidR="000373A0" w:rsidRPr="00BB0B69" w:rsidRDefault="00301388" w:rsidP="00301388">
      <w:pPr>
        <w:pStyle w:val="ResimYazs"/>
        <w:rPr>
          <w:rFonts w:ascii="Times New Roman" w:hAnsi="Times New Roman"/>
          <w:i/>
          <w:sz w:val="22"/>
          <w:szCs w:val="22"/>
        </w:rPr>
      </w:pPr>
      <w:bookmarkStart w:id="44" w:name="_Toc167354371"/>
      <w:r w:rsidRPr="00BB0B69">
        <w:rPr>
          <w:sz w:val="22"/>
          <w:szCs w:val="22"/>
        </w:rPr>
        <w:t xml:space="preserve">Tablo </w:t>
      </w:r>
      <w:r w:rsidRPr="00BB0B69">
        <w:rPr>
          <w:sz w:val="22"/>
          <w:szCs w:val="22"/>
        </w:rPr>
        <w:fldChar w:fldCharType="begin"/>
      </w:r>
      <w:r w:rsidRPr="00BB0B69">
        <w:rPr>
          <w:sz w:val="22"/>
          <w:szCs w:val="22"/>
        </w:rPr>
        <w:instrText xml:space="preserve"> SEQ Tablo \* ARABIC </w:instrText>
      </w:r>
      <w:r w:rsidRPr="00BB0B69">
        <w:rPr>
          <w:sz w:val="22"/>
          <w:szCs w:val="22"/>
        </w:rPr>
        <w:fldChar w:fldCharType="separate"/>
      </w:r>
      <w:r w:rsidR="00B7416A">
        <w:rPr>
          <w:noProof/>
          <w:sz w:val="22"/>
          <w:szCs w:val="22"/>
        </w:rPr>
        <w:t>12</w:t>
      </w:r>
      <w:r w:rsidRPr="00BB0B69">
        <w:rPr>
          <w:sz w:val="22"/>
          <w:szCs w:val="22"/>
        </w:rPr>
        <w:fldChar w:fldCharType="end"/>
      </w:r>
      <w:r w:rsidRPr="00BB0B69">
        <w:rPr>
          <w:sz w:val="22"/>
          <w:szCs w:val="22"/>
        </w:rPr>
        <w:t xml:space="preserve">. </w:t>
      </w:r>
      <w:r w:rsidR="000373A0" w:rsidRPr="00BB0B69">
        <w:rPr>
          <w:rFonts w:ascii="Times New Roman" w:hAnsi="Times New Roman"/>
          <w:i/>
          <w:sz w:val="22"/>
          <w:szCs w:val="22"/>
        </w:rPr>
        <w:t>Mali Kaynaklar Analizi</w:t>
      </w:r>
      <w:bookmarkEnd w:id="44"/>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130"/>
        <w:gridCol w:w="1130"/>
        <w:gridCol w:w="1011"/>
        <w:gridCol w:w="1009"/>
        <w:gridCol w:w="1011"/>
        <w:gridCol w:w="1009"/>
      </w:tblGrid>
      <w:tr w:rsidR="00910023" w:rsidRPr="00A44AAA" w:rsidTr="00B57F23">
        <w:trPr>
          <w:trHeight w:val="434"/>
          <w:jc w:val="center"/>
        </w:trPr>
        <w:tc>
          <w:tcPr>
            <w:tcW w:w="2872" w:type="dxa"/>
            <w:tcBorders>
              <w:bottom w:val="single" w:sz="6" w:space="0" w:color="000000"/>
              <w:right w:val="single" w:sz="6" w:space="0" w:color="000000"/>
            </w:tcBorders>
            <w:vAlign w:val="center"/>
          </w:tcPr>
          <w:p w:rsidR="00910023" w:rsidRPr="00B6260D" w:rsidRDefault="00910023" w:rsidP="00B57F23">
            <w:pPr>
              <w:pStyle w:val="TableParagraph"/>
              <w:spacing w:before="5"/>
              <w:ind w:left="107"/>
              <w:rPr>
                <w:rFonts w:ascii="Times New Roman" w:hAnsi="Times New Roman" w:cs="Times New Roman"/>
                <w:b/>
                <w:szCs w:val="24"/>
              </w:rPr>
            </w:pPr>
            <w:r w:rsidRPr="00B6260D">
              <w:rPr>
                <w:rFonts w:ascii="Times New Roman" w:hAnsi="Times New Roman" w:cs="Times New Roman"/>
                <w:b/>
                <w:spacing w:val="-2"/>
                <w:w w:val="105"/>
                <w:szCs w:val="24"/>
              </w:rPr>
              <w:t>Kaynaklar</w:t>
            </w:r>
          </w:p>
        </w:tc>
        <w:tc>
          <w:tcPr>
            <w:tcW w:w="1130" w:type="dxa"/>
            <w:tcBorders>
              <w:bottom w:val="single" w:sz="6" w:space="0" w:color="000000"/>
              <w:right w:val="single" w:sz="6" w:space="0" w:color="000000"/>
            </w:tcBorders>
            <w:shd w:val="clear" w:color="auto" w:fill="auto"/>
            <w:vAlign w:val="center"/>
          </w:tcPr>
          <w:p w:rsidR="00910023" w:rsidRPr="00B6260D" w:rsidRDefault="00910023" w:rsidP="00B57F23">
            <w:pPr>
              <w:pStyle w:val="TableParagraph"/>
              <w:spacing w:before="1"/>
              <w:ind w:left="109"/>
              <w:jc w:val="center"/>
              <w:rPr>
                <w:rFonts w:ascii="Times New Roman" w:hAnsi="Times New Roman" w:cs="Times New Roman"/>
                <w:b/>
                <w:spacing w:val="-4"/>
                <w:szCs w:val="24"/>
              </w:rPr>
            </w:pPr>
            <w:r w:rsidRPr="00B6260D">
              <w:rPr>
                <w:rFonts w:ascii="Times New Roman" w:hAnsi="Times New Roman" w:cs="Times New Roman"/>
                <w:b/>
                <w:spacing w:val="-4"/>
                <w:szCs w:val="24"/>
              </w:rPr>
              <w:t>2023</w:t>
            </w:r>
          </w:p>
        </w:tc>
        <w:tc>
          <w:tcPr>
            <w:tcW w:w="1130" w:type="dxa"/>
            <w:tcBorders>
              <w:left w:val="single" w:sz="6" w:space="0" w:color="000000"/>
              <w:bottom w:val="single" w:sz="6" w:space="0" w:color="000000"/>
              <w:right w:val="single" w:sz="6" w:space="0" w:color="000000"/>
            </w:tcBorders>
            <w:vAlign w:val="center"/>
          </w:tcPr>
          <w:p w:rsidR="00910023" w:rsidRPr="00B6260D" w:rsidRDefault="00910023" w:rsidP="00B57F23">
            <w:pPr>
              <w:pStyle w:val="TableParagraph"/>
              <w:spacing w:before="1"/>
              <w:ind w:left="109"/>
              <w:jc w:val="center"/>
              <w:rPr>
                <w:rFonts w:ascii="Times New Roman" w:hAnsi="Times New Roman" w:cs="Times New Roman"/>
                <w:b/>
                <w:szCs w:val="24"/>
              </w:rPr>
            </w:pPr>
            <w:r w:rsidRPr="00B6260D">
              <w:rPr>
                <w:rFonts w:ascii="Times New Roman" w:hAnsi="Times New Roman" w:cs="Times New Roman"/>
                <w:b/>
                <w:spacing w:val="-4"/>
                <w:szCs w:val="24"/>
              </w:rPr>
              <w:t>2024</w:t>
            </w:r>
          </w:p>
        </w:tc>
        <w:tc>
          <w:tcPr>
            <w:tcW w:w="1011" w:type="dxa"/>
            <w:tcBorders>
              <w:left w:val="single" w:sz="6" w:space="0" w:color="000000"/>
              <w:bottom w:val="single" w:sz="6" w:space="0" w:color="000000"/>
              <w:right w:val="single" w:sz="6" w:space="0" w:color="000000"/>
            </w:tcBorders>
            <w:vAlign w:val="center"/>
          </w:tcPr>
          <w:p w:rsidR="00910023" w:rsidRPr="00B6260D" w:rsidRDefault="00910023" w:rsidP="00B57F23">
            <w:pPr>
              <w:pStyle w:val="TableParagraph"/>
              <w:spacing w:before="1"/>
              <w:ind w:left="109"/>
              <w:jc w:val="center"/>
              <w:rPr>
                <w:rFonts w:ascii="Times New Roman" w:hAnsi="Times New Roman" w:cs="Times New Roman"/>
                <w:b/>
                <w:szCs w:val="24"/>
              </w:rPr>
            </w:pPr>
            <w:r w:rsidRPr="00B6260D">
              <w:rPr>
                <w:rFonts w:ascii="Times New Roman" w:hAnsi="Times New Roman" w:cs="Times New Roman"/>
                <w:b/>
                <w:spacing w:val="-4"/>
                <w:szCs w:val="24"/>
              </w:rPr>
              <w:t>2025</w:t>
            </w:r>
          </w:p>
        </w:tc>
        <w:tc>
          <w:tcPr>
            <w:tcW w:w="1009" w:type="dxa"/>
            <w:tcBorders>
              <w:left w:val="single" w:sz="6" w:space="0" w:color="000000"/>
              <w:bottom w:val="single" w:sz="6" w:space="0" w:color="000000"/>
              <w:right w:val="single" w:sz="6" w:space="0" w:color="000000"/>
            </w:tcBorders>
            <w:vAlign w:val="center"/>
          </w:tcPr>
          <w:p w:rsidR="00910023" w:rsidRPr="00B6260D" w:rsidRDefault="00910023" w:rsidP="00B57F23">
            <w:pPr>
              <w:pStyle w:val="TableParagraph"/>
              <w:spacing w:before="1"/>
              <w:ind w:left="107"/>
              <w:jc w:val="center"/>
              <w:rPr>
                <w:rFonts w:ascii="Times New Roman" w:hAnsi="Times New Roman" w:cs="Times New Roman"/>
                <w:b/>
                <w:szCs w:val="24"/>
              </w:rPr>
            </w:pPr>
            <w:r w:rsidRPr="00B6260D">
              <w:rPr>
                <w:rFonts w:ascii="Times New Roman" w:hAnsi="Times New Roman" w:cs="Times New Roman"/>
                <w:b/>
                <w:spacing w:val="-4"/>
                <w:szCs w:val="24"/>
              </w:rPr>
              <w:t>2026</w:t>
            </w:r>
          </w:p>
        </w:tc>
        <w:tc>
          <w:tcPr>
            <w:tcW w:w="1011" w:type="dxa"/>
            <w:tcBorders>
              <w:left w:val="single" w:sz="6" w:space="0" w:color="000000"/>
              <w:bottom w:val="single" w:sz="6" w:space="0" w:color="000000"/>
              <w:right w:val="single" w:sz="6" w:space="0" w:color="000000"/>
            </w:tcBorders>
            <w:vAlign w:val="center"/>
          </w:tcPr>
          <w:p w:rsidR="00910023" w:rsidRPr="00B6260D" w:rsidRDefault="00910023" w:rsidP="00B57F23">
            <w:pPr>
              <w:pStyle w:val="TableParagraph"/>
              <w:spacing w:before="1"/>
              <w:ind w:left="108"/>
              <w:jc w:val="center"/>
              <w:rPr>
                <w:rFonts w:ascii="Times New Roman" w:hAnsi="Times New Roman" w:cs="Times New Roman"/>
                <w:b/>
                <w:szCs w:val="24"/>
              </w:rPr>
            </w:pPr>
            <w:r w:rsidRPr="00B6260D">
              <w:rPr>
                <w:rFonts w:ascii="Times New Roman" w:hAnsi="Times New Roman" w:cs="Times New Roman"/>
                <w:b/>
                <w:spacing w:val="-4"/>
                <w:szCs w:val="24"/>
              </w:rPr>
              <w:t>2027</w:t>
            </w:r>
          </w:p>
        </w:tc>
        <w:tc>
          <w:tcPr>
            <w:tcW w:w="1009" w:type="dxa"/>
            <w:tcBorders>
              <w:left w:val="single" w:sz="6" w:space="0" w:color="000000"/>
              <w:bottom w:val="single" w:sz="6" w:space="0" w:color="000000"/>
            </w:tcBorders>
            <w:vAlign w:val="center"/>
          </w:tcPr>
          <w:p w:rsidR="00910023" w:rsidRPr="00B6260D" w:rsidRDefault="00910023" w:rsidP="00B57F23">
            <w:pPr>
              <w:pStyle w:val="TableParagraph"/>
              <w:spacing w:before="1"/>
              <w:ind w:left="108"/>
              <w:jc w:val="center"/>
              <w:rPr>
                <w:rFonts w:ascii="Times New Roman" w:hAnsi="Times New Roman" w:cs="Times New Roman"/>
                <w:b/>
                <w:szCs w:val="24"/>
              </w:rPr>
            </w:pPr>
            <w:r w:rsidRPr="00B6260D">
              <w:rPr>
                <w:rFonts w:ascii="Times New Roman" w:hAnsi="Times New Roman" w:cs="Times New Roman"/>
                <w:b/>
                <w:spacing w:val="-4"/>
                <w:szCs w:val="24"/>
              </w:rPr>
              <w:t>2028</w:t>
            </w:r>
          </w:p>
        </w:tc>
      </w:tr>
      <w:tr w:rsidR="00910023" w:rsidRPr="00A44AAA" w:rsidTr="00B57F23">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910023" w:rsidRPr="00B6260D" w:rsidRDefault="00910023" w:rsidP="00B57F23">
            <w:pPr>
              <w:pStyle w:val="TableParagraph"/>
              <w:spacing w:before="6"/>
              <w:ind w:left="107"/>
              <w:rPr>
                <w:rFonts w:ascii="Times New Roman" w:hAnsi="Times New Roman" w:cs="Times New Roman"/>
                <w:szCs w:val="24"/>
              </w:rPr>
            </w:pPr>
            <w:r w:rsidRPr="00B6260D">
              <w:rPr>
                <w:rFonts w:ascii="Times New Roman" w:hAnsi="Times New Roman" w:cs="Times New Roman"/>
                <w:w w:val="90"/>
                <w:szCs w:val="24"/>
              </w:rPr>
              <w:t>Genel</w:t>
            </w:r>
            <w:r w:rsidRPr="00B6260D">
              <w:rPr>
                <w:rFonts w:ascii="Times New Roman" w:hAnsi="Times New Roman" w:cs="Times New Roman"/>
                <w:spacing w:val="8"/>
                <w:szCs w:val="24"/>
              </w:rPr>
              <w:t xml:space="preserve"> </w:t>
            </w:r>
            <w:r w:rsidRPr="00B6260D">
              <w:rPr>
                <w:rFonts w:ascii="Times New Roman" w:hAnsi="Times New Roman" w:cs="Times New Roman"/>
                <w:spacing w:val="-2"/>
                <w:szCs w:val="24"/>
              </w:rPr>
              <w:t>Bütçe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910023" w:rsidRPr="00B6260D" w:rsidRDefault="00833436" w:rsidP="00833436">
            <w:pPr>
              <w:pStyle w:val="TableParagraph"/>
              <w:jc w:val="right"/>
              <w:rPr>
                <w:rFonts w:ascii="Times New Roman" w:hAnsi="Times New Roman" w:cs="Times New Roman"/>
                <w:szCs w:val="24"/>
              </w:rPr>
            </w:pPr>
            <w:r>
              <w:rPr>
                <w:rFonts w:ascii="Times New Roman" w:hAnsi="Times New Roman" w:cs="Times New Roman"/>
                <w:szCs w:val="24"/>
              </w:rPr>
              <w:t>101.754,52</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910023" w:rsidRPr="00B6260D" w:rsidRDefault="00B76BBE" w:rsidP="00833436">
            <w:pPr>
              <w:pStyle w:val="TableParagraph"/>
              <w:jc w:val="right"/>
              <w:rPr>
                <w:rFonts w:ascii="Times New Roman" w:hAnsi="Times New Roman" w:cs="Times New Roman"/>
                <w:szCs w:val="24"/>
              </w:rPr>
            </w:pPr>
            <w:r>
              <w:rPr>
                <w:rFonts w:ascii="Times New Roman" w:hAnsi="Times New Roman" w:cs="Times New Roman"/>
                <w:szCs w:val="24"/>
              </w:rPr>
              <w:t>60.000,00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910023" w:rsidRPr="00B6260D" w:rsidRDefault="00B76BBE" w:rsidP="00833436">
            <w:pPr>
              <w:pStyle w:val="TableParagraph"/>
              <w:jc w:val="right"/>
              <w:rPr>
                <w:rFonts w:ascii="Times New Roman" w:hAnsi="Times New Roman" w:cs="Times New Roman"/>
                <w:szCs w:val="24"/>
              </w:rPr>
            </w:pPr>
            <w:r>
              <w:rPr>
                <w:rFonts w:ascii="Times New Roman" w:hAnsi="Times New Roman" w:cs="Times New Roman"/>
                <w:szCs w:val="24"/>
              </w:rPr>
              <w:t>80.000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910023" w:rsidRPr="00B6260D" w:rsidRDefault="00B76BBE" w:rsidP="00833436">
            <w:pPr>
              <w:pStyle w:val="TableParagraph"/>
              <w:jc w:val="right"/>
              <w:rPr>
                <w:rFonts w:ascii="Times New Roman" w:hAnsi="Times New Roman" w:cs="Times New Roman"/>
                <w:szCs w:val="24"/>
              </w:rPr>
            </w:pPr>
            <w:r>
              <w:rPr>
                <w:rFonts w:ascii="Times New Roman" w:hAnsi="Times New Roman" w:cs="Times New Roman"/>
                <w:szCs w:val="24"/>
              </w:rPr>
              <w:t>90.000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910023" w:rsidRPr="00B6260D" w:rsidRDefault="00B76BBE" w:rsidP="00833436">
            <w:pPr>
              <w:pStyle w:val="TableParagraph"/>
              <w:jc w:val="right"/>
              <w:rPr>
                <w:rFonts w:ascii="Times New Roman" w:hAnsi="Times New Roman" w:cs="Times New Roman"/>
                <w:szCs w:val="24"/>
              </w:rPr>
            </w:pPr>
            <w:r>
              <w:rPr>
                <w:rFonts w:ascii="Times New Roman" w:hAnsi="Times New Roman" w:cs="Times New Roman"/>
                <w:szCs w:val="24"/>
              </w:rPr>
              <w:t>100.000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910023" w:rsidRPr="00B6260D" w:rsidRDefault="00B76BBE" w:rsidP="00833436">
            <w:pPr>
              <w:pStyle w:val="TableParagraph"/>
              <w:jc w:val="right"/>
              <w:rPr>
                <w:rFonts w:ascii="Times New Roman" w:hAnsi="Times New Roman" w:cs="Times New Roman"/>
                <w:szCs w:val="24"/>
              </w:rPr>
            </w:pPr>
            <w:r>
              <w:rPr>
                <w:rFonts w:ascii="Times New Roman" w:hAnsi="Times New Roman" w:cs="Times New Roman"/>
                <w:szCs w:val="24"/>
              </w:rPr>
              <w:t>110.000</w:t>
            </w:r>
          </w:p>
        </w:tc>
      </w:tr>
      <w:tr w:rsidR="00910023" w:rsidRPr="00A44AAA" w:rsidTr="00B57F23">
        <w:trPr>
          <w:trHeight w:val="431"/>
          <w:jc w:val="center"/>
        </w:trPr>
        <w:tc>
          <w:tcPr>
            <w:tcW w:w="2872" w:type="dxa"/>
            <w:tcBorders>
              <w:top w:val="single" w:sz="6" w:space="0" w:color="000000"/>
              <w:bottom w:val="single" w:sz="6" w:space="0" w:color="000000"/>
              <w:right w:val="single" w:sz="6" w:space="0" w:color="000000"/>
            </w:tcBorders>
            <w:vAlign w:val="center"/>
          </w:tcPr>
          <w:p w:rsidR="00910023" w:rsidRPr="00B6260D" w:rsidRDefault="00910023" w:rsidP="00B57F23">
            <w:pPr>
              <w:pStyle w:val="TableParagraph"/>
              <w:spacing w:before="6"/>
              <w:ind w:left="107"/>
              <w:rPr>
                <w:rFonts w:ascii="Times New Roman" w:hAnsi="Times New Roman" w:cs="Times New Roman"/>
                <w:szCs w:val="24"/>
              </w:rPr>
            </w:pPr>
            <w:r w:rsidRPr="00B6260D">
              <w:rPr>
                <w:rFonts w:ascii="Times New Roman" w:hAnsi="Times New Roman" w:cs="Times New Roman"/>
                <w:spacing w:val="-6"/>
                <w:szCs w:val="24"/>
              </w:rPr>
              <w:t>Okul Aile</w:t>
            </w:r>
            <w:r w:rsidRPr="00B6260D">
              <w:rPr>
                <w:rFonts w:ascii="Times New Roman" w:hAnsi="Times New Roman" w:cs="Times New Roman"/>
                <w:spacing w:val="-7"/>
                <w:szCs w:val="24"/>
              </w:rPr>
              <w:t xml:space="preserve"> </w:t>
            </w:r>
            <w:r w:rsidRPr="00B6260D">
              <w:rPr>
                <w:rFonts w:ascii="Times New Roman" w:hAnsi="Times New Roman" w:cs="Times New Roman"/>
                <w:spacing w:val="-6"/>
                <w:szCs w:val="24"/>
              </w:rPr>
              <w:t>Birliği</w:t>
            </w:r>
          </w:p>
        </w:tc>
        <w:tc>
          <w:tcPr>
            <w:tcW w:w="1130" w:type="dxa"/>
            <w:tcBorders>
              <w:top w:val="single" w:sz="6" w:space="0" w:color="000000"/>
              <w:bottom w:val="single" w:sz="6" w:space="0" w:color="000000"/>
              <w:right w:val="single" w:sz="6" w:space="0" w:color="000000"/>
            </w:tcBorders>
            <w:shd w:val="clear" w:color="auto" w:fill="auto"/>
            <w:vAlign w:val="center"/>
          </w:tcPr>
          <w:p w:rsidR="00910023" w:rsidRPr="00B6260D" w:rsidRDefault="00833436" w:rsidP="00833436">
            <w:pPr>
              <w:pStyle w:val="TableParagraph"/>
              <w:jc w:val="right"/>
              <w:rPr>
                <w:rFonts w:ascii="Times New Roman" w:hAnsi="Times New Roman" w:cs="Times New Roman"/>
                <w:szCs w:val="24"/>
              </w:rPr>
            </w:pPr>
            <w:r>
              <w:rPr>
                <w:rFonts w:ascii="Times New Roman" w:hAnsi="Times New Roman" w:cs="Times New Roman"/>
                <w:szCs w:val="24"/>
              </w:rPr>
              <w:t>27.530,00</w:t>
            </w:r>
          </w:p>
        </w:tc>
        <w:tc>
          <w:tcPr>
            <w:tcW w:w="1130" w:type="dxa"/>
            <w:tcBorders>
              <w:top w:val="single" w:sz="6" w:space="0" w:color="000000"/>
              <w:left w:val="single" w:sz="6" w:space="0" w:color="000000"/>
              <w:bottom w:val="single" w:sz="6" w:space="0" w:color="000000"/>
              <w:right w:val="single" w:sz="6" w:space="0" w:color="000000"/>
            </w:tcBorders>
            <w:vAlign w:val="center"/>
          </w:tcPr>
          <w:p w:rsidR="00910023" w:rsidRPr="00B6260D" w:rsidRDefault="00B76BBE" w:rsidP="00833436">
            <w:pPr>
              <w:pStyle w:val="TableParagraph"/>
              <w:jc w:val="right"/>
              <w:rPr>
                <w:rFonts w:ascii="Times New Roman" w:hAnsi="Times New Roman" w:cs="Times New Roman"/>
                <w:szCs w:val="24"/>
              </w:rPr>
            </w:pPr>
            <w:r>
              <w:rPr>
                <w:rFonts w:ascii="Times New Roman" w:hAnsi="Times New Roman" w:cs="Times New Roman"/>
                <w:szCs w:val="24"/>
              </w:rPr>
              <w:t>45.000</w:t>
            </w:r>
          </w:p>
        </w:tc>
        <w:tc>
          <w:tcPr>
            <w:tcW w:w="1011" w:type="dxa"/>
            <w:tcBorders>
              <w:top w:val="single" w:sz="6" w:space="0" w:color="000000"/>
              <w:left w:val="single" w:sz="6" w:space="0" w:color="000000"/>
              <w:bottom w:val="single" w:sz="6" w:space="0" w:color="000000"/>
              <w:right w:val="single" w:sz="6" w:space="0" w:color="000000"/>
            </w:tcBorders>
            <w:vAlign w:val="center"/>
          </w:tcPr>
          <w:p w:rsidR="00910023" w:rsidRPr="00B6260D" w:rsidRDefault="00B76BBE" w:rsidP="00833436">
            <w:pPr>
              <w:pStyle w:val="TableParagraph"/>
              <w:jc w:val="right"/>
              <w:rPr>
                <w:rFonts w:ascii="Times New Roman" w:hAnsi="Times New Roman" w:cs="Times New Roman"/>
                <w:szCs w:val="24"/>
              </w:rPr>
            </w:pPr>
            <w:r>
              <w:rPr>
                <w:rFonts w:ascii="Times New Roman" w:hAnsi="Times New Roman" w:cs="Times New Roman"/>
                <w:szCs w:val="24"/>
              </w:rPr>
              <w:t>60.000</w:t>
            </w:r>
          </w:p>
        </w:tc>
        <w:tc>
          <w:tcPr>
            <w:tcW w:w="1009" w:type="dxa"/>
            <w:tcBorders>
              <w:top w:val="single" w:sz="6" w:space="0" w:color="000000"/>
              <w:left w:val="single" w:sz="6" w:space="0" w:color="000000"/>
              <w:bottom w:val="single" w:sz="6" w:space="0" w:color="000000"/>
              <w:right w:val="single" w:sz="6" w:space="0" w:color="000000"/>
            </w:tcBorders>
            <w:vAlign w:val="center"/>
          </w:tcPr>
          <w:p w:rsidR="00910023" w:rsidRPr="00B6260D" w:rsidRDefault="00B76BBE" w:rsidP="00833436">
            <w:pPr>
              <w:pStyle w:val="TableParagraph"/>
              <w:jc w:val="right"/>
              <w:rPr>
                <w:rFonts w:ascii="Times New Roman" w:hAnsi="Times New Roman" w:cs="Times New Roman"/>
                <w:szCs w:val="24"/>
              </w:rPr>
            </w:pPr>
            <w:r>
              <w:rPr>
                <w:rFonts w:ascii="Times New Roman" w:hAnsi="Times New Roman" w:cs="Times New Roman"/>
                <w:szCs w:val="24"/>
              </w:rPr>
              <w:t>75.000</w:t>
            </w:r>
          </w:p>
        </w:tc>
        <w:tc>
          <w:tcPr>
            <w:tcW w:w="1011" w:type="dxa"/>
            <w:tcBorders>
              <w:top w:val="single" w:sz="6" w:space="0" w:color="000000"/>
              <w:left w:val="single" w:sz="6" w:space="0" w:color="000000"/>
              <w:bottom w:val="single" w:sz="6" w:space="0" w:color="000000"/>
              <w:right w:val="single" w:sz="6" w:space="0" w:color="000000"/>
            </w:tcBorders>
            <w:vAlign w:val="center"/>
          </w:tcPr>
          <w:p w:rsidR="00910023" w:rsidRPr="00B6260D" w:rsidRDefault="00B76BBE" w:rsidP="00833436">
            <w:pPr>
              <w:pStyle w:val="TableParagraph"/>
              <w:jc w:val="right"/>
              <w:rPr>
                <w:rFonts w:ascii="Times New Roman" w:hAnsi="Times New Roman" w:cs="Times New Roman"/>
                <w:szCs w:val="24"/>
              </w:rPr>
            </w:pPr>
            <w:r>
              <w:rPr>
                <w:rFonts w:ascii="Times New Roman" w:hAnsi="Times New Roman" w:cs="Times New Roman"/>
                <w:szCs w:val="24"/>
              </w:rPr>
              <w:t>85.000</w:t>
            </w:r>
          </w:p>
        </w:tc>
        <w:tc>
          <w:tcPr>
            <w:tcW w:w="1009" w:type="dxa"/>
            <w:tcBorders>
              <w:top w:val="single" w:sz="6" w:space="0" w:color="000000"/>
              <w:left w:val="single" w:sz="6" w:space="0" w:color="000000"/>
              <w:bottom w:val="single" w:sz="6" w:space="0" w:color="000000"/>
            </w:tcBorders>
            <w:vAlign w:val="center"/>
          </w:tcPr>
          <w:p w:rsidR="00910023" w:rsidRPr="00B6260D" w:rsidRDefault="00B76BBE" w:rsidP="00833436">
            <w:pPr>
              <w:pStyle w:val="TableParagraph"/>
              <w:jc w:val="right"/>
              <w:rPr>
                <w:rFonts w:ascii="Times New Roman" w:hAnsi="Times New Roman" w:cs="Times New Roman"/>
                <w:szCs w:val="24"/>
              </w:rPr>
            </w:pPr>
            <w:r>
              <w:rPr>
                <w:rFonts w:ascii="Times New Roman" w:hAnsi="Times New Roman" w:cs="Times New Roman"/>
                <w:szCs w:val="24"/>
              </w:rPr>
              <w:t>90.000</w:t>
            </w:r>
          </w:p>
        </w:tc>
      </w:tr>
      <w:tr w:rsidR="00910023" w:rsidRPr="00A44AAA" w:rsidTr="00833436">
        <w:trPr>
          <w:trHeight w:val="431"/>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910023" w:rsidRPr="00833436" w:rsidRDefault="00910023" w:rsidP="00B57F23">
            <w:pPr>
              <w:pStyle w:val="TableParagraph"/>
              <w:spacing w:before="6"/>
              <w:ind w:left="107"/>
              <w:rPr>
                <w:rFonts w:ascii="Times New Roman" w:hAnsi="Times New Roman" w:cs="Times New Roman"/>
                <w:szCs w:val="24"/>
              </w:rPr>
            </w:pPr>
            <w:r w:rsidRPr="00833436">
              <w:rPr>
                <w:rFonts w:ascii="Times New Roman" w:hAnsi="Times New Roman" w:cs="Times New Roman"/>
                <w:spacing w:val="-6"/>
                <w:szCs w:val="24"/>
              </w:rPr>
              <w:t>Kira</w:t>
            </w:r>
            <w:r w:rsidRPr="00833436">
              <w:rPr>
                <w:rFonts w:ascii="Times New Roman" w:hAnsi="Times New Roman" w:cs="Times New Roman"/>
                <w:spacing w:val="-5"/>
                <w:szCs w:val="24"/>
              </w:rPr>
              <w:t xml:space="preserve"> </w:t>
            </w:r>
            <w:r w:rsidRPr="00833436">
              <w:rPr>
                <w:rFonts w:ascii="Times New Roman" w:hAnsi="Times New Roman" w:cs="Times New Roman"/>
                <w:spacing w:val="-2"/>
                <w:szCs w:val="24"/>
              </w:rPr>
              <w:t>Gelirleri</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910023" w:rsidRPr="00833436" w:rsidRDefault="00833436" w:rsidP="00833436">
            <w:pPr>
              <w:pStyle w:val="TableParagraph"/>
              <w:jc w:val="right"/>
              <w:rPr>
                <w:rFonts w:ascii="Times New Roman" w:hAnsi="Times New Roman" w:cs="Times New Roman"/>
                <w:szCs w:val="24"/>
              </w:rPr>
            </w:pPr>
            <w:r w:rsidRPr="00833436">
              <w:rPr>
                <w:rFonts w:ascii="Times New Roman" w:hAnsi="Times New Roman" w:cs="Times New Roman"/>
                <w:szCs w:val="24"/>
              </w:rPr>
              <w:t>15</w:t>
            </w:r>
            <w:r>
              <w:rPr>
                <w:rFonts w:ascii="Times New Roman" w:hAnsi="Times New Roman" w:cs="Times New Roman"/>
                <w:szCs w:val="24"/>
              </w:rPr>
              <w:t>.</w:t>
            </w:r>
            <w:r w:rsidRPr="00833436">
              <w:rPr>
                <w:rFonts w:ascii="Times New Roman" w:hAnsi="Times New Roman" w:cs="Times New Roman"/>
                <w:szCs w:val="24"/>
              </w:rPr>
              <w:t>568,00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910023" w:rsidRPr="00833436" w:rsidRDefault="00B76BBE" w:rsidP="00833436">
            <w:pPr>
              <w:pStyle w:val="TableParagraph"/>
              <w:jc w:val="right"/>
              <w:rPr>
                <w:rFonts w:ascii="Times New Roman" w:hAnsi="Times New Roman" w:cs="Times New Roman"/>
                <w:szCs w:val="24"/>
              </w:rPr>
            </w:pPr>
            <w:r>
              <w:rPr>
                <w:rFonts w:ascii="Times New Roman" w:hAnsi="Times New Roman" w:cs="Times New Roman"/>
                <w:szCs w:val="24"/>
              </w:rPr>
              <w:t>56.000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910023" w:rsidRPr="00833436" w:rsidRDefault="00B76BBE" w:rsidP="00833436">
            <w:pPr>
              <w:pStyle w:val="TableParagraph"/>
              <w:jc w:val="right"/>
              <w:rPr>
                <w:rFonts w:ascii="Times New Roman" w:hAnsi="Times New Roman" w:cs="Times New Roman"/>
                <w:szCs w:val="24"/>
              </w:rPr>
            </w:pPr>
            <w:r>
              <w:rPr>
                <w:rFonts w:ascii="Times New Roman" w:hAnsi="Times New Roman" w:cs="Times New Roman"/>
                <w:szCs w:val="24"/>
              </w:rPr>
              <w:t>70.000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910023" w:rsidRPr="00833436" w:rsidRDefault="00B76BBE" w:rsidP="00833436">
            <w:pPr>
              <w:pStyle w:val="TableParagraph"/>
              <w:jc w:val="right"/>
              <w:rPr>
                <w:rFonts w:ascii="Times New Roman" w:hAnsi="Times New Roman" w:cs="Times New Roman"/>
                <w:szCs w:val="24"/>
              </w:rPr>
            </w:pPr>
            <w:r>
              <w:rPr>
                <w:rFonts w:ascii="Times New Roman" w:hAnsi="Times New Roman" w:cs="Times New Roman"/>
                <w:szCs w:val="24"/>
              </w:rPr>
              <w:t>85.000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910023" w:rsidRPr="00833436" w:rsidRDefault="00B76BBE" w:rsidP="00833436">
            <w:pPr>
              <w:pStyle w:val="TableParagraph"/>
              <w:jc w:val="right"/>
              <w:rPr>
                <w:rFonts w:ascii="Times New Roman" w:hAnsi="Times New Roman" w:cs="Times New Roman"/>
                <w:szCs w:val="24"/>
              </w:rPr>
            </w:pPr>
            <w:r>
              <w:rPr>
                <w:rFonts w:ascii="Times New Roman" w:hAnsi="Times New Roman" w:cs="Times New Roman"/>
                <w:szCs w:val="24"/>
              </w:rPr>
              <w:t>100.000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910023" w:rsidRPr="00833436" w:rsidRDefault="00B76BBE" w:rsidP="00833436">
            <w:pPr>
              <w:pStyle w:val="TableParagraph"/>
              <w:jc w:val="right"/>
              <w:rPr>
                <w:rFonts w:ascii="Times New Roman" w:hAnsi="Times New Roman" w:cs="Times New Roman"/>
                <w:szCs w:val="24"/>
              </w:rPr>
            </w:pPr>
            <w:r>
              <w:rPr>
                <w:rFonts w:ascii="Times New Roman" w:hAnsi="Times New Roman" w:cs="Times New Roman"/>
                <w:szCs w:val="24"/>
              </w:rPr>
              <w:t>110.000</w:t>
            </w:r>
          </w:p>
        </w:tc>
      </w:tr>
      <w:tr w:rsidR="00910023" w:rsidRPr="00A44AAA" w:rsidTr="00B57F23">
        <w:trPr>
          <w:trHeight w:val="431"/>
          <w:jc w:val="center"/>
        </w:trPr>
        <w:tc>
          <w:tcPr>
            <w:tcW w:w="2872" w:type="dxa"/>
            <w:tcBorders>
              <w:top w:val="single" w:sz="6" w:space="0" w:color="000000"/>
              <w:bottom w:val="single" w:sz="6" w:space="0" w:color="000000"/>
              <w:right w:val="single" w:sz="6" w:space="0" w:color="000000"/>
            </w:tcBorders>
            <w:shd w:val="clear" w:color="auto" w:fill="auto"/>
            <w:vAlign w:val="center"/>
          </w:tcPr>
          <w:p w:rsidR="00910023" w:rsidRPr="00B6260D" w:rsidRDefault="00910023" w:rsidP="00B57F23">
            <w:pPr>
              <w:pStyle w:val="TableParagraph"/>
              <w:spacing w:before="6"/>
              <w:ind w:left="107"/>
              <w:rPr>
                <w:rFonts w:ascii="Times New Roman" w:hAnsi="Times New Roman" w:cs="Times New Roman"/>
                <w:szCs w:val="24"/>
              </w:rPr>
            </w:pPr>
            <w:r w:rsidRPr="00B6260D">
              <w:rPr>
                <w:rFonts w:ascii="Times New Roman" w:hAnsi="Times New Roman" w:cs="Times New Roman"/>
                <w:w w:val="90"/>
                <w:szCs w:val="24"/>
              </w:rPr>
              <w:t>Dış</w:t>
            </w:r>
            <w:r w:rsidRPr="00B6260D">
              <w:rPr>
                <w:rFonts w:ascii="Times New Roman" w:hAnsi="Times New Roman" w:cs="Times New Roman"/>
                <w:spacing w:val="-1"/>
                <w:szCs w:val="24"/>
              </w:rPr>
              <w:t xml:space="preserve"> </w:t>
            </w:r>
            <w:r w:rsidRPr="00B6260D">
              <w:rPr>
                <w:rFonts w:ascii="Times New Roman" w:hAnsi="Times New Roman" w:cs="Times New Roman"/>
                <w:spacing w:val="-2"/>
                <w:szCs w:val="24"/>
              </w:rPr>
              <w:t>Kaynak/Projeler</w:t>
            </w:r>
          </w:p>
        </w:tc>
        <w:tc>
          <w:tcPr>
            <w:tcW w:w="1130" w:type="dxa"/>
            <w:tcBorders>
              <w:top w:val="single" w:sz="6" w:space="0" w:color="000000"/>
              <w:bottom w:val="single" w:sz="6" w:space="0" w:color="000000"/>
              <w:right w:val="single" w:sz="6" w:space="0" w:color="000000"/>
            </w:tcBorders>
            <w:shd w:val="clear" w:color="auto" w:fill="auto"/>
            <w:vAlign w:val="center"/>
          </w:tcPr>
          <w:p w:rsidR="00910023" w:rsidRPr="00B6260D" w:rsidRDefault="00910023" w:rsidP="00833436">
            <w:pPr>
              <w:pStyle w:val="TableParagraph"/>
              <w:jc w:val="right"/>
              <w:rPr>
                <w:rFonts w:ascii="Times New Roman" w:hAnsi="Times New Roman" w:cs="Times New Roman"/>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0023" w:rsidRPr="00B6260D" w:rsidRDefault="00910023" w:rsidP="00833436">
            <w:pPr>
              <w:pStyle w:val="TableParagraph"/>
              <w:jc w:val="right"/>
              <w:rPr>
                <w:rFonts w:ascii="Times New Roman" w:hAnsi="Times New Roman" w:cs="Times New Roman"/>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0023" w:rsidRPr="00B6260D" w:rsidRDefault="00910023" w:rsidP="00833436">
            <w:pPr>
              <w:pStyle w:val="TableParagraph"/>
              <w:jc w:val="right"/>
              <w:rPr>
                <w:rFonts w:ascii="Times New Roman" w:hAnsi="Times New Roman" w:cs="Times New Roman"/>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0023" w:rsidRPr="00B6260D" w:rsidRDefault="00910023" w:rsidP="00833436">
            <w:pPr>
              <w:pStyle w:val="TableParagraph"/>
              <w:jc w:val="right"/>
              <w:rPr>
                <w:rFonts w:ascii="Times New Roman" w:hAnsi="Times New Roman" w:cs="Times New Roman"/>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0023" w:rsidRPr="00B6260D" w:rsidRDefault="00910023" w:rsidP="00833436">
            <w:pPr>
              <w:pStyle w:val="TableParagraph"/>
              <w:jc w:val="right"/>
              <w:rPr>
                <w:rFonts w:ascii="Times New Roman" w:hAnsi="Times New Roman" w:cs="Times New Roman"/>
                <w:szCs w:val="24"/>
              </w:rPr>
            </w:pPr>
          </w:p>
        </w:tc>
        <w:tc>
          <w:tcPr>
            <w:tcW w:w="1009" w:type="dxa"/>
            <w:tcBorders>
              <w:top w:val="single" w:sz="6" w:space="0" w:color="000000"/>
              <w:left w:val="single" w:sz="6" w:space="0" w:color="000000"/>
              <w:bottom w:val="single" w:sz="6" w:space="0" w:color="000000"/>
            </w:tcBorders>
            <w:shd w:val="clear" w:color="auto" w:fill="auto"/>
            <w:vAlign w:val="center"/>
          </w:tcPr>
          <w:p w:rsidR="00910023" w:rsidRPr="00B6260D" w:rsidRDefault="00910023" w:rsidP="00833436">
            <w:pPr>
              <w:pStyle w:val="TableParagraph"/>
              <w:jc w:val="right"/>
              <w:rPr>
                <w:rFonts w:ascii="Times New Roman" w:hAnsi="Times New Roman" w:cs="Times New Roman"/>
                <w:szCs w:val="24"/>
              </w:rPr>
            </w:pPr>
          </w:p>
        </w:tc>
      </w:tr>
      <w:tr w:rsidR="00910023" w:rsidRPr="00A44AAA" w:rsidTr="00B57F23">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910023" w:rsidRPr="00B6260D" w:rsidRDefault="00910023" w:rsidP="00B57F23">
            <w:pPr>
              <w:pStyle w:val="TableParagraph"/>
              <w:spacing w:before="6"/>
              <w:ind w:left="107"/>
              <w:rPr>
                <w:rFonts w:ascii="Times New Roman" w:hAnsi="Times New Roman" w:cs="Times New Roman"/>
                <w:szCs w:val="24"/>
              </w:rPr>
            </w:pPr>
            <w:r w:rsidRPr="00B6260D">
              <w:rPr>
                <w:rFonts w:ascii="Times New Roman" w:hAnsi="Times New Roman" w:cs="Times New Roman"/>
                <w:spacing w:val="-2"/>
                <w:szCs w:val="24"/>
              </w:rPr>
              <w:t>Diğer</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910023" w:rsidRPr="00B6260D" w:rsidRDefault="00910023" w:rsidP="00833436">
            <w:pPr>
              <w:pStyle w:val="TableParagraph"/>
              <w:jc w:val="right"/>
              <w:rPr>
                <w:rFonts w:ascii="Times New Roman" w:hAnsi="Times New Roman" w:cs="Times New Roman"/>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910023" w:rsidRPr="00B6260D" w:rsidRDefault="00910023" w:rsidP="00833436">
            <w:pPr>
              <w:pStyle w:val="TableParagraph"/>
              <w:jc w:val="right"/>
              <w:rPr>
                <w:rFonts w:ascii="Times New Roman" w:hAnsi="Times New Roman" w:cs="Times New Roman"/>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910023" w:rsidRPr="00B6260D" w:rsidRDefault="00910023" w:rsidP="00833436">
            <w:pPr>
              <w:pStyle w:val="TableParagraph"/>
              <w:jc w:val="right"/>
              <w:rPr>
                <w:rFonts w:ascii="Times New Roman" w:hAnsi="Times New Roman" w:cs="Times New Roman"/>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910023" w:rsidRPr="00B6260D" w:rsidRDefault="00910023" w:rsidP="00833436">
            <w:pPr>
              <w:pStyle w:val="TableParagraph"/>
              <w:jc w:val="right"/>
              <w:rPr>
                <w:rFonts w:ascii="Times New Roman" w:hAnsi="Times New Roman" w:cs="Times New Roman"/>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910023" w:rsidRPr="00B6260D" w:rsidRDefault="00910023" w:rsidP="00833436">
            <w:pPr>
              <w:pStyle w:val="TableParagraph"/>
              <w:jc w:val="right"/>
              <w:rPr>
                <w:rFonts w:ascii="Times New Roman" w:hAnsi="Times New Roman" w:cs="Times New Roman"/>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910023" w:rsidRPr="00B6260D" w:rsidRDefault="00910023" w:rsidP="00833436">
            <w:pPr>
              <w:pStyle w:val="TableParagraph"/>
              <w:jc w:val="right"/>
              <w:rPr>
                <w:rFonts w:ascii="Times New Roman" w:hAnsi="Times New Roman" w:cs="Times New Roman"/>
                <w:szCs w:val="24"/>
              </w:rPr>
            </w:pPr>
          </w:p>
        </w:tc>
      </w:tr>
      <w:tr w:rsidR="00910023" w:rsidRPr="00A44AAA" w:rsidTr="00B57F23">
        <w:trPr>
          <w:trHeight w:val="431"/>
          <w:jc w:val="center"/>
        </w:trPr>
        <w:tc>
          <w:tcPr>
            <w:tcW w:w="2872" w:type="dxa"/>
            <w:tcBorders>
              <w:top w:val="single" w:sz="6" w:space="0" w:color="000000"/>
              <w:right w:val="single" w:sz="6" w:space="0" w:color="000000"/>
            </w:tcBorders>
            <w:vAlign w:val="center"/>
          </w:tcPr>
          <w:p w:rsidR="00910023" w:rsidRPr="00B6260D" w:rsidRDefault="00910023" w:rsidP="00B57F23">
            <w:pPr>
              <w:pStyle w:val="TableParagraph"/>
              <w:spacing w:before="6"/>
              <w:ind w:left="107"/>
              <w:rPr>
                <w:rFonts w:ascii="Times New Roman" w:hAnsi="Times New Roman" w:cs="Times New Roman"/>
                <w:szCs w:val="24"/>
              </w:rPr>
            </w:pPr>
            <w:r w:rsidRPr="00B6260D">
              <w:rPr>
                <w:rFonts w:ascii="Times New Roman" w:hAnsi="Times New Roman" w:cs="Times New Roman"/>
                <w:spacing w:val="-2"/>
                <w:szCs w:val="24"/>
              </w:rPr>
              <w:t>TOPLAM</w:t>
            </w:r>
          </w:p>
        </w:tc>
        <w:tc>
          <w:tcPr>
            <w:tcW w:w="1130" w:type="dxa"/>
            <w:tcBorders>
              <w:top w:val="single" w:sz="6" w:space="0" w:color="000000"/>
              <w:right w:val="single" w:sz="6" w:space="0" w:color="000000"/>
            </w:tcBorders>
            <w:shd w:val="clear" w:color="auto" w:fill="auto"/>
            <w:vAlign w:val="center"/>
          </w:tcPr>
          <w:p w:rsidR="00910023" w:rsidRPr="00B6260D" w:rsidRDefault="00B76BBE" w:rsidP="00833436">
            <w:pPr>
              <w:pStyle w:val="TableParagraph"/>
              <w:jc w:val="right"/>
              <w:rPr>
                <w:rFonts w:ascii="Times New Roman" w:hAnsi="Times New Roman" w:cs="Times New Roman"/>
                <w:szCs w:val="24"/>
              </w:rPr>
            </w:pPr>
            <w:r>
              <w:rPr>
                <w:rFonts w:ascii="Times New Roman" w:hAnsi="Times New Roman" w:cs="Times New Roman"/>
                <w:szCs w:val="24"/>
              </w:rPr>
              <w:t>144.852,52</w:t>
            </w:r>
          </w:p>
        </w:tc>
        <w:tc>
          <w:tcPr>
            <w:tcW w:w="1130" w:type="dxa"/>
            <w:tcBorders>
              <w:top w:val="single" w:sz="6" w:space="0" w:color="000000"/>
              <w:left w:val="single" w:sz="6" w:space="0" w:color="000000"/>
              <w:right w:val="single" w:sz="6" w:space="0" w:color="000000"/>
            </w:tcBorders>
            <w:vAlign w:val="center"/>
          </w:tcPr>
          <w:p w:rsidR="00910023" w:rsidRPr="00B6260D" w:rsidRDefault="00B76BBE" w:rsidP="00833436">
            <w:pPr>
              <w:pStyle w:val="TableParagraph"/>
              <w:jc w:val="right"/>
              <w:rPr>
                <w:rFonts w:ascii="Times New Roman" w:hAnsi="Times New Roman" w:cs="Times New Roman"/>
                <w:szCs w:val="24"/>
              </w:rPr>
            </w:pPr>
            <w:r>
              <w:rPr>
                <w:rFonts w:ascii="Times New Roman" w:hAnsi="Times New Roman" w:cs="Times New Roman"/>
                <w:szCs w:val="24"/>
              </w:rPr>
              <w:t>161.000</w:t>
            </w:r>
          </w:p>
        </w:tc>
        <w:tc>
          <w:tcPr>
            <w:tcW w:w="1011" w:type="dxa"/>
            <w:tcBorders>
              <w:top w:val="single" w:sz="6" w:space="0" w:color="000000"/>
              <w:left w:val="single" w:sz="6" w:space="0" w:color="000000"/>
              <w:right w:val="single" w:sz="6" w:space="0" w:color="000000"/>
            </w:tcBorders>
            <w:vAlign w:val="center"/>
          </w:tcPr>
          <w:p w:rsidR="00910023" w:rsidRPr="00B6260D" w:rsidRDefault="00B76BBE" w:rsidP="00833436">
            <w:pPr>
              <w:pStyle w:val="TableParagraph"/>
              <w:jc w:val="right"/>
              <w:rPr>
                <w:rFonts w:ascii="Times New Roman" w:hAnsi="Times New Roman" w:cs="Times New Roman"/>
                <w:szCs w:val="24"/>
              </w:rPr>
            </w:pPr>
            <w:r>
              <w:rPr>
                <w:rFonts w:ascii="Times New Roman" w:hAnsi="Times New Roman" w:cs="Times New Roman"/>
                <w:szCs w:val="24"/>
              </w:rPr>
              <w:t>210.000</w:t>
            </w:r>
          </w:p>
        </w:tc>
        <w:tc>
          <w:tcPr>
            <w:tcW w:w="1009" w:type="dxa"/>
            <w:tcBorders>
              <w:top w:val="single" w:sz="6" w:space="0" w:color="000000"/>
              <w:left w:val="single" w:sz="6" w:space="0" w:color="000000"/>
              <w:right w:val="single" w:sz="6" w:space="0" w:color="000000"/>
            </w:tcBorders>
            <w:vAlign w:val="center"/>
          </w:tcPr>
          <w:p w:rsidR="00910023" w:rsidRPr="00B6260D" w:rsidRDefault="00B76BBE" w:rsidP="00833436">
            <w:pPr>
              <w:pStyle w:val="TableParagraph"/>
              <w:jc w:val="right"/>
              <w:rPr>
                <w:rFonts w:ascii="Times New Roman" w:hAnsi="Times New Roman" w:cs="Times New Roman"/>
                <w:szCs w:val="24"/>
              </w:rPr>
            </w:pPr>
            <w:r>
              <w:rPr>
                <w:rFonts w:ascii="Times New Roman" w:hAnsi="Times New Roman" w:cs="Times New Roman"/>
                <w:szCs w:val="24"/>
              </w:rPr>
              <w:t>250.000</w:t>
            </w:r>
          </w:p>
        </w:tc>
        <w:tc>
          <w:tcPr>
            <w:tcW w:w="1011" w:type="dxa"/>
            <w:tcBorders>
              <w:top w:val="single" w:sz="6" w:space="0" w:color="000000"/>
              <w:left w:val="single" w:sz="6" w:space="0" w:color="000000"/>
              <w:right w:val="single" w:sz="6" w:space="0" w:color="000000"/>
            </w:tcBorders>
            <w:vAlign w:val="center"/>
          </w:tcPr>
          <w:p w:rsidR="00910023" w:rsidRPr="00B6260D" w:rsidRDefault="00B76BBE" w:rsidP="00833436">
            <w:pPr>
              <w:pStyle w:val="TableParagraph"/>
              <w:jc w:val="right"/>
              <w:rPr>
                <w:rFonts w:ascii="Times New Roman" w:hAnsi="Times New Roman" w:cs="Times New Roman"/>
                <w:szCs w:val="24"/>
              </w:rPr>
            </w:pPr>
            <w:r>
              <w:rPr>
                <w:rFonts w:ascii="Times New Roman" w:hAnsi="Times New Roman" w:cs="Times New Roman"/>
                <w:szCs w:val="24"/>
              </w:rPr>
              <w:t>285.000</w:t>
            </w:r>
          </w:p>
        </w:tc>
        <w:tc>
          <w:tcPr>
            <w:tcW w:w="1009" w:type="dxa"/>
            <w:tcBorders>
              <w:top w:val="single" w:sz="6" w:space="0" w:color="000000"/>
              <w:left w:val="single" w:sz="6" w:space="0" w:color="000000"/>
            </w:tcBorders>
            <w:vAlign w:val="center"/>
          </w:tcPr>
          <w:p w:rsidR="00910023" w:rsidRPr="00B6260D" w:rsidRDefault="00B76BBE" w:rsidP="00833436">
            <w:pPr>
              <w:pStyle w:val="TableParagraph"/>
              <w:jc w:val="right"/>
              <w:rPr>
                <w:rFonts w:ascii="Times New Roman" w:hAnsi="Times New Roman" w:cs="Times New Roman"/>
                <w:szCs w:val="24"/>
              </w:rPr>
            </w:pPr>
            <w:r>
              <w:rPr>
                <w:rFonts w:ascii="Times New Roman" w:hAnsi="Times New Roman" w:cs="Times New Roman"/>
                <w:szCs w:val="24"/>
              </w:rPr>
              <w:t>310.000</w:t>
            </w:r>
          </w:p>
        </w:tc>
      </w:tr>
    </w:tbl>
    <w:p w:rsidR="00D640B4" w:rsidRPr="00001822" w:rsidRDefault="00D640B4" w:rsidP="00D640B4">
      <w:pPr>
        <w:rPr>
          <w:rFonts w:ascii="Times New Roman" w:hAnsi="Times New Roman"/>
          <w:szCs w:val="24"/>
        </w:rPr>
      </w:pPr>
    </w:p>
    <w:p w:rsidR="00B76BBE" w:rsidRPr="005E0066" w:rsidRDefault="00B76BBE" w:rsidP="005E0066">
      <w:pPr>
        <w:pStyle w:val="Balk5"/>
        <w:rPr>
          <w:rFonts w:ascii="Times New Roman" w:hAnsi="Times New Roman"/>
          <w:b/>
          <w:sz w:val="24"/>
          <w:szCs w:val="24"/>
        </w:rPr>
      </w:pPr>
      <w:r w:rsidRPr="005E0066">
        <w:rPr>
          <w:rFonts w:ascii="Times New Roman" w:hAnsi="Times New Roman"/>
          <w:b/>
          <w:sz w:val="24"/>
          <w:szCs w:val="24"/>
        </w:rPr>
        <w:t>2.7.5 İstatistiki Veriler</w:t>
      </w:r>
    </w:p>
    <w:p w:rsidR="00B76BBE" w:rsidRPr="00001822" w:rsidRDefault="00B76BBE" w:rsidP="003655B0">
      <w:pPr>
        <w:pStyle w:val="Balk2"/>
        <w:numPr>
          <w:ilvl w:val="0"/>
          <w:numId w:val="34"/>
        </w:numPr>
        <w:rPr>
          <w:rFonts w:ascii="Times New Roman" w:hAnsi="Times New Roman"/>
          <w:sz w:val="24"/>
          <w:szCs w:val="24"/>
        </w:rPr>
      </w:pPr>
      <w:bookmarkStart w:id="45" w:name="_Toc167354538"/>
      <w:r w:rsidRPr="00001822">
        <w:rPr>
          <w:rFonts w:ascii="Times New Roman" w:hAnsi="Times New Roman"/>
          <w:sz w:val="24"/>
          <w:szCs w:val="24"/>
        </w:rPr>
        <w:t>Sınıf ve Öğrenci Bilgileri</w:t>
      </w:r>
      <w:bookmarkEnd w:id="45"/>
    </w:p>
    <w:p w:rsidR="00B76BBE" w:rsidRDefault="00B76BBE" w:rsidP="00B76BBE">
      <w:pPr>
        <w:tabs>
          <w:tab w:val="left" w:pos="426"/>
        </w:tabs>
        <w:spacing w:after="0"/>
        <w:jc w:val="both"/>
        <w:rPr>
          <w:rFonts w:ascii="Times New Roman" w:hAnsi="Times New Roman"/>
          <w:szCs w:val="24"/>
        </w:rPr>
      </w:pPr>
      <w:r w:rsidRPr="00001822">
        <w:rPr>
          <w:rFonts w:ascii="Times New Roman" w:hAnsi="Times New Roman"/>
          <w:szCs w:val="24"/>
        </w:rPr>
        <w:tab/>
        <w:t xml:space="preserve">Okulumuzda yer alan sınıfların öğrenci sayıları </w:t>
      </w:r>
      <w:r w:rsidR="00891BE0">
        <w:rPr>
          <w:rFonts w:ascii="Times New Roman" w:hAnsi="Times New Roman"/>
          <w:szCs w:val="24"/>
        </w:rPr>
        <w:t>ile ilgili istatistiki bilgiler aşağıda</w:t>
      </w:r>
      <w:r w:rsidRPr="00001822">
        <w:rPr>
          <w:rFonts w:ascii="Times New Roman" w:hAnsi="Times New Roman"/>
          <w:szCs w:val="24"/>
        </w:rPr>
        <w:t xml:space="preserve"> verilmiştir.</w:t>
      </w:r>
    </w:p>
    <w:p w:rsidR="00B76BBE" w:rsidRPr="00BB0B69" w:rsidRDefault="00301388" w:rsidP="00301388">
      <w:pPr>
        <w:pStyle w:val="ResimYazs"/>
        <w:rPr>
          <w:rFonts w:ascii="Times New Roman" w:hAnsi="Times New Roman"/>
          <w:i/>
          <w:sz w:val="22"/>
          <w:szCs w:val="22"/>
        </w:rPr>
      </w:pPr>
      <w:bookmarkStart w:id="46" w:name="_Toc167354372"/>
      <w:r w:rsidRPr="00BB0B69">
        <w:rPr>
          <w:sz w:val="22"/>
          <w:szCs w:val="22"/>
        </w:rPr>
        <w:t xml:space="preserve">Tablo </w:t>
      </w:r>
      <w:r w:rsidRPr="00BB0B69">
        <w:rPr>
          <w:sz w:val="22"/>
          <w:szCs w:val="22"/>
        </w:rPr>
        <w:fldChar w:fldCharType="begin"/>
      </w:r>
      <w:r w:rsidRPr="00BB0B69">
        <w:rPr>
          <w:sz w:val="22"/>
          <w:szCs w:val="22"/>
        </w:rPr>
        <w:instrText xml:space="preserve"> SEQ Tablo \* ARABIC </w:instrText>
      </w:r>
      <w:r w:rsidRPr="00BB0B69">
        <w:rPr>
          <w:sz w:val="22"/>
          <w:szCs w:val="22"/>
        </w:rPr>
        <w:fldChar w:fldCharType="separate"/>
      </w:r>
      <w:r w:rsidR="00B7416A">
        <w:rPr>
          <w:noProof/>
          <w:sz w:val="22"/>
          <w:szCs w:val="22"/>
        </w:rPr>
        <w:t>13</w:t>
      </w:r>
      <w:r w:rsidRPr="00BB0B69">
        <w:rPr>
          <w:sz w:val="22"/>
          <w:szCs w:val="22"/>
        </w:rPr>
        <w:fldChar w:fldCharType="end"/>
      </w:r>
      <w:r w:rsidRPr="00BB0B69">
        <w:rPr>
          <w:sz w:val="22"/>
          <w:szCs w:val="22"/>
        </w:rPr>
        <w:t xml:space="preserve">. </w:t>
      </w:r>
      <w:r w:rsidR="00891BE0" w:rsidRPr="00BB0B69">
        <w:rPr>
          <w:rFonts w:ascii="Times New Roman" w:hAnsi="Times New Roman"/>
          <w:i/>
          <w:sz w:val="22"/>
          <w:szCs w:val="22"/>
        </w:rPr>
        <w:t>Mevcut Durum</w:t>
      </w:r>
      <w:bookmarkEnd w:id="46"/>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551"/>
        <w:gridCol w:w="2268"/>
        <w:gridCol w:w="2977"/>
      </w:tblGrid>
      <w:tr w:rsidR="00B76BBE" w:rsidRPr="00001822" w:rsidTr="00780048">
        <w:trPr>
          <w:trHeight w:val="433"/>
        </w:trPr>
        <w:tc>
          <w:tcPr>
            <w:tcW w:w="2122" w:type="dxa"/>
            <w:shd w:val="clear" w:color="auto" w:fill="auto"/>
          </w:tcPr>
          <w:p w:rsidR="00B76BBE" w:rsidRPr="00001822" w:rsidRDefault="00B76BBE" w:rsidP="00B57F23">
            <w:pPr>
              <w:tabs>
                <w:tab w:val="left" w:pos="426"/>
              </w:tabs>
              <w:spacing w:after="0"/>
              <w:jc w:val="both"/>
              <w:rPr>
                <w:rFonts w:ascii="Times New Roman" w:hAnsi="Times New Roman"/>
                <w:b/>
                <w:szCs w:val="24"/>
              </w:rPr>
            </w:pPr>
            <w:r w:rsidRPr="00001822">
              <w:rPr>
                <w:rFonts w:ascii="Times New Roman" w:hAnsi="Times New Roman"/>
                <w:b/>
                <w:szCs w:val="24"/>
              </w:rPr>
              <w:t>SINIFI</w:t>
            </w:r>
          </w:p>
        </w:tc>
        <w:tc>
          <w:tcPr>
            <w:tcW w:w="2551" w:type="dxa"/>
            <w:shd w:val="clear" w:color="auto" w:fill="auto"/>
          </w:tcPr>
          <w:p w:rsidR="00B76BBE" w:rsidRPr="00001822" w:rsidRDefault="00B76BBE" w:rsidP="00B57F23">
            <w:pPr>
              <w:tabs>
                <w:tab w:val="left" w:pos="426"/>
              </w:tabs>
              <w:spacing w:after="0"/>
              <w:jc w:val="both"/>
              <w:rPr>
                <w:rFonts w:ascii="Times New Roman" w:hAnsi="Times New Roman"/>
                <w:szCs w:val="24"/>
              </w:rPr>
            </w:pPr>
            <w:r w:rsidRPr="00001822">
              <w:rPr>
                <w:rFonts w:ascii="Times New Roman" w:hAnsi="Times New Roman"/>
                <w:szCs w:val="24"/>
              </w:rPr>
              <w:t>Kız</w:t>
            </w:r>
          </w:p>
        </w:tc>
        <w:tc>
          <w:tcPr>
            <w:tcW w:w="2268" w:type="dxa"/>
            <w:shd w:val="clear" w:color="auto" w:fill="auto"/>
          </w:tcPr>
          <w:p w:rsidR="00B76BBE" w:rsidRPr="00001822" w:rsidRDefault="00B76BBE" w:rsidP="00B57F23">
            <w:pPr>
              <w:tabs>
                <w:tab w:val="left" w:pos="426"/>
              </w:tabs>
              <w:spacing w:after="0"/>
              <w:jc w:val="both"/>
              <w:rPr>
                <w:rFonts w:ascii="Times New Roman" w:hAnsi="Times New Roman"/>
                <w:szCs w:val="24"/>
              </w:rPr>
            </w:pPr>
            <w:r w:rsidRPr="00001822">
              <w:rPr>
                <w:rFonts w:ascii="Times New Roman" w:hAnsi="Times New Roman"/>
                <w:szCs w:val="24"/>
              </w:rPr>
              <w:t>Erkek</w:t>
            </w:r>
          </w:p>
        </w:tc>
        <w:tc>
          <w:tcPr>
            <w:tcW w:w="2977" w:type="dxa"/>
            <w:tcBorders>
              <w:right w:val="single" w:sz="12" w:space="0" w:color="auto"/>
            </w:tcBorders>
            <w:shd w:val="clear" w:color="auto" w:fill="auto"/>
          </w:tcPr>
          <w:p w:rsidR="00B76BBE" w:rsidRPr="00001822" w:rsidRDefault="00B76BBE" w:rsidP="00B57F23">
            <w:pPr>
              <w:tabs>
                <w:tab w:val="left" w:pos="426"/>
              </w:tabs>
              <w:spacing w:after="0"/>
              <w:jc w:val="both"/>
              <w:rPr>
                <w:rFonts w:ascii="Times New Roman" w:hAnsi="Times New Roman"/>
                <w:b/>
                <w:szCs w:val="24"/>
              </w:rPr>
            </w:pPr>
            <w:r w:rsidRPr="00001822">
              <w:rPr>
                <w:rFonts w:ascii="Times New Roman" w:hAnsi="Times New Roman"/>
                <w:b/>
                <w:szCs w:val="24"/>
              </w:rPr>
              <w:t>Toplam</w:t>
            </w:r>
          </w:p>
        </w:tc>
      </w:tr>
      <w:tr w:rsidR="00B76BBE" w:rsidRPr="00001822" w:rsidTr="00780048">
        <w:trPr>
          <w:trHeight w:val="337"/>
        </w:trPr>
        <w:tc>
          <w:tcPr>
            <w:tcW w:w="2122" w:type="dxa"/>
            <w:shd w:val="clear" w:color="auto" w:fill="auto"/>
          </w:tcPr>
          <w:p w:rsidR="00B76BBE" w:rsidRPr="00001822" w:rsidRDefault="00B76BBE" w:rsidP="00B57F23">
            <w:pPr>
              <w:tabs>
                <w:tab w:val="left" w:pos="426"/>
              </w:tabs>
              <w:spacing w:after="0"/>
              <w:jc w:val="both"/>
              <w:rPr>
                <w:rFonts w:ascii="Times New Roman" w:hAnsi="Times New Roman"/>
                <w:szCs w:val="24"/>
              </w:rPr>
            </w:pPr>
            <w:r w:rsidRPr="00001822">
              <w:rPr>
                <w:rFonts w:ascii="Times New Roman" w:hAnsi="Times New Roman"/>
                <w:szCs w:val="24"/>
              </w:rPr>
              <w:t>Anasınıfı</w:t>
            </w:r>
          </w:p>
        </w:tc>
        <w:tc>
          <w:tcPr>
            <w:tcW w:w="2551" w:type="dxa"/>
            <w:shd w:val="clear" w:color="auto" w:fill="auto"/>
          </w:tcPr>
          <w:p w:rsidR="00B76BBE" w:rsidRPr="00001822" w:rsidRDefault="00B76BBE" w:rsidP="00B57F23">
            <w:pPr>
              <w:tabs>
                <w:tab w:val="left" w:pos="426"/>
              </w:tabs>
              <w:spacing w:after="0"/>
              <w:jc w:val="both"/>
              <w:rPr>
                <w:rFonts w:ascii="Times New Roman" w:hAnsi="Times New Roman"/>
                <w:szCs w:val="24"/>
              </w:rPr>
            </w:pPr>
            <w:r w:rsidRPr="00001822">
              <w:rPr>
                <w:rFonts w:ascii="Times New Roman" w:hAnsi="Times New Roman"/>
                <w:szCs w:val="24"/>
              </w:rPr>
              <w:t>16</w:t>
            </w:r>
          </w:p>
        </w:tc>
        <w:tc>
          <w:tcPr>
            <w:tcW w:w="2268" w:type="dxa"/>
            <w:shd w:val="clear" w:color="auto" w:fill="auto"/>
          </w:tcPr>
          <w:p w:rsidR="00B76BBE" w:rsidRPr="00001822" w:rsidRDefault="00B76BBE" w:rsidP="00B57F23">
            <w:pPr>
              <w:tabs>
                <w:tab w:val="left" w:pos="426"/>
              </w:tabs>
              <w:spacing w:after="0"/>
              <w:jc w:val="both"/>
              <w:rPr>
                <w:rFonts w:ascii="Times New Roman" w:hAnsi="Times New Roman"/>
                <w:szCs w:val="24"/>
              </w:rPr>
            </w:pPr>
            <w:r w:rsidRPr="00001822">
              <w:rPr>
                <w:rFonts w:ascii="Times New Roman" w:hAnsi="Times New Roman"/>
                <w:szCs w:val="24"/>
              </w:rPr>
              <w:t>23</w:t>
            </w:r>
          </w:p>
        </w:tc>
        <w:tc>
          <w:tcPr>
            <w:tcW w:w="2977" w:type="dxa"/>
            <w:tcBorders>
              <w:right w:val="single" w:sz="12" w:space="0" w:color="auto"/>
            </w:tcBorders>
            <w:shd w:val="clear" w:color="auto" w:fill="auto"/>
          </w:tcPr>
          <w:p w:rsidR="00B76BBE" w:rsidRPr="00001822" w:rsidRDefault="00B76BBE" w:rsidP="00B57F23">
            <w:pPr>
              <w:tabs>
                <w:tab w:val="left" w:pos="426"/>
              </w:tabs>
              <w:spacing w:after="0"/>
              <w:jc w:val="both"/>
              <w:rPr>
                <w:rFonts w:ascii="Times New Roman" w:hAnsi="Times New Roman"/>
                <w:szCs w:val="24"/>
              </w:rPr>
            </w:pPr>
            <w:r w:rsidRPr="00001822">
              <w:rPr>
                <w:rFonts w:ascii="Times New Roman" w:hAnsi="Times New Roman"/>
                <w:szCs w:val="24"/>
              </w:rPr>
              <w:t>39</w:t>
            </w:r>
          </w:p>
        </w:tc>
      </w:tr>
      <w:tr w:rsidR="00B76BBE" w:rsidRPr="00001822" w:rsidTr="00780048">
        <w:trPr>
          <w:trHeight w:val="337"/>
        </w:trPr>
        <w:tc>
          <w:tcPr>
            <w:tcW w:w="2122" w:type="dxa"/>
            <w:shd w:val="clear" w:color="auto" w:fill="auto"/>
          </w:tcPr>
          <w:p w:rsidR="00B76BBE" w:rsidRPr="00001822" w:rsidRDefault="00B76BBE" w:rsidP="00B57F23">
            <w:pPr>
              <w:tabs>
                <w:tab w:val="left" w:pos="426"/>
              </w:tabs>
              <w:spacing w:after="0"/>
              <w:jc w:val="both"/>
              <w:rPr>
                <w:rFonts w:ascii="Times New Roman" w:hAnsi="Times New Roman"/>
                <w:szCs w:val="24"/>
              </w:rPr>
            </w:pPr>
            <w:r w:rsidRPr="00001822">
              <w:rPr>
                <w:rFonts w:ascii="Times New Roman" w:hAnsi="Times New Roman"/>
                <w:szCs w:val="24"/>
              </w:rPr>
              <w:t>5.Sınıf</w:t>
            </w:r>
          </w:p>
        </w:tc>
        <w:tc>
          <w:tcPr>
            <w:tcW w:w="2551" w:type="dxa"/>
            <w:shd w:val="clear" w:color="auto" w:fill="auto"/>
          </w:tcPr>
          <w:p w:rsidR="00B76BBE" w:rsidRPr="00001822" w:rsidRDefault="00B76BBE" w:rsidP="00B57F23">
            <w:pPr>
              <w:tabs>
                <w:tab w:val="left" w:pos="426"/>
              </w:tabs>
              <w:spacing w:after="0"/>
              <w:jc w:val="both"/>
              <w:rPr>
                <w:rFonts w:ascii="Times New Roman" w:hAnsi="Times New Roman"/>
                <w:szCs w:val="24"/>
              </w:rPr>
            </w:pPr>
            <w:r w:rsidRPr="00001822">
              <w:rPr>
                <w:rFonts w:ascii="Times New Roman" w:hAnsi="Times New Roman"/>
                <w:szCs w:val="24"/>
              </w:rPr>
              <w:t>28</w:t>
            </w:r>
          </w:p>
        </w:tc>
        <w:tc>
          <w:tcPr>
            <w:tcW w:w="2268" w:type="dxa"/>
            <w:shd w:val="clear" w:color="auto" w:fill="auto"/>
          </w:tcPr>
          <w:p w:rsidR="00B76BBE" w:rsidRPr="00001822" w:rsidRDefault="00B76BBE" w:rsidP="00B57F23">
            <w:pPr>
              <w:tabs>
                <w:tab w:val="left" w:pos="426"/>
              </w:tabs>
              <w:spacing w:after="0"/>
              <w:jc w:val="both"/>
              <w:rPr>
                <w:rFonts w:ascii="Times New Roman" w:hAnsi="Times New Roman"/>
                <w:szCs w:val="24"/>
              </w:rPr>
            </w:pPr>
            <w:r w:rsidRPr="00001822">
              <w:rPr>
                <w:rFonts w:ascii="Times New Roman" w:hAnsi="Times New Roman"/>
                <w:szCs w:val="24"/>
              </w:rPr>
              <w:t>49</w:t>
            </w:r>
          </w:p>
        </w:tc>
        <w:tc>
          <w:tcPr>
            <w:tcW w:w="2977" w:type="dxa"/>
            <w:tcBorders>
              <w:right w:val="single" w:sz="12" w:space="0" w:color="auto"/>
            </w:tcBorders>
            <w:shd w:val="clear" w:color="auto" w:fill="auto"/>
          </w:tcPr>
          <w:p w:rsidR="00B76BBE" w:rsidRPr="00001822" w:rsidRDefault="00B76BBE" w:rsidP="00B57F23">
            <w:pPr>
              <w:tabs>
                <w:tab w:val="left" w:pos="426"/>
              </w:tabs>
              <w:spacing w:after="0"/>
              <w:jc w:val="both"/>
              <w:rPr>
                <w:rFonts w:ascii="Times New Roman" w:hAnsi="Times New Roman"/>
                <w:szCs w:val="24"/>
              </w:rPr>
            </w:pPr>
            <w:r w:rsidRPr="00001822">
              <w:rPr>
                <w:rFonts w:ascii="Times New Roman" w:hAnsi="Times New Roman"/>
                <w:szCs w:val="24"/>
              </w:rPr>
              <w:t>77</w:t>
            </w:r>
          </w:p>
        </w:tc>
      </w:tr>
      <w:tr w:rsidR="00B76BBE" w:rsidRPr="00001822" w:rsidTr="00780048">
        <w:trPr>
          <w:trHeight w:val="337"/>
        </w:trPr>
        <w:tc>
          <w:tcPr>
            <w:tcW w:w="2122" w:type="dxa"/>
            <w:shd w:val="clear" w:color="auto" w:fill="auto"/>
          </w:tcPr>
          <w:p w:rsidR="00B76BBE" w:rsidRPr="00001822" w:rsidRDefault="00B76BBE" w:rsidP="00B57F23">
            <w:pPr>
              <w:tabs>
                <w:tab w:val="left" w:pos="426"/>
              </w:tabs>
              <w:spacing w:after="0"/>
              <w:jc w:val="both"/>
              <w:rPr>
                <w:rFonts w:ascii="Times New Roman" w:hAnsi="Times New Roman"/>
                <w:szCs w:val="24"/>
              </w:rPr>
            </w:pPr>
            <w:r w:rsidRPr="00001822">
              <w:rPr>
                <w:rFonts w:ascii="Times New Roman" w:hAnsi="Times New Roman"/>
                <w:szCs w:val="24"/>
              </w:rPr>
              <w:t>6.Sınıf</w:t>
            </w:r>
          </w:p>
        </w:tc>
        <w:tc>
          <w:tcPr>
            <w:tcW w:w="2551" w:type="dxa"/>
            <w:shd w:val="clear" w:color="auto" w:fill="auto"/>
          </w:tcPr>
          <w:p w:rsidR="00B76BBE" w:rsidRPr="00001822" w:rsidRDefault="00B76BBE" w:rsidP="00B57F23">
            <w:pPr>
              <w:tabs>
                <w:tab w:val="left" w:pos="426"/>
              </w:tabs>
              <w:spacing w:after="0"/>
              <w:jc w:val="both"/>
              <w:rPr>
                <w:rFonts w:ascii="Times New Roman" w:hAnsi="Times New Roman"/>
                <w:szCs w:val="24"/>
              </w:rPr>
            </w:pPr>
            <w:r w:rsidRPr="00001822">
              <w:rPr>
                <w:rFonts w:ascii="Times New Roman" w:hAnsi="Times New Roman"/>
                <w:szCs w:val="24"/>
              </w:rPr>
              <w:t>29</w:t>
            </w:r>
          </w:p>
        </w:tc>
        <w:tc>
          <w:tcPr>
            <w:tcW w:w="2268" w:type="dxa"/>
            <w:shd w:val="clear" w:color="auto" w:fill="auto"/>
          </w:tcPr>
          <w:p w:rsidR="00B76BBE" w:rsidRPr="00001822" w:rsidRDefault="00B76BBE" w:rsidP="00B57F23">
            <w:pPr>
              <w:tabs>
                <w:tab w:val="left" w:pos="426"/>
              </w:tabs>
              <w:spacing w:after="0"/>
              <w:jc w:val="both"/>
              <w:rPr>
                <w:rFonts w:ascii="Times New Roman" w:hAnsi="Times New Roman"/>
                <w:szCs w:val="24"/>
              </w:rPr>
            </w:pPr>
            <w:r w:rsidRPr="00001822">
              <w:rPr>
                <w:rFonts w:ascii="Times New Roman" w:hAnsi="Times New Roman"/>
                <w:szCs w:val="24"/>
              </w:rPr>
              <w:t>29</w:t>
            </w:r>
          </w:p>
        </w:tc>
        <w:tc>
          <w:tcPr>
            <w:tcW w:w="2977" w:type="dxa"/>
            <w:tcBorders>
              <w:right w:val="single" w:sz="12" w:space="0" w:color="auto"/>
            </w:tcBorders>
            <w:shd w:val="clear" w:color="auto" w:fill="auto"/>
          </w:tcPr>
          <w:p w:rsidR="00B76BBE" w:rsidRPr="00001822" w:rsidRDefault="00B76BBE" w:rsidP="00B57F23">
            <w:pPr>
              <w:tabs>
                <w:tab w:val="left" w:pos="426"/>
              </w:tabs>
              <w:spacing w:after="0"/>
              <w:jc w:val="both"/>
              <w:rPr>
                <w:rFonts w:ascii="Times New Roman" w:hAnsi="Times New Roman"/>
                <w:szCs w:val="24"/>
              </w:rPr>
            </w:pPr>
            <w:r w:rsidRPr="00001822">
              <w:rPr>
                <w:rFonts w:ascii="Times New Roman" w:hAnsi="Times New Roman"/>
                <w:szCs w:val="24"/>
              </w:rPr>
              <w:t>58</w:t>
            </w:r>
          </w:p>
        </w:tc>
      </w:tr>
      <w:tr w:rsidR="00B76BBE" w:rsidRPr="00001822" w:rsidTr="00780048">
        <w:trPr>
          <w:trHeight w:val="353"/>
        </w:trPr>
        <w:tc>
          <w:tcPr>
            <w:tcW w:w="2122" w:type="dxa"/>
            <w:shd w:val="clear" w:color="auto" w:fill="auto"/>
          </w:tcPr>
          <w:p w:rsidR="00B76BBE" w:rsidRPr="00001822" w:rsidRDefault="00B76BBE" w:rsidP="00B57F23">
            <w:pPr>
              <w:tabs>
                <w:tab w:val="left" w:pos="426"/>
              </w:tabs>
              <w:spacing w:after="0"/>
              <w:jc w:val="both"/>
              <w:rPr>
                <w:rFonts w:ascii="Times New Roman" w:hAnsi="Times New Roman"/>
                <w:szCs w:val="24"/>
              </w:rPr>
            </w:pPr>
            <w:r w:rsidRPr="00001822">
              <w:rPr>
                <w:rFonts w:ascii="Times New Roman" w:hAnsi="Times New Roman"/>
                <w:szCs w:val="24"/>
              </w:rPr>
              <w:t>7.sınıf</w:t>
            </w:r>
          </w:p>
        </w:tc>
        <w:tc>
          <w:tcPr>
            <w:tcW w:w="2551" w:type="dxa"/>
            <w:shd w:val="clear" w:color="auto" w:fill="auto"/>
          </w:tcPr>
          <w:p w:rsidR="00B76BBE" w:rsidRPr="00001822" w:rsidRDefault="00B76BBE" w:rsidP="00B57F23">
            <w:pPr>
              <w:tabs>
                <w:tab w:val="left" w:pos="426"/>
              </w:tabs>
              <w:spacing w:after="0"/>
              <w:jc w:val="both"/>
              <w:rPr>
                <w:rFonts w:ascii="Times New Roman" w:hAnsi="Times New Roman"/>
                <w:szCs w:val="24"/>
              </w:rPr>
            </w:pPr>
            <w:r w:rsidRPr="00001822">
              <w:rPr>
                <w:rFonts w:ascii="Times New Roman" w:hAnsi="Times New Roman"/>
                <w:szCs w:val="24"/>
              </w:rPr>
              <w:t>30</w:t>
            </w:r>
          </w:p>
        </w:tc>
        <w:tc>
          <w:tcPr>
            <w:tcW w:w="2268" w:type="dxa"/>
            <w:shd w:val="clear" w:color="auto" w:fill="auto"/>
          </w:tcPr>
          <w:p w:rsidR="00B76BBE" w:rsidRPr="00001822" w:rsidRDefault="00B76BBE" w:rsidP="00B57F23">
            <w:pPr>
              <w:tabs>
                <w:tab w:val="left" w:pos="426"/>
              </w:tabs>
              <w:spacing w:after="0"/>
              <w:jc w:val="both"/>
              <w:rPr>
                <w:rFonts w:ascii="Times New Roman" w:hAnsi="Times New Roman"/>
                <w:szCs w:val="24"/>
              </w:rPr>
            </w:pPr>
            <w:r w:rsidRPr="00001822">
              <w:rPr>
                <w:rFonts w:ascii="Times New Roman" w:hAnsi="Times New Roman"/>
                <w:szCs w:val="24"/>
              </w:rPr>
              <w:t>47</w:t>
            </w:r>
          </w:p>
        </w:tc>
        <w:tc>
          <w:tcPr>
            <w:tcW w:w="2977" w:type="dxa"/>
            <w:tcBorders>
              <w:right w:val="single" w:sz="12" w:space="0" w:color="auto"/>
            </w:tcBorders>
            <w:shd w:val="clear" w:color="auto" w:fill="auto"/>
          </w:tcPr>
          <w:p w:rsidR="00B76BBE" w:rsidRPr="00001822" w:rsidRDefault="00B76BBE" w:rsidP="00B57F23">
            <w:pPr>
              <w:tabs>
                <w:tab w:val="left" w:pos="426"/>
              </w:tabs>
              <w:spacing w:after="0"/>
              <w:jc w:val="both"/>
              <w:rPr>
                <w:rFonts w:ascii="Times New Roman" w:hAnsi="Times New Roman"/>
                <w:szCs w:val="24"/>
              </w:rPr>
            </w:pPr>
            <w:r w:rsidRPr="00001822">
              <w:rPr>
                <w:rFonts w:ascii="Times New Roman" w:hAnsi="Times New Roman"/>
                <w:szCs w:val="24"/>
              </w:rPr>
              <w:t>77</w:t>
            </w:r>
          </w:p>
        </w:tc>
      </w:tr>
      <w:tr w:rsidR="00B76BBE" w:rsidRPr="00001822" w:rsidTr="00780048">
        <w:trPr>
          <w:trHeight w:val="337"/>
        </w:trPr>
        <w:tc>
          <w:tcPr>
            <w:tcW w:w="2122" w:type="dxa"/>
            <w:shd w:val="clear" w:color="auto" w:fill="auto"/>
          </w:tcPr>
          <w:p w:rsidR="00B76BBE" w:rsidRPr="00001822" w:rsidRDefault="00B76BBE" w:rsidP="00B57F23">
            <w:pPr>
              <w:tabs>
                <w:tab w:val="left" w:pos="426"/>
              </w:tabs>
              <w:spacing w:after="0"/>
              <w:jc w:val="both"/>
              <w:rPr>
                <w:rFonts w:ascii="Times New Roman" w:hAnsi="Times New Roman"/>
                <w:szCs w:val="24"/>
              </w:rPr>
            </w:pPr>
            <w:r w:rsidRPr="00001822">
              <w:rPr>
                <w:rFonts w:ascii="Times New Roman" w:hAnsi="Times New Roman"/>
                <w:szCs w:val="24"/>
              </w:rPr>
              <w:lastRenderedPageBreak/>
              <w:t>8.sınıf</w:t>
            </w:r>
          </w:p>
        </w:tc>
        <w:tc>
          <w:tcPr>
            <w:tcW w:w="2551" w:type="dxa"/>
            <w:shd w:val="clear" w:color="auto" w:fill="auto"/>
          </w:tcPr>
          <w:p w:rsidR="00B76BBE" w:rsidRPr="00001822" w:rsidRDefault="00B76BBE" w:rsidP="00B57F23">
            <w:pPr>
              <w:tabs>
                <w:tab w:val="left" w:pos="426"/>
              </w:tabs>
              <w:spacing w:after="0"/>
              <w:jc w:val="both"/>
              <w:rPr>
                <w:rFonts w:ascii="Times New Roman" w:hAnsi="Times New Roman"/>
                <w:szCs w:val="24"/>
              </w:rPr>
            </w:pPr>
            <w:r w:rsidRPr="00001822">
              <w:rPr>
                <w:rFonts w:ascii="Times New Roman" w:hAnsi="Times New Roman"/>
                <w:szCs w:val="24"/>
              </w:rPr>
              <w:t>30</w:t>
            </w:r>
          </w:p>
        </w:tc>
        <w:tc>
          <w:tcPr>
            <w:tcW w:w="2268" w:type="dxa"/>
            <w:shd w:val="clear" w:color="auto" w:fill="auto"/>
          </w:tcPr>
          <w:p w:rsidR="00B76BBE" w:rsidRPr="00001822" w:rsidRDefault="00B76BBE" w:rsidP="00B57F23">
            <w:pPr>
              <w:tabs>
                <w:tab w:val="left" w:pos="426"/>
              </w:tabs>
              <w:spacing w:after="0"/>
              <w:jc w:val="both"/>
              <w:rPr>
                <w:rFonts w:ascii="Times New Roman" w:hAnsi="Times New Roman"/>
                <w:szCs w:val="24"/>
              </w:rPr>
            </w:pPr>
            <w:r w:rsidRPr="00001822">
              <w:rPr>
                <w:rFonts w:ascii="Times New Roman" w:hAnsi="Times New Roman"/>
                <w:szCs w:val="24"/>
              </w:rPr>
              <w:t>51</w:t>
            </w:r>
          </w:p>
        </w:tc>
        <w:tc>
          <w:tcPr>
            <w:tcW w:w="2977" w:type="dxa"/>
            <w:tcBorders>
              <w:right w:val="single" w:sz="12" w:space="0" w:color="auto"/>
            </w:tcBorders>
            <w:shd w:val="clear" w:color="auto" w:fill="auto"/>
          </w:tcPr>
          <w:p w:rsidR="00B76BBE" w:rsidRPr="00001822" w:rsidRDefault="00B76BBE" w:rsidP="00B57F23">
            <w:pPr>
              <w:tabs>
                <w:tab w:val="left" w:pos="426"/>
              </w:tabs>
              <w:spacing w:after="0"/>
              <w:jc w:val="both"/>
              <w:rPr>
                <w:rFonts w:ascii="Times New Roman" w:hAnsi="Times New Roman"/>
                <w:szCs w:val="24"/>
              </w:rPr>
            </w:pPr>
            <w:r w:rsidRPr="00001822">
              <w:rPr>
                <w:rFonts w:ascii="Times New Roman" w:hAnsi="Times New Roman"/>
                <w:szCs w:val="24"/>
              </w:rPr>
              <w:t>81</w:t>
            </w:r>
          </w:p>
        </w:tc>
      </w:tr>
      <w:tr w:rsidR="00891BE0" w:rsidRPr="00B06335" w:rsidTr="0078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7"/>
        </w:trPr>
        <w:tc>
          <w:tcPr>
            <w:tcW w:w="2122" w:type="dxa"/>
            <w:tcBorders>
              <w:top w:val="single" w:sz="4" w:space="0" w:color="auto"/>
              <w:left w:val="single" w:sz="4" w:space="0" w:color="auto"/>
              <w:bottom w:val="single" w:sz="4" w:space="0" w:color="auto"/>
              <w:right w:val="single" w:sz="4" w:space="0" w:color="auto"/>
            </w:tcBorders>
            <w:shd w:val="clear" w:color="auto" w:fill="auto"/>
          </w:tcPr>
          <w:p w:rsidR="00891BE0" w:rsidRPr="00B06335" w:rsidRDefault="00891BE0" w:rsidP="00870E92">
            <w:pPr>
              <w:tabs>
                <w:tab w:val="left" w:pos="426"/>
              </w:tabs>
              <w:spacing w:after="0"/>
              <w:jc w:val="both"/>
              <w:rPr>
                <w:rFonts w:ascii="Times New Roman" w:hAnsi="Times New Roman"/>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891BE0" w:rsidRPr="00B06335" w:rsidRDefault="00891BE0" w:rsidP="00870E92">
            <w:pPr>
              <w:tabs>
                <w:tab w:val="left" w:pos="426"/>
              </w:tabs>
              <w:spacing w:after="0"/>
              <w:jc w:val="both"/>
              <w:rPr>
                <w:rFonts w:ascii="Times New Roman" w:hAnsi="Times New Roman"/>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91BE0" w:rsidRPr="00870E92" w:rsidRDefault="00891BE0" w:rsidP="00870E92">
            <w:pPr>
              <w:tabs>
                <w:tab w:val="left" w:pos="426"/>
              </w:tabs>
              <w:spacing w:after="0"/>
              <w:jc w:val="both"/>
              <w:rPr>
                <w:rFonts w:ascii="Times New Roman" w:hAnsi="Times New Roman"/>
                <w:szCs w:val="24"/>
              </w:rPr>
            </w:pPr>
          </w:p>
        </w:tc>
        <w:tc>
          <w:tcPr>
            <w:tcW w:w="2977" w:type="dxa"/>
            <w:tcBorders>
              <w:top w:val="single" w:sz="4" w:space="0" w:color="auto"/>
              <w:left w:val="single" w:sz="4" w:space="0" w:color="auto"/>
              <w:bottom w:val="single" w:sz="4" w:space="0" w:color="auto"/>
              <w:right w:val="single" w:sz="12" w:space="0" w:color="auto"/>
            </w:tcBorders>
            <w:shd w:val="clear" w:color="auto" w:fill="auto"/>
          </w:tcPr>
          <w:p w:rsidR="00891BE0" w:rsidRPr="00B06335" w:rsidRDefault="00891BE0" w:rsidP="00870E92">
            <w:pPr>
              <w:tabs>
                <w:tab w:val="left" w:pos="426"/>
              </w:tabs>
              <w:spacing w:after="0"/>
              <w:jc w:val="both"/>
              <w:rPr>
                <w:rFonts w:ascii="Times New Roman" w:hAnsi="Times New Roman"/>
                <w:szCs w:val="24"/>
              </w:rPr>
            </w:pPr>
          </w:p>
        </w:tc>
      </w:tr>
      <w:tr w:rsidR="00870E92" w:rsidRPr="00B06335" w:rsidTr="0078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7"/>
        </w:trPr>
        <w:tc>
          <w:tcPr>
            <w:tcW w:w="2122" w:type="dxa"/>
            <w:tcBorders>
              <w:top w:val="single" w:sz="4" w:space="0" w:color="auto"/>
              <w:left w:val="single" w:sz="4" w:space="0" w:color="auto"/>
              <w:bottom w:val="single" w:sz="4" w:space="0" w:color="auto"/>
              <w:right w:val="single" w:sz="4" w:space="0" w:color="auto"/>
            </w:tcBorders>
            <w:shd w:val="clear" w:color="auto" w:fill="auto"/>
          </w:tcPr>
          <w:p w:rsidR="00870E92" w:rsidRPr="00B06335" w:rsidRDefault="00870E92" w:rsidP="00870E92">
            <w:pPr>
              <w:tabs>
                <w:tab w:val="left" w:pos="426"/>
              </w:tabs>
              <w:spacing w:after="0"/>
              <w:jc w:val="both"/>
              <w:rPr>
                <w:rFonts w:ascii="Times New Roman" w:hAnsi="Times New Roman"/>
                <w:szCs w:val="24"/>
              </w:rPr>
            </w:pPr>
            <w:r w:rsidRPr="00B06335">
              <w:rPr>
                <w:rFonts w:ascii="Times New Roman" w:hAnsi="Times New Roman"/>
                <w:szCs w:val="24"/>
              </w:rPr>
              <w:t>Derslik Başına Düşen Öğrenci Sayısı</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870E92" w:rsidRPr="00B06335" w:rsidRDefault="00870E92" w:rsidP="00870E92">
            <w:pPr>
              <w:tabs>
                <w:tab w:val="left" w:pos="426"/>
              </w:tabs>
              <w:spacing w:after="0"/>
              <w:jc w:val="both"/>
              <w:rPr>
                <w:rFonts w:ascii="Times New Roman" w:hAnsi="Times New Roman"/>
                <w:szCs w:val="24"/>
              </w:rPr>
            </w:pPr>
            <w:r w:rsidRPr="00B06335">
              <w:rPr>
                <w:rFonts w:ascii="Times New Roman" w:hAnsi="Times New Roman"/>
                <w:szCs w:val="24"/>
              </w:rPr>
              <w:t>22,13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70E92" w:rsidRPr="00B06335" w:rsidRDefault="00870E92" w:rsidP="00870E92">
            <w:pPr>
              <w:tabs>
                <w:tab w:val="left" w:pos="426"/>
              </w:tabs>
              <w:spacing w:after="0"/>
              <w:jc w:val="both"/>
              <w:rPr>
                <w:rFonts w:ascii="Times New Roman" w:hAnsi="Times New Roman"/>
                <w:szCs w:val="24"/>
              </w:rPr>
            </w:pPr>
            <w:r w:rsidRPr="00870E92">
              <w:rPr>
                <w:rFonts w:ascii="Times New Roman" w:hAnsi="Times New Roman"/>
                <w:szCs w:val="24"/>
              </w:rPr>
              <w:t>Şube Başına Düşen Öğrenci Sayısı</w:t>
            </w:r>
          </w:p>
        </w:tc>
        <w:tc>
          <w:tcPr>
            <w:tcW w:w="2977" w:type="dxa"/>
            <w:tcBorders>
              <w:top w:val="single" w:sz="4" w:space="0" w:color="auto"/>
              <w:left w:val="single" w:sz="4" w:space="0" w:color="auto"/>
              <w:bottom w:val="single" w:sz="4" w:space="0" w:color="auto"/>
              <w:right w:val="single" w:sz="12" w:space="0" w:color="auto"/>
            </w:tcBorders>
            <w:shd w:val="clear" w:color="auto" w:fill="auto"/>
          </w:tcPr>
          <w:p w:rsidR="00870E92" w:rsidRPr="00B06335" w:rsidRDefault="00870E92" w:rsidP="00870E92">
            <w:pPr>
              <w:tabs>
                <w:tab w:val="left" w:pos="426"/>
              </w:tabs>
              <w:spacing w:after="0"/>
              <w:jc w:val="both"/>
              <w:rPr>
                <w:rFonts w:ascii="Times New Roman" w:hAnsi="Times New Roman"/>
                <w:szCs w:val="24"/>
              </w:rPr>
            </w:pPr>
            <w:r w:rsidRPr="00B06335">
              <w:rPr>
                <w:rFonts w:ascii="Times New Roman" w:hAnsi="Times New Roman"/>
                <w:szCs w:val="24"/>
              </w:rPr>
              <w:t>20,75</w:t>
            </w:r>
          </w:p>
        </w:tc>
      </w:tr>
      <w:tr w:rsidR="00870E92" w:rsidRPr="00B06335" w:rsidTr="0078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7"/>
        </w:trPr>
        <w:tc>
          <w:tcPr>
            <w:tcW w:w="2122" w:type="dxa"/>
            <w:tcBorders>
              <w:top w:val="single" w:sz="4" w:space="0" w:color="auto"/>
              <w:left w:val="single" w:sz="4" w:space="0" w:color="auto"/>
              <w:bottom w:val="single" w:sz="4" w:space="0" w:color="auto"/>
              <w:right w:val="single" w:sz="4" w:space="0" w:color="auto"/>
            </w:tcBorders>
            <w:shd w:val="clear" w:color="auto" w:fill="auto"/>
          </w:tcPr>
          <w:p w:rsidR="00870E92" w:rsidRPr="00B06335" w:rsidRDefault="00870E92" w:rsidP="00870E92">
            <w:pPr>
              <w:tabs>
                <w:tab w:val="left" w:pos="426"/>
              </w:tabs>
              <w:spacing w:after="0"/>
              <w:jc w:val="both"/>
              <w:rPr>
                <w:rFonts w:ascii="Times New Roman" w:hAnsi="Times New Roman"/>
                <w:szCs w:val="24"/>
              </w:rPr>
            </w:pPr>
            <w:r w:rsidRPr="00870E92">
              <w:rPr>
                <w:rFonts w:ascii="Times New Roman" w:hAnsi="Times New Roman"/>
                <w:szCs w:val="24"/>
              </w:rPr>
              <w:t>Öğretmen Başına Düşen Öğrenci Sayısı</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870E92" w:rsidRPr="00B06335" w:rsidRDefault="00870E92" w:rsidP="00870E92">
            <w:pPr>
              <w:tabs>
                <w:tab w:val="left" w:pos="426"/>
              </w:tabs>
              <w:spacing w:after="0"/>
              <w:jc w:val="both"/>
              <w:rPr>
                <w:rFonts w:ascii="Times New Roman" w:hAnsi="Times New Roman"/>
                <w:szCs w:val="24"/>
              </w:rPr>
            </w:pPr>
            <w:r w:rsidRPr="00B06335">
              <w:rPr>
                <w:rFonts w:ascii="Times New Roman" w:hAnsi="Times New Roman"/>
                <w:szCs w:val="24"/>
              </w:rPr>
              <w:t>13,28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70E92" w:rsidRPr="00870E92" w:rsidRDefault="00870E92" w:rsidP="00870E92">
            <w:pPr>
              <w:tabs>
                <w:tab w:val="left" w:pos="426"/>
              </w:tabs>
              <w:spacing w:after="0"/>
              <w:jc w:val="both"/>
              <w:rPr>
                <w:rFonts w:ascii="Times New Roman" w:hAnsi="Times New Roman"/>
                <w:szCs w:val="24"/>
              </w:rPr>
            </w:pPr>
            <w:r w:rsidRPr="00870E92">
              <w:rPr>
                <w:rFonts w:ascii="Times New Roman" w:hAnsi="Times New Roman"/>
                <w:szCs w:val="24"/>
              </w:rPr>
              <w:t>Şube Başına 30’dan Fazla Öğrencisi Olan Şube Sayısı</w:t>
            </w:r>
          </w:p>
        </w:tc>
        <w:tc>
          <w:tcPr>
            <w:tcW w:w="2977" w:type="dxa"/>
            <w:tcBorders>
              <w:top w:val="single" w:sz="4" w:space="0" w:color="auto"/>
              <w:left w:val="single" w:sz="4" w:space="0" w:color="auto"/>
              <w:bottom w:val="single" w:sz="4" w:space="0" w:color="auto"/>
              <w:right w:val="single" w:sz="12" w:space="0" w:color="auto"/>
            </w:tcBorders>
            <w:shd w:val="clear" w:color="auto" w:fill="auto"/>
          </w:tcPr>
          <w:p w:rsidR="00870E92" w:rsidRPr="00B06335" w:rsidRDefault="00870E92" w:rsidP="00870E92">
            <w:pPr>
              <w:tabs>
                <w:tab w:val="left" w:pos="426"/>
              </w:tabs>
              <w:spacing w:after="0"/>
              <w:jc w:val="both"/>
              <w:rPr>
                <w:rFonts w:ascii="Times New Roman" w:hAnsi="Times New Roman"/>
                <w:szCs w:val="24"/>
              </w:rPr>
            </w:pPr>
            <w:proofErr w:type="gramStart"/>
            <w:r w:rsidRPr="00B06335">
              <w:rPr>
                <w:rFonts w:ascii="Times New Roman" w:hAnsi="Times New Roman"/>
                <w:szCs w:val="24"/>
              </w:rPr>
              <w:t>yok</w:t>
            </w:r>
            <w:proofErr w:type="gramEnd"/>
          </w:p>
        </w:tc>
      </w:tr>
      <w:tr w:rsidR="00870E92" w:rsidRPr="00B06335" w:rsidTr="0078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7"/>
        </w:trPr>
        <w:tc>
          <w:tcPr>
            <w:tcW w:w="2122" w:type="dxa"/>
            <w:tcBorders>
              <w:top w:val="single" w:sz="4" w:space="0" w:color="auto"/>
              <w:left w:val="single" w:sz="4" w:space="0" w:color="auto"/>
              <w:bottom w:val="single" w:sz="4" w:space="0" w:color="auto"/>
              <w:right w:val="single" w:sz="4" w:space="0" w:color="auto"/>
            </w:tcBorders>
            <w:shd w:val="clear" w:color="auto" w:fill="auto"/>
          </w:tcPr>
          <w:p w:rsidR="00870E92" w:rsidRPr="00B06335" w:rsidRDefault="00870E92" w:rsidP="00870E92">
            <w:pPr>
              <w:tabs>
                <w:tab w:val="left" w:pos="426"/>
              </w:tabs>
              <w:spacing w:after="0"/>
              <w:jc w:val="both"/>
              <w:rPr>
                <w:rFonts w:ascii="Times New Roman" w:hAnsi="Times New Roman"/>
                <w:szCs w:val="24"/>
              </w:rPr>
            </w:pPr>
            <w:r w:rsidRPr="00B06335">
              <w:rPr>
                <w:rFonts w:ascii="Times New Roman" w:hAnsi="Times New Roman"/>
                <w:szCs w:val="24"/>
              </w:rPr>
              <w:t>Öğrenci Başına Düşen Toplam Gider Miktarı</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870E92" w:rsidRPr="00B06335" w:rsidRDefault="00870E92" w:rsidP="00870E92">
            <w:pPr>
              <w:tabs>
                <w:tab w:val="left" w:pos="426"/>
              </w:tabs>
              <w:spacing w:after="0"/>
              <w:jc w:val="both"/>
              <w:rPr>
                <w:rFonts w:ascii="Times New Roman" w:hAnsi="Times New Roman"/>
                <w:szCs w:val="24"/>
              </w:rPr>
            </w:pPr>
            <w:r w:rsidRPr="00B06335">
              <w:rPr>
                <w:rFonts w:ascii="Times New Roman" w:hAnsi="Times New Roman"/>
                <w:szCs w:val="24"/>
              </w:rPr>
              <w:t>35tl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70E92" w:rsidRPr="00870E92" w:rsidRDefault="00870E92" w:rsidP="00870E92">
            <w:pPr>
              <w:tabs>
                <w:tab w:val="left" w:pos="426"/>
              </w:tabs>
              <w:spacing w:after="0"/>
              <w:jc w:val="both"/>
              <w:rPr>
                <w:rFonts w:ascii="Times New Roman" w:hAnsi="Times New Roman"/>
                <w:szCs w:val="24"/>
              </w:rPr>
            </w:pPr>
            <w:r w:rsidRPr="00870E92">
              <w:rPr>
                <w:rFonts w:ascii="Times New Roman" w:hAnsi="Times New Roman"/>
                <w:szCs w:val="24"/>
              </w:rPr>
              <w:t>Öğretmenlerin Kurumdaki Ortalama Görev Süresi</w:t>
            </w:r>
          </w:p>
        </w:tc>
        <w:tc>
          <w:tcPr>
            <w:tcW w:w="2977" w:type="dxa"/>
            <w:tcBorders>
              <w:top w:val="single" w:sz="4" w:space="0" w:color="auto"/>
              <w:left w:val="single" w:sz="4" w:space="0" w:color="auto"/>
              <w:bottom w:val="single" w:sz="4" w:space="0" w:color="auto"/>
              <w:right w:val="single" w:sz="12" w:space="0" w:color="auto"/>
            </w:tcBorders>
            <w:shd w:val="clear" w:color="auto" w:fill="auto"/>
          </w:tcPr>
          <w:p w:rsidR="00870E92" w:rsidRPr="00B06335" w:rsidRDefault="00870E92" w:rsidP="00870E92">
            <w:pPr>
              <w:tabs>
                <w:tab w:val="left" w:pos="426"/>
              </w:tabs>
              <w:spacing w:after="0"/>
              <w:jc w:val="both"/>
              <w:rPr>
                <w:rFonts w:ascii="Times New Roman" w:hAnsi="Times New Roman"/>
                <w:szCs w:val="24"/>
              </w:rPr>
            </w:pPr>
            <w:r w:rsidRPr="00B06335">
              <w:rPr>
                <w:rFonts w:ascii="Times New Roman" w:hAnsi="Times New Roman"/>
                <w:szCs w:val="24"/>
              </w:rPr>
              <w:t>5 yıl</w:t>
            </w:r>
          </w:p>
        </w:tc>
      </w:tr>
      <w:tr w:rsidR="00891BE0" w:rsidRPr="00B06335" w:rsidTr="00780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7"/>
        </w:trPr>
        <w:tc>
          <w:tcPr>
            <w:tcW w:w="2122" w:type="dxa"/>
            <w:tcBorders>
              <w:top w:val="single" w:sz="4" w:space="0" w:color="auto"/>
              <w:left w:val="single" w:sz="4" w:space="0" w:color="auto"/>
              <w:bottom w:val="single" w:sz="4" w:space="0" w:color="auto"/>
              <w:right w:val="single" w:sz="4" w:space="0" w:color="auto"/>
            </w:tcBorders>
            <w:shd w:val="clear" w:color="auto" w:fill="auto"/>
          </w:tcPr>
          <w:p w:rsidR="00891BE0" w:rsidRPr="00B06335" w:rsidRDefault="00891BE0" w:rsidP="00870E92">
            <w:pPr>
              <w:tabs>
                <w:tab w:val="left" w:pos="426"/>
              </w:tabs>
              <w:spacing w:after="0"/>
              <w:jc w:val="both"/>
              <w:rPr>
                <w:rFonts w:ascii="Times New Roman" w:hAnsi="Times New Roman"/>
                <w:szCs w:val="24"/>
              </w:rPr>
            </w:pPr>
            <w:r>
              <w:rPr>
                <w:rFonts w:ascii="Times New Roman" w:hAnsi="Times New Roman"/>
                <w:szCs w:val="24"/>
              </w:rPr>
              <w:t>Kaynaştırma Eğitimi Alan Öğrenci Sayısı</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891BE0" w:rsidRPr="00B06335" w:rsidRDefault="00891BE0" w:rsidP="00870E92">
            <w:pPr>
              <w:tabs>
                <w:tab w:val="left" w:pos="426"/>
              </w:tabs>
              <w:spacing w:after="0"/>
              <w:jc w:val="both"/>
              <w:rPr>
                <w:rFonts w:ascii="Times New Roman" w:hAnsi="Times New Roman"/>
                <w:szCs w:val="24"/>
              </w:rPr>
            </w:pPr>
            <w:r>
              <w:rPr>
                <w:rFonts w:ascii="Times New Roman" w:hAnsi="Times New Roman"/>
                <w:szCs w:val="24"/>
              </w:rPr>
              <w:t>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91BE0" w:rsidRPr="00870E92" w:rsidRDefault="00891BE0" w:rsidP="00870E92">
            <w:pPr>
              <w:tabs>
                <w:tab w:val="left" w:pos="426"/>
              </w:tabs>
              <w:spacing w:after="0"/>
              <w:jc w:val="both"/>
              <w:rPr>
                <w:rFonts w:ascii="Times New Roman" w:hAnsi="Times New Roman"/>
                <w:szCs w:val="24"/>
              </w:rPr>
            </w:pPr>
            <w:r>
              <w:rPr>
                <w:rFonts w:ascii="Times New Roman" w:hAnsi="Times New Roman"/>
                <w:szCs w:val="24"/>
              </w:rPr>
              <w:t>Özel Eğitim Alan Öğrenci Sayısı</w:t>
            </w:r>
          </w:p>
        </w:tc>
        <w:tc>
          <w:tcPr>
            <w:tcW w:w="2977" w:type="dxa"/>
            <w:tcBorders>
              <w:top w:val="single" w:sz="4" w:space="0" w:color="auto"/>
              <w:left w:val="single" w:sz="4" w:space="0" w:color="auto"/>
              <w:bottom w:val="single" w:sz="4" w:space="0" w:color="auto"/>
              <w:right w:val="single" w:sz="12" w:space="0" w:color="auto"/>
            </w:tcBorders>
            <w:shd w:val="clear" w:color="auto" w:fill="auto"/>
          </w:tcPr>
          <w:p w:rsidR="00891BE0" w:rsidRPr="00B06335" w:rsidRDefault="00891BE0" w:rsidP="00870E92">
            <w:pPr>
              <w:tabs>
                <w:tab w:val="left" w:pos="426"/>
              </w:tabs>
              <w:spacing w:after="0"/>
              <w:jc w:val="both"/>
              <w:rPr>
                <w:rFonts w:ascii="Times New Roman" w:hAnsi="Times New Roman"/>
                <w:szCs w:val="24"/>
              </w:rPr>
            </w:pPr>
            <w:r>
              <w:rPr>
                <w:rFonts w:ascii="Times New Roman" w:hAnsi="Times New Roman"/>
                <w:szCs w:val="24"/>
              </w:rPr>
              <w:t>8</w:t>
            </w:r>
          </w:p>
        </w:tc>
      </w:tr>
    </w:tbl>
    <w:p w:rsidR="005E0066" w:rsidRDefault="005E0066" w:rsidP="005E0066"/>
    <w:p w:rsidR="005E0066" w:rsidRDefault="005E0066" w:rsidP="005E0066"/>
    <w:p w:rsidR="005E0066" w:rsidRPr="005E0066" w:rsidRDefault="005E0066" w:rsidP="005E0066"/>
    <w:p w:rsidR="00B76BBE" w:rsidRPr="00BB0B69" w:rsidRDefault="00301388" w:rsidP="00301388">
      <w:pPr>
        <w:pStyle w:val="ResimYazs"/>
        <w:rPr>
          <w:i/>
          <w:sz w:val="22"/>
          <w:szCs w:val="22"/>
        </w:rPr>
      </w:pPr>
      <w:bookmarkStart w:id="47" w:name="_Toc167354373"/>
      <w:r w:rsidRPr="00BB0B69">
        <w:rPr>
          <w:sz w:val="22"/>
          <w:szCs w:val="22"/>
        </w:rPr>
        <w:t xml:space="preserve">Tablo </w:t>
      </w:r>
      <w:r w:rsidRPr="00BB0B69">
        <w:rPr>
          <w:sz w:val="22"/>
          <w:szCs w:val="22"/>
        </w:rPr>
        <w:fldChar w:fldCharType="begin"/>
      </w:r>
      <w:r w:rsidRPr="00BB0B69">
        <w:rPr>
          <w:sz w:val="22"/>
          <w:szCs w:val="22"/>
        </w:rPr>
        <w:instrText xml:space="preserve"> SEQ Tablo \* ARABIC </w:instrText>
      </w:r>
      <w:r w:rsidRPr="00BB0B69">
        <w:rPr>
          <w:sz w:val="22"/>
          <w:szCs w:val="22"/>
        </w:rPr>
        <w:fldChar w:fldCharType="separate"/>
      </w:r>
      <w:r w:rsidR="00B7416A">
        <w:rPr>
          <w:noProof/>
          <w:sz w:val="22"/>
          <w:szCs w:val="22"/>
        </w:rPr>
        <w:t>14</w:t>
      </w:r>
      <w:r w:rsidRPr="00BB0B69">
        <w:rPr>
          <w:sz w:val="22"/>
          <w:szCs w:val="22"/>
        </w:rPr>
        <w:fldChar w:fldCharType="end"/>
      </w:r>
      <w:r w:rsidRPr="00BB0B69">
        <w:rPr>
          <w:sz w:val="22"/>
          <w:szCs w:val="22"/>
        </w:rPr>
        <w:t xml:space="preserve">. </w:t>
      </w:r>
      <w:r w:rsidR="007A6EA3" w:rsidRPr="00BB0B69">
        <w:rPr>
          <w:i/>
          <w:sz w:val="22"/>
          <w:szCs w:val="22"/>
        </w:rPr>
        <w:t>Son üç yılın öğrenci sayıları</w:t>
      </w:r>
      <w:bookmarkEnd w:id="47"/>
    </w:p>
    <w:tbl>
      <w:tblPr>
        <w:tblStyle w:val="TabloKlavuzu"/>
        <w:tblW w:w="0" w:type="auto"/>
        <w:tblLook w:val="04A0" w:firstRow="1" w:lastRow="0" w:firstColumn="1" w:lastColumn="0" w:noHBand="0" w:noVBand="1"/>
      </w:tblPr>
      <w:tblGrid>
        <w:gridCol w:w="4955"/>
        <w:gridCol w:w="4955"/>
      </w:tblGrid>
      <w:tr w:rsidR="00B57F23" w:rsidTr="00B57F23">
        <w:tc>
          <w:tcPr>
            <w:tcW w:w="4955" w:type="dxa"/>
          </w:tcPr>
          <w:p w:rsidR="00B57F23" w:rsidRDefault="00B57F23" w:rsidP="00B57F23">
            <w:r>
              <w:t>Yıl</w:t>
            </w:r>
          </w:p>
        </w:tc>
        <w:tc>
          <w:tcPr>
            <w:tcW w:w="4955" w:type="dxa"/>
          </w:tcPr>
          <w:p w:rsidR="00B57F23" w:rsidRDefault="00B57F23" w:rsidP="00891BE0">
            <w:pPr>
              <w:jc w:val="center"/>
            </w:pPr>
            <w:r>
              <w:t>Toplam Öğrenci Sayısı</w:t>
            </w:r>
          </w:p>
        </w:tc>
      </w:tr>
      <w:tr w:rsidR="00B57F23" w:rsidTr="00B57F23">
        <w:tc>
          <w:tcPr>
            <w:tcW w:w="4955" w:type="dxa"/>
          </w:tcPr>
          <w:p w:rsidR="00B57F23" w:rsidRDefault="00B57F23" w:rsidP="00B57F23">
            <w:r>
              <w:t>2021-2022 Eğitim – Öğretim Yılı</w:t>
            </w:r>
          </w:p>
        </w:tc>
        <w:tc>
          <w:tcPr>
            <w:tcW w:w="4955" w:type="dxa"/>
          </w:tcPr>
          <w:p w:rsidR="00B57F23" w:rsidRDefault="00B57F23" w:rsidP="00891BE0">
            <w:pPr>
              <w:jc w:val="center"/>
            </w:pPr>
            <w:r>
              <w:t>360</w:t>
            </w:r>
          </w:p>
        </w:tc>
      </w:tr>
      <w:tr w:rsidR="00B57F23" w:rsidTr="00B57F23">
        <w:tc>
          <w:tcPr>
            <w:tcW w:w="4955" w:type="dxa"/>
          </w:tcPr>
          <w:p w:rsidR="00B57F23" w:rsidRDefault="00B57F23" w:rsidP="00B57F23">
            <w:r>
              <w:t>2022-2023 Eğitim – Öğretim Yılı</w:t>
            </w:r>
          </w:p>
        </w:tc>
        <w:tc>
          <w:tcPr>
            <w:tcW w:w="4955" w:type="dxa"/>
          </w:tcPr>
          <w:p w:rsidR="00B57F23" w:rsidRDefault="00B57F23" w:rsidP="00891BE0">
            <w:pPr>
              <w:jc w:val="center"/>
            </w:pPr>
            <w:r>
              <w:t>339</w:t>
            </w:r>
          </w:p>
        </w:tc>
      </w:tr>
      <w:tr w:rsidR="00B57F23" w:rsidTr="00B57F23">
        <w:tc>
          <w:tcPr>
            <w:tcW w:w="4955" w:type="dxa"/>
          </w:tcPr>
          <w:p w:rsidR="00B57F23" w:rsidRDefault="00B57F23" w:rsidP="00B57F23">
            <w:r>
              <w:t>2023-2024 Eğitim – Öğretim yılı</w:t>
            </w:r>
          </w:p>
        </w:tc>
        <w:tc>
          <w:tcPr>
            <w:tcW w:w="4955" w:type="dxa"/>
          </w:tcPr>
          <w:p w:rsidR="00B57F23" w:rsidRDefault="00B57F23" w:rsidP="00891BE0">
            <w:pPr>
              <w:jc w:val="center"/>
            </w:pPr>
            <w:r>
              <w:t>331</w:t>
            </w:r>
          </w:p>
        </w:tc>
      </w:tr>
    </w:tbl>
    <w:p w:rsidR="00353859" w:rsidRDefault="00353859" w:rsidP="00891BE0">
      <w:pPr>
        <w:widowControl w:val="0"/>
        <w:autoSpaceDE w:val="0"/>
        <w:autoSpaceDN w:val="0"/>
        <w:adjustRightInd w:val="0"/>
        <w:spacing w:before="120" w:after="120"/>
        <w:rPr>
          <w:rFonts w:ascii="Times New Roman" w:hAnsi="Times New Roman"/>
          <w:b/>
        </w:rPr>
      </w:pPr>
    </w:p>
    <w:p w:rsidR="00B57F23" w:rsidRPr="00BB0B69" w:rsidRDefault="00301388" w:rsidP="00301388">
      <w:pPr>
        <w:pStyle w:val="ResimYazs"/>
        <w:rPr>
          <w:rFonts w:ascii="Times New Roman" w:hAnsi="Times New Roman"/>
          <w:i/>
          <w:spacing w:val="1"/>
          <w:sz w:val="22"/>
          <w:szCs w:val="22"/>
        </w:rPr>
      </w:pPr>
      <w:bookmarkStart w:id="48" w:name="_Toc167354374"/>
      <w:r w:rsidRPr="00BB0B69">
        <w:rPr>
          <w:sz w:val="22"/>
          <w:szCs w:val="22"/>
        </w:rPr>
        <w:t xml:space="preserve">Tablo </w:t>
      </w:r>
      <w:r w:rsidRPr="00BB0B69">
        <w:rPr>
          <w:sz w:val="22"/>
          <w:szCs w:val="22"/>
        </w:rPr>
        <w:fldChar w:fldCharType="begin"/>
      </w:r>
      <w:r w:rsidRPr="00BB0B69">
        <w:rPr>
          <w:sz w:val="22"/>
          <w:szCs w:val="22"/>
        </w:rPr>
        <w:instrText xml:space="preserve"> SEQ Tablo \* ARABIC </w:instrText>
      </w:r>
      <w:r w:rsidRPr="00BB0B69">
        <w:rPr>
          <w:sz w:val="22"/>
          <w:szCs w:val="22"/>
        </w:rPr>
        <w:fldChar w:fldCharType="separate"/>
      </w:r>
      <w:r w:rsidR="00B7416A">
        <w:rPr>
          <w:noProof/>
          <w:sz w:val="22"/>
          <w:szCs w:val="22"/>
        </w:rPr>
        <w:t>15</w:t>
      </w:r>
      <w:r w:rsidRPr="00BB0B69">
        <w:rPr>
          <w:sz w:val="22"/>
          <w:szCs w:val="22"/>
        </w:rPr>
        <w:fldChar w:fldCharType="end"/>
      </w:r>
      <w:r w:rsidRPr="00BB0B69">
        <w:rPr>
          <w:sz w:val="22"/>
          <w:szCs w:val="22"/>
        </w:rPr>
        <w:t xml:space="preserve">. </w:t>
      </w:r>
      <w:r w:rsidR="00B57F23" w:rsidRPr="00BB0B69">
        <w:rPr>
          <w:rFonts w:ascii="Times New Roman" w:hAnsi="Times New Roman"/>
          <w:i/>
          <w:sz w:val="22"/>
          <w:szCs w:val="22"/>
        </w:rPr>
        <w:t>Destekleme ve yetiştirme kurslarına katılım durumu</w:t>
      </w:r>
      <w:bookmarkEnd w:id="4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970"/>
        <w:gridCol w:w="791"/>
        <w:gridCol w:w="1003"/>
        <w:gridCol w:w="3648"/>
        <w:gridCol w:w="3256"/>
      </w:tblGrid>
      <w:tr w:rsidR="00B57F23" w:rsidRPr="006A7884" w:rsidTr="00780048">
        <w:trPr>
          <w:trHeight w:val="1016"/>
        </w:trPr>
        <w:tc>
          <w:tcPr>
            <w:tcW w:w="970" w:type="dxa"/>
            <w:shd w:val="clear" w:color="auto" w:fill="FFFFFF"/>
            <w:vAlign w:val="center"/>
          </w:tcPr>
          <w:p w:rsidR="00B57F23" w:rsidRPr="00C96ED3" w:rsidRDefault="00B57F23" w:rsidP="00B57F23">
            <w:pPr>
              <w:widowControl w:val="0"/>
              <w:autoSpaceDE w:val="0"/>
              <w:autoSpaceDN w:val="0"/>
              <w:adjustRightInd w:val="0"/>
              <w:spacing w:after="0" w:line="240" w:lineRule="auto"/>
              <w:jc w:val="center"/>
              <w:rPr>
                <w:rFonts w:ascii="Times New Roman" w:hAnsi="Times New Roman"/>
                <w:b/>
                <w:bCs/>
                <w:sz w:val="20"/>
                <w:szCs w:val="20"/>
              </w:rPr>
            </w:pPr>
            <w:r w:rsidRPr="00C96ED3">
              <w:rPr>
                <w:rFonts w:ascii="Times New Roman" w:hAnsi="Times New Roman"/>
                <w:b/>
                <w:bCs/>
                <w:sz w:val="20"/>
                <w:szCs w:val="20"/>
              </w:rPr>
              <w:t>Eğitim-Öğretim Yılı</w:t>
            </w:r>
          </w:p>
        </w:tc>
        <w:tc>
          <w:tcPr>
            <w:tcW w:w="791" w:type="dxa"/>
            <w:shd w:val="clear" w:color="auto" w:fill="FFFFFF"/>
          </w:tcPr>
          <w:p w:rsidR="00B57F23" w:rsidRPr="00C96ED3" w:rsidRDefault="00B57F23" w:rsidP="00B57F23">
            <w:pPr>
              <w:widowControl w:val="0"/>
              <w:autoSpaceDE w:val="0"/>
              <w:autoSpaceDN w:val="0"/>
              <w:adjustRightInd w:val="0"/>
              <w:spacing w:after="0" w:line="240" w:lineRule="auto"/>
              <w:jc w:val="center"/>
              <w:rPr>
                <w:rFonts w:ascii="Times New Roman" w:hAnsi="Times New Roman"/>
                <w:b/>
                <w:bCs/>
                <w:sz w:val="20"/>
                <w:szCs w:val="20"/>
              </w:rPr>
            </w:pPr>
          </w:p>
          <w:p w:rsidR="00B57F23" w:rsidRPr="00C96ED3" w:rsidRDefault="00B57F23" w:rsidP="00B57F23">
            <w:pPr>
              <w:widowControl w:val="0"/>
              <w:autoSpaceDE w:val="0"/>
              <w:autoSpaceDN w:val="0"/>
              <w:adjustRightInd w:val="0"/>
              <w:spacing w:after="0" w:line="240" w:lineRule="auto"/>
              <w:jc w:val="center"/>
              <w:rPr>
                <w:rFonts w:ascii="Times New Roman" w:hAnsi="Times New Roman"/>
                <w:b/>
                <w:bCs/>
                <w:sz w:val="20"/>
                <w:szCs w:val="20"/>
              </w:rPr>
            </w:pPr>
          </w:p>
          <w:p w:rsidR="00B57F23" w:rsidRPr="00C96ED3" w:rsidRDefault="00B57F23" w:rsidP="00B57F23">
            <w:pPr>
              <w:widowControl w:val="0"/>
              <w:autoSpaceDE w:val="0"/>
              <w:autoSpaceDN w:val="0"/>
              <w:adjustRightInd w:val="0"/>
              <w:spacing w:after="0" w:line="240" w:lineRule="auto"/>
              <w:jc w:val="center"/>
              <w:rPr>
                <w:rFonts w:ascii="Times New Roman" w:hAnsi="Times New Roman"/>
                <w:b/>
                <w:bCs/>
                <w:sz w:val="20"/>
                <w:szCs w:val="20"/>
              </w:rPr>
            </w:pPr>
            <w:r w:rsidRPr="00C96ED3">
              <w:rPr>
                <w:rFonts w:ascii="Times New Roman" w:hAnsi="Times New Roman"/>
                <w:b/>
                <w:bCs/>
                <w:sz w:val="20"/>
                <w:szCs w:val="20"/>
              </w:rPr>
              <w:t>Sınıf</w:t>
            </w:r>
          </w:p>
        </w:tc>
        <w:tc>
          <w:tcPr>
            <w:tcW w:w="1003" w:type="dxa"/>
            <w:shd w:val="clear" w:color="auto" w:fill="FFFFFF"/>
          </w:tcPr>
          <w:p w:rsidR="00B57F23" w:rsidRPr="00C96ED3" w:rsidRDefault="00B57F23" w:rsidP="00B57F23">
            <w:pPr>
              <w:widowControl w:val="0"/>
              <w:autoSpaceDE w:val="0"/>
              <w:autoSpaceDN w:val="0"/>
              <w:adjustRightInd w:val="0"/>
              <w:spacing w:after="0" w:line="240" w:lineRule="auto"/>
              <w:jc w:val="center"/>
              <w:rPr>
                <w:rFonts w:ascii="Times New Roman" w:hAnsi="Times New Roman"/>
                <w:b/>
                <w:spacing w:val="1"/>
                <w:sz w:val="20"/>
                <w:szCs w:val="20"/>
              </w:rPr>
            </w:pPr>
          </w:p>
          <w:p w:rsidR="00B57F23" w:rsidRPr="00C96ED3" w:rsidRDefault="00B57F23" w:rsidP="00B57F23">
            <w:pPr>
              <w:widowControl w:val="0"/>
              <w:autoSpaceDE w:val="0"/>
              <w:autoSpaceDN w:val="0"/>
              <w:adjustRightInd w:val="0"/>
              <w:spacing w:after="0" w:line="240" w:lineRule="auto"/>
              <w:jc w:val="center"/>
              <w:rPr>
                <w:rFonts w:ascii="Times New Roman" w:hAnsi="Times New Roman"/>
                <w:b/>
                <w:spacing w:val="1"/>
                <w:sz w:val="20"/>
                <w:szCs w:val="20"/>
              </w:rPr>
            </w:pPr>
            <w:r w:rsidRPr="00C96ED3">
              <w:rPr>
                <w:rFonts w:ascii="Times New Roman" w:hAnsi="Times New Roman"/>
                <w:b/>
                <w:spacing w:val="1"/>
                <w:sz w:val="20"/>
                <w:szCs w:val="20"/>
              </w:rPr>
              <w:t>Toplam Öğrenci Sayısı(A)</w:t>
            </w:r>
          </w:p>
        </w:tc>
        <w:tc>
          <w:tcPr>
            <w:tcW w:w="3648" w:type="dxa"/>
            <w:shd w:val="clear" w:color="auto" w:fill="FFFFFF"/>
            <w:vAlign w:val="center"/>
          </w:tcPr>
          <w:p w:rsidR="00B57F23" w:rsidRPr="00C96ED3" w:rsidRDefault="00B57F23" w:rsidP="00B57F23">
            <w:pPr>
              <w:widowControl w:val="0"/>
              <w:autoSpaceDE w:val="0"/>
              <w:autoSpaceDN w:val="0"/>
              <w:adjustRightInd w:val="0"/>
              <w:spacing w:after="0" w:line="240" w:lineRule="auto"/>
              <w:jc w:val="center"/>
              <w:rPr>
                <w:rFonts w:ascii="Times New Roman" w:hAnsi="Times New Roman"/>
                <w:b/>
                <w:spacing w:val="1"/>
                <w:sz w:val="20"/>
                <w:szCs w:val="20"/>
              </w:rPr>
            </w:pPr>
            <w:r w:rsidRPr="00C96ED3">
              <w:rPr>
                <w:rFonts w:ascii="Times New Roman" w:hAnsi="Times New Roman"/>
                <w:b/>
                <w:spacing w:val="1"/>
                <w:sz w:val="20"/>
                <w:szCs w:val="20"/>
              </w:rPr>
              <w:t>Kursa Katılan Toplam Öğrenci Sayısı(B)</w:t>
            </w:r>
          </w:p>
        </w:tc>
        <w:tc>
          <w:tcPr>
            <w:tcW w:w="3256" w:type="dxa"/>
            <w:shd w:val="clear" w:color="auto" w:fill="FFFFFF"/>
            <w:vAlign w:val="center"/>
          </w:tcPr>
          <w:p w:rsidR="00B57F23" w:rsidRPr="00C96ED3" w:rsidRDefault="00B57F23" w:rsidP="00B57F23">
            <w:pPr>
              <w:widowControl w:val="0"/>
              <w:autoSpaceDE w:val="0"/>
              <w:autoSpaceDN w:val="0"/>
              <w:adjustRightInd w:val="0"/>
              <w:spacing w:after="0" w:line="240" w:lineRule="auto"/>
              <w:jc w:val="center"/>
              <w:rPr>
                <w:rFonts w:ascii="Times New Roman" w:hAnsi="Times New Roman"/>
                <w:b/>
                <w:spacing w:val="1"/>
                <w:sz w:val="20"/>
                <w:szCs w:val="20"/>
              </w:rPr>
            </w:pPr>
            <w:r w:rsidRPr="00C96ED3">
              <w:rPr>
                <w:rFonts w:ascii="Times New Roman" w:hAnsi="Times New Roman"/>
                <w:b/>
                <w:spacing w:val="1"/>
                <w:sz w:val="20"/>
                <w:szCs w:val="20"/>
              </w:rPr>
              <w:t>Kursa Katılan Öğr. Sayısının Toplam Öğr. Sayısına Oranı(B/A)X100</w:t>
            </w:r>
          </w:p>
        </w:tc>
      </w:tr>
      <w:tr w:rsidR="00B57F23" w:rsidRPr="006A7884" w:rsidTr="00780048">
        <w:trPr>
          <w:trHeight w:hRule="exact" w:val="223"/>
        </w:trPr>
        <w:tc>
          <w:tcPr>
            <w:tcW w:w="970" w:type="dxa"/>
            <w:vMerge w:val="restart"/>
            <w:shd w:val="clear" w:color="auto" w:fill="FFFFFF"/>
            <w:vAlign w:val="center"/>
          </w:tcPr>
          <w:p w:rsidR="00B57F23" w:rsidRPr="00C96ED3" w:rsidRDefault="00B57F23" w:rsidP="00B57F23">
            <w:pPr>
              <w:widowControl w:val="0"/>
              <w:autoSpaceDE w:val="0"/>
              <w:autoSpaceDN w:val="0"/>
              <w:adjustRightInd w:val="0"/>
              <w:spacing w:after="0" w:line="240" w:lineRule="auto"/>
              <w:jc w:val="center"/>
              <w:rPr>
                <w:rFonts w:ascii="Times New Roman" w:hAnsi="Times New Roman"/>
                <w:b/>
                <w:bCs/>
                <w:sz w:val="20"/>
                <w:szCs w:val="20"/>
              </w:rPr>
            </w:pPr>
            <w:r w:rsidRPr="00C96ED3">
              <w:rPr>
                <w:rFonts w:ascii="Times New Roman" w:hAnsi="Times New Roman"/>
                <w:b/>
                <w:bCs/>
                <w:sz w:val="20"/>
                <w:szCs w:val="20"/>
              </w:rPr>
              <w:t>2021-2022</w:t>
            </w:r>
          </w:p>
        </w:tc>
        <w:tc>
          <w:tcPr>
            <w:tcW w:w="791" w:type="dxa"/>
            <w:shd w:val="clear" w:color="auto" w:fill="FFFFFF"/>
            <w:vAlign w:val="center"/>
          </w:tcPr>
          <w:p w:rsidR="00B57F23" w:rsidRPr="00C96ED3" w:rsidRDefault="00B57F23" w:rsidP="00B57F23">
            <w:pPr>
              <w:spacing w:after="0" w:line="240" w:lineRule="auto"/>
              <w:jc w:val="center"/>
              <w:rPr>
                <w:rFonts w:ascii="Times New Roman" w:hAnsi="Times New Roman"/>
                <w:sz w:val="20"/>
                <w:szCs w:val="20"/>
              </w:rPr>
            </w:pPr>
            <w:r w:rsidRPr="00C96ED3">
              <w:rPr>
                <w:rFonts w:ascii="Times New Roman" w:hAnsi="Times New Roman"/>
                <w:sz w:val="20"/>
                <w:szCs w:val="20"/>
              </w:rPr>
              <w:t>5. sınıf</w:t>
            </w:r>
          </w:p>
        </w:tc>
        <w:tc>
          <w:tcPr>
            <w:tcW w:w="1003" w:type="dxa"/>
            <w:shd w:val="clear" w:color="auto" w:fill="FFFFFF"/>
          </w:tcPr>
          <w:p w:rsidR="00B57F23" w:rsidRPr="00C96ED3" w:rsidRDefault="00B57F23" w:rsidP="00B57F23">
            <w:pPr>
              <w:widowControl w:val="0"/>
              <w:autoSpaceDE w:val="0"/>
              <w:autoSpaceDN w:val="0"/>
              <w:adjustRightInd w:val="0"/>
              <w:spacing w:after="0" w:line="240" w:lineRule="auto"/>
              <w:jc w:val="center"/>
              <w:rPr>
                <w:rFonts w:ascii="Times New Roman" w:hAnsi="Times New Roman"/>
                <w:bCs/>
                <w:sz w:val="20"/>
                <w:szCs w:val="20"/>
              </w:rPr>
            </w:pPr>
          </w:p>
        </w:tc>
        <w:tc>
          <w:tcPr>
            <w:tcW w:w="3648" w:type="dxa"/>
            <w:shd w:val="clear" w:color="auto" w:fill="FFFFFF"/>
          </w:tcPr>
          <w:p w:rsidR="00B57F23" w:rsidRPr="00C96ED3" w:rsidRDefault="00B57F23" w:rsidP="00B57F23">
            <w:pPr>
              <w:widowControl w:val="0"/>
              <w:autoSpaceDE w:val="0"/>
              <w:autoSpaceDN w:val="0"/>
              <w:adjustRightInd w:val="0"/>
              <w:spacing w:after="0" w:line="240" w:lineRule="auto"/>
              <w:jc w:val="center"/>
              <w:rPr>
                <w:rFonts w:ascii="Times New Roman" w:hAnsi="Times New Roman"/>
                <w:bCs/>
                <w:sz w:val="20"/>
                <w:szCs w:val="20"/>
              </w:rPr>
            </w:pPr>
          </w:p>
        </w:tc>
        <w:tc>
          <w:tcPr>
            <w:tcW w:w="3256" w:type="dxa"/>
            <w:shd w:val="clear" w:color="auto" w:fill="FFFFFF"/>
          </w:tcPr>
          <w:p w:rsidR="00B57F23" w:rsidRPr="00C96ED3" w:rsidRDefault="00B57F23" w:rsidP="00B57F23">
            <w:pPr>
              <w:widowControl w:val="0"/>
              <w:autoSpaceDE w:val="0"/>
              <w:autoSpaceDN w:val="0"/>
              <w:adjustRightInd w:val="0"/>
              <w:spacing w:after="0" w:line="240" w:lineRule="auto"/>
              <w:jc w:val="center"/>
              <w:rPr>
                <w:rFonts w:ascii="Times New Roman" w:hAnsi="Times New Roman"/>
                <w:bCs/>
                <w:sz w:val="20"/>
                <w:szCs w:val="20"/>
              </w:rPr>
            </w:pPr>
          </w:p>
        </w:tc>
      </w:tr>
      <w:tr w:rsidR="00B57F23" w:rsidRPr="006A7884" w:rsidTr="00780048">
        <w:trPr>
          <w:trHeight w:hRule="exact" w:val="223"/>
        </w:trPr>
        <w:tc>
          <w:tcPr>
            <w:tcW w:w="970" w:type="dxa"/>
            <w:vMerge/>
            <w:shd w:val="clear" w:color="auto" w:fill="FFFFFF"/>
            <w:vAlign w:val="center"/>
          </w:tcPr>
          <w:p w:rsidR="00B57F23" w:rsidRPr="00C96ED3" w:rsidRDefault="00B57F23" w:rsidP="00B57F23">
            <w:pPr>
              <w:spacing w:after="0" w:line="240" w:lineRule="auto"/>
              <w:jc w:val="center"/>
              <w:rPr>
                <w:rFonts w:ascii="Times New Roman" w:hAnsi="Times New Roman"/>
                <w:b/>
                <w:sz w:val="20"/>
                <w:szCs w:val="20"/>
              </w:rPr>
            </w:pPr>
          </w:p>
        </w:tc>
        <w:tc>
          <w:tcPr>
            <w:tcW w:w="791" w:type="dxa"/>
            <w:shd w:val="clear" w:color="auto" w:fill="FFFFFF"/>
            <w:vAlign w:val="center"/>
          </w:tcPr>
          <w:p w:rsidR="00B57F23" w:rsidRPr="00C96ED3" w:rsidRDefault="00B57F23" w:rsidP="00B57F23">
            <w:pPr>
              <w:spacing w:after="0" w:line="240" w:lineRule="auto"/>
              <w:jc w:val="center"/>
              <w:rPr>
                <w:rFonts w:ascii="Times New Roman" w:hAnsi="Times New Roman"/>
                <w:sz w:val="20"/>
                <w:szCs w:val="20"/>
              </w:rPr>
            </w:pPr>
            <w:r w:rsidRPr="00C96ED3">
              <w:rPr>
                <w:rFonts w:ascii="Times New Roman" w:hAnsi="Times New Roman"/>
                <w:sz w:val="20"/>
                <w:szCs w:val="20"/>
              </w:rPr>
              <w:t>6. sınıf</w:t>
            </w:r>
          </w:p>
        </w:tc>
        <w:tc>
          <w:tcPr>
            <w:tcW w:w="1003" w:type="dxa"/>
            <w:shd w:val="clear" w:color="auto" w:fill="FFFFFF"/>
          </w:tcPr>
          <w:p w:rsidR="00B57F23" w:rsidRPr="00C96ED3" w:rsidRDefault="00B57F23" w:rsidP="00B57F23">
            <w:pPr>
              <w:widowControl w:val="0"/>
              <w:autoSpaceDE w:val="0"/>
              <w:autoSpaceDN w:val="0"/>
              <w:adjustRightInd w:val="0"/>
              <w:spacing w:after="0" w:line="240" w:lineRule="auto"/>
              <w:jc w:val="center"/>
              <w:rPr>
                <w:rFonts w:ascii="Times New Roman" w:hAnsi="Times New Roman"/>
                <w:bCs/>
                <w:sz w:val="20"/>
                <w:szCs w:val="20"/>
              </w:rPr>
            </w:pPr>
            <w:r>
              <w:rPr>
                <w:rFonts w:ascii="Times New Roman" w:hAnsi="Times New Roman"/>
                <w:bCs/>
                <w:sz w:val="20"/>
                <w:szCs w:val="20"/>
              </w:rPr>
              <w:t>77</w:t>
            </w:r>
          </w:p>
        </w:tc>
        <w:tc>
          <w:tcPr>
            <w:tcW w:w="3648" w:type="dxa"/>
            <w:shd w:val="clear" w:color="auto" w:fill="FFFFFF"/>
          </w:tcPr>
          <w:p w:rsidR="00B57F23" w:rsidRPr="00C96ED3" w:rsidRDefault="00B57F23" w:rsidP="00B57F23">
            <w:pPr>
              <w:widowControl w:val="0"/>
              <w:autoSpaceDE w:val="0"/>
              <w:autoSpaceDN w:val="0"/>
              <w:adjustRightInd w:val="0"/>
              <w:spacing w:after="0" w:line="240" w:lineRule="auto"/>
              <w:jc w:val="center"/>
              <w:rPr>
                <w:rFonts w:ascii="Times New Roman" w:hAnsi="Times New Roman"/>
                <w:bCs/>
                <w:sz w:val="20"/>
                <w:szCs w:val="20"/>
              </w:rPr>
            </w:pPr>
            <w:r>
              <w:rPr>
                <w:rFonts w:ascii="Times New Roman" w:hAnsi="Times New Roman"/>
                <w:bCs/>
                <w:sz w:val="20"/>
                <w:szCs w:val="20"/>
              </w:rPr>
              <w:t>66</w:t>
            </w:r>
          </w:p>
        </w:tc>
        <w:tc>
          <w:tcPr>
            <w:tcW w:w="3256" w:type="dxa"/>
            <w:shd w:val="clear" w:color="auto" w:fill="FFFFFF"/>
          </w:tcPr>
          <w:p w:rsidR="00B57F23" w:rsidRPr="00C96ED3" w:rsidRDefault="00B57F23" w:rsidP="00B57F23">
            <w:pPr>
              <w:widowControl w:val="0"/>
              <w:autoSpaceDE w:val="0"/>
              <w:autoSpaceDN w:val="0"/>
              <w:adjustRightInd w:val="0"/>
              <w:spacing w:after="0" w:line="240" w:lineRule="auto"/>
              <w:jc w:val="center"/>
              <w:rPr>
                <w:rFonts w:ascii="Times New Roman" w:hAnsi="Times New Roman"/>
                <w:bCs/>
                <w:sz w:val="20"/>
                <w:szCs w:val="20"/>
              </w:rPr>
            </w:pPr>
            <w:r>
              <w:rPr>
                <w:rFonts w:ascii="Times New Roman" w:hAnsi="Times New Roman"/>
                <w:bCs/>
                <w:sz w:val="20"/>
                <w:szCs w:val="20"/>
              </w:rPr>
              <w:t>85,71</w:t>
            </w:r>
          </w:p>
        </w:tc>
      </w:tr>
      <w:tr w:rsidR="00B57F23" w:rsidRPr="006A7884" w:rsidTr="00780048">
        <w:trPr>
          <w:trHeight w:hRule="exact" w:val="223"/>
        </w:trPr>
        <w:tc>
          <w:tcPr>
            <w:tcW w:w="970" w:type="dxa"/>
            <w:vMerge/>
            <w:shd w:val="clear" w:color="auto" w:fill="FFFFFF"/>
            <w:vAlign w:val="center"/>
          </w:tcPr>
          <w:p w:rsidR="00B57F23" w:rsidRPr="00C96ED3" w:rsidRDefault="00B57F23" w:rsidP="00B57F23">
            <w:pPr>
              <w:widowControl w:val="0"/>
              <w:autoSpaceDE w:val="0"/>
              <w:autoSpaceDN w:val="0"/>
              <w:adjustRightInd w:val="0"/>
              <w:spacing w:after="0" w:line="240" w:lineRule="auto"/>
              <w:jc w:val="center"/>
              <w:rPr>
                <w:rFonts w:ascii="Times New Roman" w:hAnsi="Times New Roman"/>
                <w:b/>
                <w:bCs/>
                <w:sz w:val="20"/>
                <w:szCs w:val="20"/>
              </w:rPr>
            </w:pPr>
          </w:p>
        </w:tc>
        <w:tc>
          <w:tcPr>
            <w:tcW w:w="791" w:type="dxa"/>
            <w:shd w:val="clear" w:color="auto" w:fill="FFFFFF"/>
          </w:tcPr>
          <w:p w:rsidR="00B57F23" w:rsidRPr="00C96ED3" w:rsidRDefault="00B57F23" w:rsidP="00B57F23">
            <w:pPr>
              <w:widowControl w:val="0"/>
              <w:autoSpaceDE w:val="0"/>
              <w:autoSpaceDN w:val="0"/>
              <w:adjustRightInd w:val="0"/>
              <w:spacing w:after="0" w:line="240" w:lineRule="auto"/>
              <w:jc w:val="center"/>
              <w:rPr>
                <w:rFonts w:ascii="Times New Roman" w:hAnsi="Times New Roman"/>
                <w:bCs/>
                <w:sz w:val="20"/>
                <w:szCs w:val="20"/>
              </w:rPr>
            </w:pPr>
            <w:r w:rsidRPr="00C96ED3">
              <w:rPr>
                <w:rFonts w:ascii="Times New Roman" w:hAnsi="Times New Roman"/>
                <w:bCs/>
                <w:sz w:val="20"/>
                <w:szCs w:val="20"/>
              </w:rPr>
              <w:t>7. sınıf</w:t>
            </w:r>
          </w:p>
        </w:tc>
        <w:tc>
          <w:tcPr>
            <w:tcW w:w="1003" w:type="dxa"/>
            <w:shd w:val="clear" w:color="auto" w:fill="FFFFFF"/>
          </w:tcPr>
          <w:p w:rsidR="00B57F23" w:rsidRPr="00C96ED3" w:rsidRDefault="00B57F23" w:rsidP="00B57F23">
            <w:pPr>
              <w:widowControl w:val="0"/>
              <w:autoSpaceDE w:val="0"/>
              <w:autoSpaceDN w:val="0"/>
              <w:adjustRightInd w:val="0"/>
              <w:spacing w:after="0" w:line="240" w:lineRule="auto"/>
              <w:jc w:val="center"/>
              <w:rPr>
                <w:rFonts w:ascii="Times New Roman" w:hAnsi="Times New Roman"/>
                <w:bCs/>
                <w:sz w:val="20"/>
                <w:szCs w:val="20"/>
              </w:rPr>
            </w:pPr>
            <w:r>
              <w:rPr>
                <w:rFonts w:ascii="Times New Roman" w:hAnsi="Times New Roman"/>
                <w:bCs/>
                <w:sz w:val="20"/>
                <w:szCs w:val="20"/>
              </w:rPr>
              <w:t>76</w:t>
            </w:r>
          </w:p>
        </w:tc>
        <w:tc>
          <w:tcPr>
            <w:tcW w:w="3648" w:type="dxa"/>
            <w:shd w:val="clear" w:color="auto" w:fill="FFFFFF"/>
          </w:tcPr>
          <w:p w:rsidR="00B57F23" w:rsidRPr="00C96ED3" w:rsidRDefault="00B57F23" w:rsidP="00B57F23">
            <w:pPr>
              <w:widowControl w:val="0"/>
              <w:autoSpaceDE w:val="0"/>
              <w:autoSpaceDN w:val="0"/>
              <w:adjustRightInd w:val="0"/>
              <w:spacing w:after="0" w:line="240" w:lineRule="auto"/>
              <w:jc w:val="center"/>
              <w:rPr>
                <w:rFonts w:ascii="Times New Roman" w:hAnsi="Times New Roman"/>
                <w:bCs/>
                <w:sz w:val="20"/>
                <w:szCs w:val="20"/>
              </w:rPr>
            </w:pPr>
            <w:r>
              <w:rPr>
                <w:rFonts w:ascii="Times New Roman" w:hAnsi="Times New Roman"/>
                <w:bCs/>
                <w:sz w:val="20"/>
                <w:szCs w:val="20"/>
              </w:rPr>
              <w:t>51</w:t>
            </w:r>
          </w:p>
        </w:tc>
        <w:tc>
          <w:tcPr>
            <w:tcW w:w="3256" w:type="dxa"/>
            <w:shd w:val="clear" w:color="auto" w:fill="FFFFFF"/>
          </w:tcPr>
          <w:p w:rsidR="00B57F23" w:rsidRPr="00C96ED3" w:rsidRDefault="00B57F23" w:rsidP="00B57F23">
            <w:pPr>
              <w:widowControl w:val="0"/>
              <w:autoSpaceDE w:val="0"/>
              <w:autoSpaceDN w:val="0"/>
              <w:adjustRightInd w:val="0"/>
              <w:spacing w:after="0" w:line="240" w:lineRule="auto"/>
              <w:jc w:val="center"/>
              <w:rPr>
                <w:rFonts w:ascii="Times New Roman" w:hAnsi="Times New Roman"/>
                <w:bCs/>
                <w:sz w:val="20"/>
                <w:szCs w:val="20"/>
              </w:rPr>
            </w:pPr>
            <w:r>
              <w:rPr>
                <w:rFonts w:ascii="Times New Roman" w:hAnsi="Times New Roman"/>
                <w:bCs/>
                <w:sz w:val="20"/>
                <w:szCs w:val="20"/>
              </w:rPr>
              <w:t>67,10</w:t>
            </w:r>
          </w:p>
        </w:tc>
      </w:tr>
      <w:tr w:rsidR="00B57F23" w:rsidRPr="006A7884" w:rsidTr="00780048">
        <w:trPr>
          <w:trHeight w:hRule="exact" w:val="223"/>
        </w:trPr>
        <w:tc>
          <w:tcPr>
            <w:tcW w:w="970" w:type="dxa"/>
            <w:vMerge/>
            <w:shd w:val="clear" w:color="auto" w:fill="FFFFFF"/>
            <w:vAlign w:val="center"/>
          </w:tcPr>
          <w:p w:rsidR="00B57F23" w:rsidRPr="00C96ED3" w:rsidRDefault="00B57F23" w:rsidP="00B57F23">
            <w:pPr>
              <w:widowControl w:val="0"/>
              <w:autoSpaceDE w:val="0"/>
              <w:autoSpaceDN w:val="0"/>
              <w:adjustRightInd w:val="0"/>
              <w:spacing w:after="0" w:line="240" w:lineRule="auto"/>
              <w:jc w:val="center"/>
              <w:rPr>
                <w:rFonts w:ascii="Times New Roman" w:hAnsi="Times New Roman"/>
                <w:b/>
                <w:bCs/>
                <w:sz w:val="20"/>
                <w:szCs w:val="20"/>
              </w:rPr>
            </w:pPr>
          </w:p>
        </w:tc>
        <w:tc>
          <w:tcPr>
            <w:tcW w:w="791" w:type="dxa"/>
            <w:shd w:val="clear" w:color="auto" w:fill="FFFFFF"/>
          </w:tcPr>
          <w:p w:rsidR="00B57F23" w:rsidRPr="00C96ED3" w:rsidRDefault="00B57F23" w:rsidP="00B57F23">
            <w:pPr>
              <w:widowControl w:val="0"/>
              <w:autoSpaceDE w:val="0"/>
              <w:autoSpaceDN w:val="0"/>
              <w:adjustRightInd w:val="0"/>
              <w:spacing w:after="0" w:line="240" w:lineRule="auto"/>
              <w:jc w:val="center"/>
              <w:rPr>
                <w:rFonts w:ascii="Times New Roman" w:hAnsi="Times New Roman"/>
                <w:bCs/>
                <w:sz w:val="20"/>
                <w:szCs w:val="20"/>
              </w:rPr>
            </w:pPr>
            <w:r w:rsidRPr="00C96ED3">
              <w:rPr>
                <w:rFonts w:ascii="Times New Roman" w:hAnsi="Times New Roman"/>
                <w:bCs/>
                <w:sz w:val="20"/>
                <w:szCs w:val="20"/>
              </w:rPr>
              <w:t>8. sınıf</w:t>
            </w:r>
          </w:p>
        </w:tc>
        <w:tc>
          <w:tcPr>
            <w:tcW w:w="1003" w:type="dxa"/>
            <w:shd w:val="clear" w:color="auto" w:fill="FFFFFF"/>
          </w:tcPr>
          <w:p w:rsidR="00B57F23" w:rsidRPr="00C96ED3" w:rsidRDefault="00B57F23" w:rsidP="00B57F23">
            <w:pPr>
              <w:widowControl w:val="0"/>
              <w:autoSpaceDE w:val="0"/>
              <w:autoSpaceDN w:val="0"/>
              <w:adjustRightInd w:val="0"/>
              <w:spacing w:after="0" w:line="240" w:lineRule="auto"/>
              <w:jc w:val="center"/>
              <w:rPr>
                <w:rFonts w:ascii="Times New Roman" w:hAnsi="Times New Roman"/>
                <w:bCs/>
                <w:sz w:val="20"/>
                <w:szCs w:val="20"/>
              </w:rPr>
            </w:pPr>
            <w:r>
              <w:rPr>
                <w:rFonts w:ascii="Times New Roman" w:hAnsi="Times New Roman"/>
                <w:bCs/>
                <w:sz w:val="20"/>
                <w:szCs w:val="20"/>
              </w:rPr>
              <w:t>84</w:t>
            </w:r>
          </w:p>
        </w:tc>
        <w:tc>
          <w:tcPr>
            <w:tcW w:w="3648" w:type="dxa"/>
            <w:shd w:val="clear" w:color="auto" w:fill="FFFFFF"/>
          </w:tcPr>
          <w:p w:rsidR="00B57F23" w:rsidRPr="00C96ED3" w:rsidRDefault="00B57F23" w:rsidP="00B57F23">
            <w:pPr>
              <w:widowControl w:val="0"/>
              <w:autoSpaceDE w:val="0"/>
              <w:autoSpaceDN w:val="0"/>
              <w:adjustRightInd w:val="0"/>
              <w:spacing w:after="0" w:line="240" w:lineRule="auto"/>
              <w:jc w:val="center"/>
              <w:rPr>
                <w:rFonts w:ascii="Times New Roman" w:hAnsi="Times New Roman"/>
                <w:bCs/>
                <w:sz w:val="20"/>
                <w:szCs w:val="20"/>
              </w:rPr>
            </w:pPr>
            <w:r>
              <w:rPr>
                <w:rFonts w:ascii="Times New Roman" w:hAnsi="Times New Roman"/>
                <w:bCs/>
                <w:sz w:val="20"/>
                <w:szCs w:val="20"/>
              </w:rPr>
              <w:t>65</w:t>
            </w:r>
          </w:p>
        </w:tc>
        <w:tc>
          <w:tcPr>
            <w:tcW w:w="3256" w:type="dxa"/>
            <w:shd w:val="clear" w:color="auto" w:fill="FFFFFF"/>
          </w:tcPr>
          <w:p w:rsidR="00B57F23" w:rsidRPr="00C96ED3" w:rsidRDefault="00B57F23" w:rsidP="00B57F23">
            <w:pPr>
              <w:widowControl w:val="0"/>
              <w:autoSpaceDE w:val="0"/>
              <w:autoSpaceDN w:val="0"/>
              <w:adjustRightInd w:val="0"/>
              <w:spacing w:after="0" w:line="240" w:lineRule="auto"/>
              <w:jc w:val="center"/>
              <w:rPr>
                <w:rFonts w:ascii="Times New Roman" w:hAnsi="Times New Roman"/>
                <w:bCs/>
                <w:sz w:val="20"/>
                <w:szCs w:val="20"/>
              </w:rPr>
            </w:pPr>
            <w:r>
              <w:rPr>
                <w:rFonts w:ascii="Times New Roman" w:hAnsi="Times New Roman"/>
                <w:bCs/>
                <w:sz w:val="20"/>
                <w:szCs w:val="20"/>
              </w:rPr>
              <w:t>77,38</w:t>
            </w:r>
          </w:p>
        </w:tc>
      </w:tr>
      <w:tr w:rsidR="00B57F23" w:rsidRPr="006A7884" w:rsidTr="00780048">
        <w:trPr>
          <w:trHeight w:hRule="exact" w:val="223"/>
        </w:trPr>
        <w:tc>
          <w:tcPr>
            <w:tcW w:w="970" w:type="dxa"/>
            <w:vMerge w:val="restart"/>
            <w:shd w:val="clear" w:color="auto" w:fill="FFFFFF"/>
            <w:vAlign w:val="center"/>
          </w:tcPr>
          <w:p w:rsidR="00B57F23" w:rsidRPr="00C96ED3" w:rsidRDefault="00B57F23" w:rsidP="00B57F23">
            <w:pPr>
              <w:widowControl w:val="0"/>
              <w:autoSpaceDE w:val="0"/>
              <w:autoSpaceDN w:val="0"/>
              <w:adjustRightInd w:val="0"/>
              <w:spacing w:after="0" w:line="240" w:lineRule="auto"/>
              <w:jc w:val="center"/>
              <w:rPr>
                <w:rFonts w:ascii="Times New Roman" w:hAnsi="Times New Roman"/>
                <w:b/>
                <w:bCs/>
                <w:sz w:val="20"/>
                <w:szCs w:val="20"/>
              </w:rPr>
            </w:pPr>
            <w:r w:rsidRPr="00C96ED3">
              <w:rPr>
                <w:rFonts w:ascii="Times New Roman" w:hAnsi="Times New Roman"/>
                <w:b/>
                <w:bCs/>
                <w:sz w:val="20"/>
                <w:szCs w:val="20"/>
              </w:rPr>
              <w:t>2022-2023</w:t>
            </w:r>
          </w:p>
        </w:tc>
        <w:tc>
          <w:tcPr>
            <w:tcW w:w="791" w:type="dxa"/>
            <w:shd w:val="clear" w:color="auto" w:fill="FFFFFF"/>
            <w:vAlign w:val="center"/>
          </w:tcPr>
          <w:p w:rsidR="00B57F23" w:rsidRPr="00C96ED3" w:rsidRDefault="00B57F23" w:rsidP="00B57F23">
            <w:pPr>
              <w:widowControl w:val="0"/>
              <w:autoSpaceDE w:val="0"/>
              <w:autoSpaceDN w:val="0"/>
              <w:adjustRightInd w:val="0"/>
              <w:spacing w:after="0" w:line="240" w:lineRule="auto"/>
              <w:jc w:val="center"/>
              <w:rPr>
                <w:rFonts w:ascii="Times New Roman" w:hAnsi="Times New Roman"/>
                <w:bCs/>
                <w:sz w:val="20"/>
                <w:szCs w:val="20"/>
              </w:rPr>
            </w:pPr>
            <w:r w:rsidRPr="00C96ED3">
              <w:rPr>
                <w:rFonts w:ascii="Times New Roman" w:hAnsi="Times New Roman"/>
                <w:sz w:val="20"/>
                <w:szCs w:val="20"/>
              </w:rPr>
              <w:t>5. sınıf</w:t>
            </w:r>
          </w:p>
        </w:tc>
        <w:tc>
          <w:tcPr>
            <w:tcW w:w="1003" w:type="dxa"/>
            <w:shd w:val="clear" w:color="auto" w:fill="FFFFFF"/>
          </w:tcPr>
          <w:p w:rsidR="00B57F23" w:rsidRPr="00C96ED3" w:rsidRDefault="00B57F23" w:rsidP="00B57F23">
            <w:pPr>
              <w:widowControl w:val="0"/>
              <w:autoSpaceDE w:val="0"/>
              <w:autoSpaceDN w:val="0"/>
              <w:adjustRightInd w:val="0"/>
              <w:spacing w:after="0" w:line="240" w:lineRule="auto"/>
              <w:jc w:val="center"/>
              <w:rPr>
                <w:rFonts w:ascii="Times New Roman" w:hAnsi="Times New Roman"/>
                <w:bCs/>
                <w:sz w:val="20"/>
                <w:szCs w:val="20"/>
              </w:rPr>
            </w:pPr>
          </w:p>
        </w:tc>
        <w:tc>
          <w:tcPr>
            <w:tcW w:w="3648" w:type="dxa"/>
            <w:shd w:val="clear" w:color="auto" w:fill="FFFFFF"/>
          </w:tcPr>
          <w:p w:rsidR="00B57F23" w:rsidRPr="00C96ED3" w:rsidRDefault="00B57F23" w:rsidP="00B57F23">
            <w:pPr>
              <w:widowControl w:val="0"/>
              <w:autoSpaceDE w:val="0"/>
              <w:autoSpaceDN w:val="0"/>
              <w:adjustRightInd w:val="0"/>
              <w:spacing w:after="0" w:line="240" w:lineRule="auto"/>
              <w:jc w:val="center"/>
              <w:rPr>
                <w:rFonts w:ascii="Times New Roman" w:hAnsi="Times New Roman"/>
                <w:bCs/>
                <w:sz w:val="20"/>
                <w:szCs w:val="20"/>
              </w:rPr>
            </w:pPr>
          </w:p>
        </w:tc>
        <w:tc>
          <w:tcPr>
            <w:tcW w:w="3256" w:type="dxa"/>
            <w:shd w:val="clear" w:color="auto" w:fill="FFFFFF"/>
          </w:tcPr>
          <w:p w:rsidR="00B57F23" w:rsidRPr="00C96ED3" w:rsidRDefault="00B57F23" w:rsidP="00B57F23">
            <w:pPr>
              <w:widowControl w:val="0"/>
              <w:autoSpaceDE w:val="0"/>
              <w:autoSpaceDN w:val="0"/>
              <w:adjustRightInd w:val="0"/>
              <w:spacing w:after="0" w:line="240" w:lineRule="auto"/>
              <w:jc w:val="center"/>
              <w:rPr>
                <w:rFonts w:ascii="Times New Roman" w:hAnsi="Times New Roman"/>
                <w:bCs/>
                <w:sz w:val="20"/>
                <w:szCs w:val="20"/>
              </w:rPr>
            </w:pPr>
          </w:p>
        </w:tc>
      </w:tr>
      <w:tr w:rsidR="00B57F23" w:rsidRPr="006A7884" w:rsidTr="00780048">
        <w:trPr>
          <w:trHeight w:hRule="exact" w:val="223"/>
        </w:trPr>
        <w:tc>
          <w:tcPr>
            <w:tcW w:w="970" w:type="dxa"/>
            <w:vMerge/>
            <w:shd w:val="clear" w:color="auto" w:fill="FFFFFF"/>
            <w:vAlign w:val="center"/>
          </w:tcPr>
          <w:p w:rsidR="00B57F23" w:rsidRPr="00C96ED3" w:rsidRDefault="00B57F23" w:rsidP="00B57F23">
            <w:pPr>
              <w:widowControl w:val="0"/>
              <w:autoSpaceDE w:val="0"/>
              <w:autoSpaceDN w:val="0"/>
              <w:adjustRightInd w:val="0"/>
              <w:spacing w:after="0" w:line="240" w:lineRule="auto"/>
              <w:jc w:val="center"/>
              <w:rPr>
                <w:rFonts w:ascii="Times New Roman" w:hAnsi="Times New Roman"/>
                <w:b/>
                <w:bCs/>
                <w:sz w:val="20"/>
                <w:szCs w:val="20"/>
              </w:rPr>
            </w:pPr>
          </w:p>
        </w:tc>
        <w:tc>
          <w:tcPr>
            <w:tcW w:w="791" w:type="dxa"/>
            <w:shd w:val="clear" w:color="auto" w:fill="FFFFFF"/>
            <w:vAlign w:val="center"/>
          </w:tcPr>
          <w:p w:rsidR="00B57F23" w:rsidRPr="00C96ED3" w:rsidRDefault="00B57F23" w:rsidP="00B57F23">
            <w:pPr>
              <w:widowControl w:val="0"/>
              <w:autoSpaceDE w:val="0"/>
              <w:autoSpaceDN w:val="0"/>
              <w:adjustRightInd w:val="0"/>
              <w:spacing w:after="0" w:line="240" w:lineRule="auto"/>
              <w:jc w:val="center"/>
              <w:rPr>
                <w:rFonts w:ascii="Times New Roman" w:hAnsi="Times New Roman"/>
                <w:bCs/>
                <w:sz w:val="20"/>
                <w:szCs w:val="20"/>
              </w:rPr>
            </w:pPr>
            <w:r w:rsidRPr="00C96ED3">
              <w:rPr>
                <w:rFonts w:ascii="Times New Roman" w:hAnsi="Times New Roman"/>
                <w:sz w:val="20"/>
                <w:szCs w:val="20"/>
              </w:rPr>
              <w:t>6. sınıf</w:t>
            </w:r>
          </w:p>
        </w:tc>
        <w:tc>
          <w:tcPr>
            <w:tcW w:w="1003" w:type="dxa"/>
            <w:shd w:val="clear" w:color="auto" w:fill="FFFFFF"/>
          </w:tcPr>
          <w:p w:rsidR="00B57F23" w:rsidRPr="00C96ED3" w:rsidRDefault="00B57F23" w:rsidP="00B57F23">
            <w:pPr>
              <w:widowControl w:val="0"/>
              <w:autoSpaceDE w:val="0"/>
              <w:autoSpaceDN w:val="0"/>
              <w:adjustRightInd w:val="0"/>
              <w:spacing w:after="0" w:line="240" w:lineRule="auto"/>
              <w:jc w:val="center"/>
              <w:rPr>
                <w:rFonts w:ascii="Times New Roman" w:hAnsi="Times New Roman"/>
                <w:bCs/>
                <w:sz w:val="20"/>
                <w:szCs w:val="20"/>
              </w:rPr>
            </w:pPr>
            <w:r>
              <w:rPr>
                <w:rFonts w:ascii="Times New Roman" w:hAnsi="Times New Roman"/>
                <w:bCs/>
                <w:sz w:val="20"/>
                <w:szCs w:val="20"/>
              </w:rPr>
              <w:t>81</w:t>
            </w:r>
          </w:p>
        </w:tc>
        <w:tc>
          <w:tcPr>
            <w:tcW w:w="3648" w:type="dxa"/>
            <w:shd w:val="clear" w:color="auto" w:fill="FFFFFF"/>
          </w:tcPr>
          <w:p w:rsidR="00B57F23" w:rsidRPr="00C96ED3" w:rsidRDefault="00B57F23" w:rsidP="00B57F23">
            <w:pPr>
              <w:widowControl w:val="0"/>
              <w:autoSpaceDE w:val="0"/>
              <w:autoSpaceDN w:val="0"/>
              <w:adjustRightInd w:val="0"/>
              <w:spacing w:after="0" w:line="240" w:lineRule="auto"/>
              <w:jc w:val="center"/>
              <w:rPr>
                <w:rFonts w:ascii="Times New Roman" w:hAnsi="Times New Roman"/>
                <w:bCs/>
                <w:sz w:val="20"/>
                <w:szCs w:val="20"/>
              </w:rPr>
            </w:pPr>
            <w:r>
              <w:rPr>
                <w:rFonts w:ascii="Times New Roman" w:hAnsi="Times New Roman"/>
                <w:bCs/>
                <w:sz w:val="20"/>
                <w:szCs w:val="20"/>
              </w:rPr>
              <w:t>58</w:t>
            </w:r>
          </w:p>
        </w:tc>
        <w:tc>
          <w:tcPr>
            <w:tcW w:w="3256" w:type="dxa"/>
            <w:shd w:val="clear" w:color="auto" w:fill="FFFFFF"/>
          </w:tcPr>
          <w:p w:rsidR="00B57F23" w:rsidRPr="00C96ED3" w:rsidRDefault="00B57F23" w:rsidP="00B57F23">
            <w:pPr>
              <w:widowControl w:val="0"/>
              <w:autoSpaceDE w:val="0"/>
              <w:autoSpaceDN w:val="0"/>
              <w:adjustRightInd w:val="0"/>
              <w:spacing w:after="0" w:line="240" w:lineRule="auto"/>
              <w:jc w:val="center"/>
              <w:rPr>
                <w:rFonts w:ascii="Times New Roman" w:hAnsi="Times New Roman"/>
                <w:bCs/>
                <w:sz w:val="20"/>
                <w:szCs w:val="20"/>
              </w:rPr>
            </w:pPr>
            <w:r>
              <w:rPr>
                <w:rFonts w:ascii="Times New Roman" w:hAnsi="Times New Roman"/>
                <w:bCs/>
                <w:sz w:val="20"/>
                <w:szCs w:val="20"/>
              </w:rPr>
              <w:t>71,60</w:t>
            </w:r>
          </w:p>
        </w:tc>
      </w:tr>
      <w:tr w:rsidR="00B57F23" w:rsidRPr="006A7884" w:rsidTr="00780048">
        <w:trPr>
          <w:trHeight w:hRule="exact" w:val="223"/>
        </w:trPr>
        <w:tc>
          <w:tcPr>
            <w:tcW w:w="970" w:type="dxa"/>
            <w:vMerge/>
            <w:shd w:val="clear" w:color="auto" w:fill="FFFFFF"/>
            <w:vAlign w:val="center"/>
          </w:tcPr>
          <w:p w:rsidR="00B57F23" w:rsidRPr="00C96ED3" w:rsidRDefault="00B57F23" w:rsidP="00B57F23">
            <w:pPr>
              <w:widowControl w:val="0"/>
              <w:autoSpaceDE w:val="0"/>
              <w:autoSpaceDN w:val="0"/>
              <w:adjustRightInd w:val="0"/>
              <w:spacing w:after="0" w:line="240" w:lineRule="auto"/>
              <w:jc w:val="center"/>
              <w:rPr>
                <w:rFonts w:ascii="Times New Roman" w:hAnsi="Times New Roman"/>
                <w:b/>
                <w:bCs/>
                <w:sz w:val="20"/>
                <w:szCs w:val="20"/>
              </w:rPr>
            </w:pPr>
          </w:p>
        </w:tc>
        <w:tc>
          <w:tcPr>
            <w:tcW w:w="791" w:type="dxa"/>
            <w:shd w:val="clear" w:color="auto" w:fill="FFFFFF"/>
          </w:tcPr>
          <w:p w:rsidR="00B57F23" w:rsidRPr="00C96ED3" w:rsidRDefault="00B57F23" w:rsidP="00B57F23">
            <w:pPr>
              <w:widowControl w:val="0"/>
              <w:autoSpaceDE w:val="0"/>
              <w:autoSpaceDN w:val="0"/>
              <w:adjustRightInd w:val="0"/>
              <w:spacing w:after="0" w:line="240" w:lineRule="auto"/>
              <w:jc w:val="center"/>
              <w:rPr>
                <w:rFonts w:ascii="Times New Roman" w:hAnsi="Times New Roman"/>
                <w:bCs/>
                <w:sz w:val="20"/>
                <w:szCs w:val="20"/>
              </w:rPr>
            </w:pPr>
            <w:r w:rsidRPr="00C96ED3">
              <w:rPr>
                <w:rFonts w:ascii="Times New Roman" w:hAnsi="Times New Roman"/>
                <w:bCs/>
                <w:sz w:val="20"/>
                <w:szCs w:val="20"/>
              </w:rPr>
              <w:t>7. sınıf</w:t>
            </w:r>
          </w:p>
        </w:tc>
        <w:tc>
          <w:tcPr>
            <w:tcW w:w="1003" w:type="dxa"/>
            <w:shd w:val="clear" w:color="auto" w:fill="FFFFFF"/>
          </w:tcPr>
          <w:p w:rsidR="00B57F23" w:rsidRPr="00C96ED3" w:rsidRDefault="00B57F23" w:rsidP="00B57F23">
            <w:pPr>
              <w:widowControl w:val="0"/>
              <w:autoSpaceDE w:val="0"/>
              <w:autoSpaceDN w:val="0"/>
              <w:adjustRightInd w:val="0"/>
              <w:spacing w:after="0" w:line="240" w:lineRule="auto"/>
              <w:jc w:val="center"/>
              <w:rPr>
                <w:rFonts w:ascii="Times New Roman" w:hAnsi="Times New Roman"/>
                <w:bCs/>
                <w:sz w:val="20"/>
                <w:szCs w:val="20"/>
              </w:rPr>
            </w:pPr>
            <w:r>
              <w:rPr>
                <w:rFonts w:ascii="Times New Roman" w:hAnsi="Times New Roman"/>
                <w:bCs/>
                <w:sz w:val="20"/>
                <w:szCs w:val="20"/>
              </w:rPr>
              <w:t>80</w:t>
            </w:r>
          </w:p>
        </w:tc>
        <w:tc>
          <w:tcPr>
            <w:tcW w:w="3648" w:type="dxa"/>
            <w:shd w:val="clear" w:color="auto" w:fill="FFFFFF"/>
          </w:tcPr>
          <w:p w:rsidR="00B57F23" w:rsidRPr="00C96ED3" w:rsidRDefault="00B57F23" w:rsidP="00B57F23">
            <w:pPr>
              <w:widowControl w:val="0"/>
              <w:autoSpaceDE w:val="0"/>
              <w:autoSpaceDN w:val="0"/>
              <w:adjustRightInd w:val="0"/>
              <w:spacing w:after="0" w:line="240" w:lineRule="auto"/>
              <w:jc w:val="center"/>
              <w:rPr>
                <w:rFonts w:ascii="Times New Roman" w:hAnsi="Times New Roman"/>
                <w:bCs/>
                <w:sz w:val="20"/>
                <w:szCs w:val="20"/>
              </w:rPr>
            </w:pPr>
            <w:r>
              <w:rPr>
                <w:rFonts w:ascii="Times New Roman" w:hAnsi="Times New Roman"/>
                <w:bCs/>
                <w:sz w:val="20"/>
                <w:szCs w:val="20"/>
              </w:rPr>
              <w:t>61</w:t>
            </w:r>
          </w:p>
        </w:tc>
        <w:tc>
          <w:tcPr>
            <w:tcW w:w="3256" w:type="dxa"/>
            <w:shd w:val="clear" w:color="auto" w:fill="FFFFFF"/>
          </w:tcPr>
          <w:p w:rsidR="00B57F23" w:rsidRPr="00C96ED3" w:rsidRDefault="00B57F23" w:rsidP="00B57F23">
            <w:pPr>
              <w:widowControl w:val="0"/>
              <w:autoSpaceDE w:val="0"/>
              <w:autoSpaceDN w:val="0"/>
              <w:adjustRightInd w:val="0"/>
              <w:spacing w:after="0" w:line="240" w:lineRule="auto"/>
              <w:jc w:val="center"/>
              <w:rPr>
                <w:rFonts w:ascii="Times New Roman" w:hAnsi="Times New Roman"/>
                <w:bCs/>
                <w:sz w:val="20"/>
                <w:szCs w:val="20"/>
              </w:rPr>
            </w:pPr>
            <w:r>
              <w:rPr>
                <w:rFonts w:ascii="Times New Roman" w:hAnsi="Times New Roman"/>
                <w:bCs/>
                <w:sz w:val="20"/>
                <w:szCs w:val="20"/>
              </w:rPr>
              <w:t>76,25</w:t>
            </w:r>
          </w:p>
        </w:tc>
      </w:tr>
      <w:tr w:rsidR="00B57F23" w:rsidRPr="006A7884" w:rsidTr="00780048">
        <w:trPr>
          <w:trHeight w:hRule="exact" w:val="223"/>
        </w:trPr>
        <w:tc>
          <w:tcPr>
            <w:tcW w:w="970" w:type="dxa"/>
            <w:vMerge/>
            <w:shd w:val="clear" w:color="auto" w:fill="FFFFFF"/>
            <w:vAlign w:val="center"/>
          </w:tcPr>
          <w:p w:rsidR="00B57F23" w:rsidRPr="00C96ED3" w:rsidRDefault="00B57F23" w:rsidP="00B57F23">
            <w:pPr>
              <w:widowControl w:val="0"/>
              <w:autoSpaceDE w:val="0"/>
              <w:autoSpaceDN w:val="0"/>
              <w:adjustRightInd w:val="0"/>
              <w:spacing w:after="0" w:line="240" w:lineRule="auto"/>
              <w:jc w:val="center"/>
              <w:rPr>
                <w:rFonts w:ascii="Times New Roman" w:hAnsi="Times New Roman"/>
                <w:b/>
                <w:bCs/>
                <w:sz w:val="20"/>
                <w:szCs w:val="20"/>
              </w:rPr>
            </w:pPr>
          </w:p>
        </w:tc>
        <w:tc>
          <w:tcPr>
            <w:tcW w:w="791" w:type="dxa"/>
            <w:shd w:val="clear" w:color="auto" w:fill="FFFFFF"/>
          </w:tcPr>
          <w:p w:rsidR="00B57F23" w:rsidRPr="00C96ED3" w:rsidRDefault="00B57F23" w:rsidP="00B57F23">
            <w:pPr>
              <w:widowControl w:val="0"/>
              <w:autoSpaceDE w:val="0"/>
              <w:autoSpaceDN w:val="0"/>
              <w:adjustRightInd w:val="0"/>
              <w:spacing w:after="0" w:line="240" w:lineRule="auto"/>
              <w:jc w:val="center"/>
              <w:rPr>
                <w:rFonts w:ascii="Times New Roman" w:hAnsi="Times New Roman"/>
                <w:bCs/>
                <w:sz w:val="20"/>
                <w:szCs w:val="20"/>
              </w:rPr>
            </w:pPr>
            <w:r w:rsidRPr="00C96ED3">
              <w:rPr>
                <w:rFonts w:ascii="Times New Roman" w:hAnsi="Times New Roman"/>
                <w:bCs/>
                <w:sz w:val="20"/>
                <w:szCs w:val="20"/>
              </w:rPr>
              <w:t>8. sınıf</w:t>
            </w:r>
          </w:p>
        </w:tc>
        <w:tc>
          <w:tcPr>
            <w:tcW w:w="1003" w:type="dxa"/>
            <w:shd w:val="clear" w:color="auto" w:fill="FFFFFF"/>
          </w:tcPr>
          <w:p w:rsidR="00B57F23" w:rsidRPr="00C96ED3" w:rsidRDefault="00B57F23" w:rsidP="00B57F23">
            <w:pPr>
              <w:widowControl w:val="0"/>
              <w:autoSpaceDE w:val="0"/>
              <w:autoSpaceDN w:val="0"/>
              <w:adjustRightInd w:val="0"/>
              <w:spacing w:after="0" w:line="240" w:lineRule="auto"/>
              <w:jc w:val="center"/>
              <w:rPr>
                <w:rFonts w:ascii="Times New Roman" w:hAnsi="Times New Roman"/>
                <w:bCs/>
                <w:sz w:val="20"/>
                <w:szCs w:val="20"/>
              </w:rPr>
            </w:pPr>
            <w:r>
              <w:rPr>
                <w:rFonts w:ascii="Times New Roman" w:hAnsi="Times New Roman"/>
                <w:bCs/>
                <w:sz w:val="20"/>
                <w:szCs w:val="20"/>
              </w:rPr>
              <w:t>72</w:t>
            </w:r>
          </w:p>
        </w:tc>
        <w:tc>
          <w:tcPr>
            <w:tcW w:w="3648" w:type="dxa"/>
            <w:shd w:val="clear" w:color="auto" w:fill="FFFFFF"/>
          </w:tcPr>
          <w:p w:rsidR="00B57F23" w:rsidRPr="00C96ED3" w:rsidRDefault="00B57F23" w:rsidP="00B57F23">
            <w:pPr>
              <w:widowControl w:val="0"/>
              <w:autoSpaceDE w:val="0"/>
              <w:autoSpaceDN w:val="0"/>
              <w:adjustRightInd w:val="0"/>
              <w:spacing w:after="0" w:line="240" w:lineRule="auto"/>
              <w:jc w:val="center"/>
              <w:rPr>
                <w:rFonts w:ascii="Times New Roman" w:hAnsi="Times New Roman"/>
                <w:bCs/>
                <w:sz w:val="20"/>
                <w:szCs w:val="20"/>
              </w:rPr>
            </w:pPr>
            <w:r>
              <w:rPr>
                <w:rFonts w:ascii="Times New Roman" w:hAnsi="Times New Roman"/>
                <w:bCs/>
                <w:sz w:val="20"/>
                <w:szCs w:val="20"/>
              </w:rPr>
              <w:t>45</w:t>
            </w:r>
          </w:p>
        </w:tc>
        <w:tc>
          <w:tcPr>
            <w:tcW w:w="3256" w:type="dxa"/>
            <w:shd w:val="clear" w:color="auto" w:fill="FFFFFF"/>
          </w:tcPr>
          <w:p w:rsidR="00B57F23" w:rsidRPr="00C96ED3" w:rsidRDefault="00B57F23" w:rsidP="00B57F23">
            <w:pPr>
              <w:widowControl w:val="0"/>
              <w:autoSpaceDE w:val="0"/>
              <w:autoSpaceDN w:val="0"/>
              <w:adjustRightInd w:val="0"/>
              <w:spacing w:after="0" w:line="240" w:lineRule="auto"/>
              <w:jc w:val="center"/>
              <w:rPr>
                <w:rFonts w:ascii="Times New Roman" w:hAnsi="Times New Roman"/>
                <w:bCs/>
                <w:sz w:val="20"/>
                <w:szCs w:val="20"/>
              </w:rPr>
            </w:pPr>
            <w:r>
              <w:rPr>
                <w:rFonts w:ascii="Times New Roman" w:hAnsi="Times New Roman"/>
                <w:bCs/>
                <w:sz w:val="20"/>
                <w:szCs w:val="20"/>
              </w:rPr>
              <w:t>62,50</w:t>
            </w:r>
          </w:p>
        </w:tc>
      </w:tr>
      <w:tr w:rsidR="00B57F23" w:rsidRPr="006A7884" w:rsidTr="00780048">
        <w:trPr>
          <w:trHeight w:hRule="exact" w:val="223"/>
        </w:trPr>
        <w:tc>
          <w:tcPr>
            <w:tcW w:w="970" w:type="dxa"/>
            <w:vMerge w:val="restart"/>
            <w:shd w:val="clear" w:color="auto" w:fill="FFFFFF"/>
            <w:vAlign w:val="center"/>
          </w:tcPr>
          <w:p w:rsidR="00B57F23" w:rsidRPr="00C96ED3" w:rsidRDefault="00B57F23" w:rsidP="00B57F23">
            <w:pPr>
              <w:widowControl w:val="0"/>
              <w:autoSpaceDE w:val="0"/>
              <w:autoSpaceDN w:val="0"/>
              <w:adjustRightInd w:val="0"/>
              <w:spacing w:after="0" w:line="240" w:lineRule="auto"/>
              <w:jc w:val="center"/>
              <w:rPr>
                <w:rFonts w:ascii="Times New Roman" w:hAnsi="Times New Roman"/>
                <w:b/>
                <w:bCs/>
                <w:sz w:val="20"/>
                <w:szCs w:val="20"/>
              </w:rPr>
            </w:pPr>
            <w:r w:rsidRPr="00C96ED3">
              <w:rPr>
                <w:rFonts w:ascii="Times New Roman" w:hAnsi="Times New Roman"/>
                <w:b/>
                <w:bCs/>
                <w:sz w:val="20"/>
                <w:szCs w:val="20"/>
              </w:rPr>
              <w:t xml:space="preserve">2023-2024 </w:t>
            </w:r>
          </w:p>
        </w:tc>
        <w:tc>
          <w:tcPr>
            <w:tcW w:w="791" w:type="dxa"/>
            <w:shd w:val="clear" w:color="auto" w:fill="FFFFFF"/>
            <w:vAlign w:val="center"/>
          </w:tcPr>
          <w:p w:rsidR="00B57F23" w:rsidRPr="00C96ED3" w:rsidRDefault="00B57F23" w:rsidP="00B57F23">
            <w:pPr>
              <w:spacing w:after="0" w:line="240" w:lineRule="auto"/>
              <w:jc w:val="center"/>
              <w:rPr>
                <w:rFonts w:ascii="Times New Roman" w:hAnsi="Times New Roman"/>
                <w:sz w:val="20"/>
                <w:szCs w:val="20"/>
              </w:rPr>
            </w:pPr>
            <w:r w:rsidRPr="00C96ED3">
              <w:rPr>
                <w:rFonts w:ascii="Times New Roman" w:hAnsi="Times New Roman"/>
                <w:sz w:val="20"/>
                <w:szCs w:val="20"/>
              </w:rPr>
              <w:t>5. sınıf</w:t>
            </w:r>
          </w:p>
        </w:tc>
        <w:tc>
          <w:tcPr>
            <w:tcW w:w="1003" w:type="dxa"/>
            <w:shd w:val="clear" w:color="auto" w:fill="FFFFFF"/>
          </w:tcPr>
          <w:p w:rsidR="00B57F23" w:rsidRPr="00C96ED3" w:rsidRDefault="00B57F23" w:rsidP="00B57F23">
            <w:pPr>
              <w:widowControl w:val="0"/>
              <w:autoSpaceDE w:val="0"/>
              <w:autoSpaceDN w:val="0"/>
              <w:adjustRightInd w:val="0"/>
              <w:spacing w:after="0" w:line="240" w:lineRule="auto"/>
              <w:jc w:val="center"/>
              <w:rPr>
                <w:rFonts w:ascii="Times New Roman" w:hAnsi="Times New Roman"/>
                <w:bCs/>
                <w:sz w:val="20"/>
                <w:szCs w:val="20"/>
              </w:rPr>
            </w:pPr>
          </w:p>
        </w:tc>
        <w:tc>
          <w:tcPr>
            <w:tcW w:w="3648" w:type="dxa"/>
            <w:shd w:val="clear" w:color="auto" w:fill="FFFFFF"/>
          </w:tcPr>
          <w:p w:rsidR="00B57F23" w:rsidRPr="00C96ED3" w:rsidRDefault="00B57F23" w:rsidP="00B57F23">
            <w:pPr>
              <w:widowControl w:val="0"/>
              <w:autoSpaceDE w:val="0"/>
              <w:autoSpaceDN w:val="0"/>
              <w:adjustRightInd w:val="0"/>
              <w:spacing w:after="0" w:line="240" w:lineRule="auto"/>
              <w:jc w:val="center"/>
              <w:rPr>
                <w:rFonts w:ascii="Times New Roman" w:hAnsi="Times New Roman"/>
                <w:bCs/>
                <w:sz w:val="20"/>
                <w:szCs w:val="20"/>
              </w:rPr>
            </w:pPr>
          </w:p>
        </w:tc>
        <w:tc>
          <w:tcPr>
            <w:tcW w:w="3256" w:type="dxa"/>
            <w:shd w:val="clear" w:color="auto" w:fill="FFFFFF"/>
          </w:tcPr>
          <w:p w:rsidR="00B57F23" w:rsidRPr="00C96ED3" w:rsidRDefault="00B57F23" w:rsidP="00B57F23">
            <w:pPr>
              <w:widowControl w:val="0"/>
              <w:autoSpaceDE w:val="0"/>
              <w:autoSpaceDN w:val="0"/>
              <w:adjustRightInd w:val="0"/>
              <w:spacing w:after="0" w:line="240" w:lineRule="auto"/>
              <w:jc w:val="center"/>
              <w:rPr>
                <w:rFonts w:ascii="Times New Roman" w:hAnsi="Times New Roman"/>
                <w:bCs/>
                <w:sz w:val="20"/>
                <w:szCs w:val="20"/>
              </w:rPr>
            </w:pPr>
          </w:p>
        </w:tc>
      </w:tr>
      <w:tr w:rsidR="00B57F23" w:rsidRPr="006A7884" w:rsidTr="00780048">
        <w:trPr>
          <w:trHeight w:hRule="exact" w:val="223"/>
        </w:trPr>
        <w:tc>
          <w:tcPr>
            <w:tcW w:w="970" w:type="dxa"/>
            <w:vMerge/>
            <w:shd w:val="clear" w:color="auto" w:fill="FFFFFF"/>
            <w:vAlign w:val="center"/>
          </w:tcPr>
          <w:p w:rsidR="00B57F23" w:rsidRPr="00C96ED3" w:rsidRDefault="00B57F23" w:rsidP="00B57F23">
            <w:pPr>
              <w:widowControl w:val="0"/>
              <w:autoSpaceDE w:val="0"/>
              <w:autoSpaceDN w:val="0"/>
              <w:adjustRightInd w:val="0"/>
              <w:spacing w:after="0" w:line="240" w:lineRule="auto"/>
              <w:jc w:val="center"/>
              <w:rPr>
                <w:rFonts w:ascii="Times New Roman" w:hAnsi="Times New Roman"/>
                <w:b/>
                <w:bCs/>
                <w:sz w:val="20"/>
                <w:szCs w:val="20"/>
              </w:rPr>
            </w:pPr>
          </w:p>
        </w:tc>
        <w:tc>
          <w:tcPr>
            <w:tcW w:w="791" w:type="dxa"/>
            <w:shd w:val="clear" w:color="auto" w:fill="FFFFFF"/>
            <w:vAlign w:val="center"/>
          </w:tcPr>
          <w:p w:rsidR="00B57F23" w:rsidRPr="00C96ED3" w:rsidRDefault="00B57F23" w:rsidP="00B57F23">
            <w:pPr>
              <w:spacing w:after="0" w:line="240" w:lineRule="auto"/>
              <w:jc w:val="center"/>
              <w:rPr>
                <w:rFonts w:ascii="Times New Roman" w:hAnsi="Times New Roman"/>
                <w:sz w:val="20"/>
                <w:szCs w:val="20"/>
              </w:rPr>
            </w:pPr>
            <w:r w:rsidRPr="00C96ED3">
              <w:rPr>
                <w:rFonts w:ascii="Times New Roman" w:hAnsi="Times New Roman"/>
                <w:sz w:val="20"/>
                <w:szCs w:val="20"/>
              </w:rPr>
              <w:t>6.sınıf</w:t>
            </w:r>
          </w:p>
        </w:tc>
        <w:tc>
          <w:tcPr>
            <w:tcW w:w="1003" w:type="dxa"/>
            <w:shd w:val="clear" w:color="auto" w:fill="FFFFFF"/>
          </w:tcPr>
          <w:p w:rsidR="00B57F23" w:rsidRPr="00C96ED3" w:rsidRDefault="00B57F23" w:rsidP="00B57F23">
            <w:pPr>
              <w:widowControl w:val="0"/>
              <w:autoSpaceDE w:val="0"/>
              <w:autoSpaceDN w:val="0"/>
              <w:adjustRightInd w:val="0"/>
              <w:spacing w:after="0" w:line="240" w:lineRule="auto"/>
              <w:jc w:val="center"/>
              <w:rPr>
                <w:rFonts w:ascii="Times New Roman" w:hAnsi="Times New Roman"/>
                <w:bCs/>
                <w:sz w:val="20"/>
                <w:szCs w:val="20"/>
              </w:rPr>
            </w:pPr>
          </w:p>
        </w:tc>
        <w:tc>
          <w:tcPr>
            <w:tcW w:w="3648" w:type="dxa"/>
            <w:shd w:val="clear" w:color="auto" w:fill="FFFFFF"/>
          </w:tcPr>
          <w:p w:rsidR="00B57F23" w:rsidRPr="00C96ED3" w:rsidRDefault="00B57F23" w:rsidP="00B57F23">
            <w:pPr>
              <w:widowControl w:val="0"/>
              <w:autoSpaceDE w:val="0"/>
              <w:autoSpaceDN w:val="0"/>
              <w:adjustRightInd w:val="0"/>
              <w:spacing w:after="0" w:line="240" w:lineRule="auto"/>
              <w:jc w:val="center"/>
              <w:rPr>
                <w:rFonts w:ascii="Times New Roman" w:hAnsi="Times New Roman"/>
                <w:bCs/>
                <w:sz w:val="20"/>
                <w:szCs w:val="20"/>
              </w:rPr>
            </w:pPr>
          </w:p>
        </w:tc>
        <w:tc>
          <w:tcPr>
            <w:tcW w:w="3256" w:type="dxa"/>
            <w:shd w:val="clear" w:color="auto" w:fill="FFFFFF"/>
          </w:tcPr>
          <w:p w:rsidR="00B57F23" w:rsidRPr="00C96ED3" w:rsidRDefault="00B57F23" w:rsidP="00B57F23">
            <w:pPr>
              <w:widowControl w:val="0"/>
              <w:autoSpaceDE w:val="0"/>
              <w:autoSpaceDN w:val="0"/>
              <w:adjustRightInd w:val="0"/>
              <w:spacing w:after="0" w:line="240" w:lineRule="auto"/>
              <w:jc w:val="center"/>
              <w:rPr>
                <w:rFonts w:ascii="Times New Roman" w:hAnsi="Times New Roman"/>
                <w:bCs/>
                <w:sz w:val="20"/>
                <w:szCs w:val="20"/>
              </w:rPr>
            </w:pPr>
          </w:p>
        </w:tc>
      </w:tr>
      <w:tr w:rsidR="00B57F23" w:rsidRPr="006A7884" w:rsidTr="00780048">
        <w:trPr>
          <w:trHeight w:hRule="exact" w:val="223"/>
        </w:trPr>
        <w:tc>
          <w:tcPr>
            <w:tcW w:w="970" w:type="dxa"/>
            <w:vMerge/>
            <w:shd w:val="clear" w:color="auto" w:fill="FFFFFF"/>
            <w:vAlign w:val="center"/>
          </w:tcPr>
          <w:p w:rsidR="00B57F23" w:rsidRPr="00C96ED3" w:rsidRDefault="00B57F23" w:rsidP="00B57F23">
            <w:pPr>
              <w:widowControl w:val="0"/>
              <w:autoSpaceDE w:val="0"/>
              <w:autoSpaceDN w:val="0"/>
              <w:adjustRightInd w:val="0"/>
              <w:spacing w:after="0" w:line="240" w:lineRule="auto"/>
              <w:jc w:val="center"/>
              <w:rPr>
                <w:rFonts w:ascii="Times New Roman" w:hAnsi="Times New Roman"/>
                <w:b/>
                <w:bCs/>
                <w:sz w:val="20"/>
                <w:szCs w:val="20"/>
              </w:rPr>
            </w:pPr>
          </w:p>
        </w:tc>
        <w:tc>
          <w:tcPr>
            <w:tcW w:w="791" w:type="dxa"/>
            <w:shd w:val="clear" w:color="auto" w:fill="FFFFFF"/>
          </w:tcPr>
          <w:p w:rsidR="00B57F23" w:rsidRPr="00C96ED3" w:rsidRDefault="00B57F23" w:rsidP="00B57F23">
            <w:pPr>
              <w:widowControl w:val="0"/>
              <w:autoSpaceDE w:val="0"/>
              <w:autoSpaceDN w:val="0"/>
              <w:adjustRightInd w:val="0"/>
              <w:spacing w:after="0" w:line="240" w:lineRule="auto"/>
              <w:jc w:val="center"/>
              <w:rPr>
                <w:rFonts w:ascii="Times New Roman" w:hAnsi="Times New Roman"/>
                <w:bCs/>
                <w:sz w:val="20"/>
                <w:szCs w:val="20"/>
              </w:rPr>
            </w:pPr>
            <w:r w:rsidRPr="00C96ED3">
              <w:rPr>
                <w:rFonts w:ascii="Times New Roman" w:hAnsi="Times New Roman"/>
                <w:bCs/>
                <w:sz w:val="20"/>
                <w:szCs w:val="20"/>
              </w:rPr>
              <w:t>7. sınıf</w:t>
            </w:r>
          </w:p>
        </w:tc>
        <w:tc>
          <w:tcPr>
            <w:tcW w:w="1003" w:type="dxa"/>
            <w:shd w:val="clear" w:color="auto" w:fill="FFFFFF"/>
          </w:tcPr>
          <w:p w:rsidR="00B57F23" w:rsidRPr="00C96ED3" w:rsidRDefault="00B57F23" w:rsidP="00B57F23">
            <w:pPr>
              <w:widowControl w:val="0"/>
              <w:autoSpaceDE w:val="0"/>
              <w:autoSpaceDN w:val="0"/>
              <w:adjustRightInd w:val="0"/>
              <w:spacing w:after="0" w:line="240" w:lineRule="auto"/>
              <w:jc w:val="center"/>
              <w:rPr>
                <w:rFonts w:ascii="Times New Roman" w:hAnsi="Times New Roman"/>
                <w:bCs/>
                <w:sz w:val="20"/>
                <w:szCs w:val="20"/>
              </w:rPr>
            </w:pPr>
          </w:p>
        </w:tc>
        <w:tc>
          <w:tcPr>
            <w:tcW w:w="3648" w:type="dxa"/>
            <w:shd w:val="clear" w:color="auto" w:fill="FFFFFF"/>
          </w:tcPr>
          <w:p w:rsidR="00B57F23" w:rsidRPr="00C96ED3" w:rsidRDefault="00B57F23" w:rsidP="00B57F23">
            <w:pPr>
              <w:widowControl w:val="0"/>
              <w:autoSpaceDE w:val="0"/>
              <w:autoSpaceDN w:val="0"/>
              <w:adjustRightInd w:val="0"/>
              <w:spacing w:after="0" w:line="240" w:lineRule="auto"/>
              <w:jc w:val="center"/>
              <w:rPr>
                <w:rFonts w:ascii="Times New Roman" w:hAnsi="Times New Roman"/>
                <w:bCs/>
                <w:sz w:val="20"/>
                <w:szCs w:val="20"/>
              </w:rPr>
            </w:pPr>
          </w:p>
        </w:tc>
        <w:tc>
          <w:tcPr>
            <w:tcW w:w="3256" w:type="dxa"/>
            <w:shd w:val="clear" w:color="auto" w:fill="FFFFFF"/>
          </w:tcPr>
          <w:p w:rsidR="00B57F23" w:rsidRPr="00C96ED3" w:rsidRDefault="00B57F23" w:rsidP="00B57F23">
            <w:pPr>
              <w:widowControl w:val="0"/>
              <w:autoSpaceDE w:val="0"/>
              <w:autoSpaceDN w:val="0"/>
              <w:adjustRightInd w:val="0"/>
              <w:spacing w:after="0" w:line="240" w:lineRule="auto"/>
              <w:jc w:val="center"/>
              <w:rPr>
                <w:rFonts w:ascii="Times New Roman" w:hAnsi="Times New Roman"/>
                <w:bCs/>
                <w:sz w:val="20"/>
                <w:szCs w:val="20"/>
              </w:rPr>
            </w:pPr>
          </w:p>
        </w:tc>
      </w:tr>
      <w:tr w:rsidR="00B57F23" w:rsidRPr="006A7884" w:rsidTr="00780048">
        <w:trPr>
          <w:trHeight w:hRule="exact" w:val="223"/>
        </w:trPr>
        <w:tc>
          <w:tcPr>
            <w:tcW w:w="970" w:type="dxa"/>
            <w:vMerge/>
            <w:shd w:val="clear" w:color="auto" w:fill="FFFFFF"/>
            <w:vAlign w:val="center"/>
          </w:tcPr>
          <w:p w:rsidR="00B57F23" w:rsidRPr="00C96ED3" w:rsidRDefault="00B57F23" w:rsidP="00B57F23">
            <w:pPr>
              <w:widowControl w:val="0"/>
              <w:autoSpaceDE w:val="0"/>
              <w:autoSpaceDN w:val="0"/>
              <w:adjustRightInd w:val="0"/>
              <w:spacing w:after="0" w:line="240" w:lineRule="auto"/>
              <w:jc w:val="center"/>
              <w:rPr>
                <w:rFonts w:ascii="Times New Roman" w:hAnsi="Times New Roman"/>
                <w:b/>
                <w:bCs/>
                <w:sz w:val="20"/>
                <w:szCs w:val="20"/>
              </w:rPr>
            </w:pPr>
          </w:p>
        </w:tc>
        <w:tc>
          <w:tcPr>
            <w:tcW w:w="791" w:type="dxa"/>
            <w:shd w:val="clear" w:color="auto" w:fill="FFFFFF"/>
          </w:tcPr>
          <w:p w:rsidR="00B57F23" w:rsidRPr="00C96ED3" w:rsidRDefault="00B57F23" w:rsidP="00B57F23">
            <w:pPr>
              <w:widowControl w:val="0"/>
              <w:autoSpaceDE w:val="0"/>
              <w:autoSpaceDN w:val="0"/>
              <w:adjustRightInd w:val="0"/>
              <w:spacing w:after="0" w:line="240" w:lineRule="auto"/>
              <w:jc w:val="center"/>
              <w:rPr>
                <w:rFonts w:ascii="Times New Roman" w:hAnsi="Times New Roman"/>
                <w:bCs/>
                <w:sz w:val="20"/>
                <w:szCs w:val="20"/>
              </w:rPr>
            </w:pPr>
            <w:r w:rsidRPr="00C96ED3">
              <w:rPr>
                <w:rFonts w:ascii="Times New Roman" w:hAnsi="Times New Roman"/>
                <w:bCs/>
                <w:sz w:val="20"/>
                <w:szCs w:val="20"/>
              </w:rPr>
              <w:t>8. sınıf</w:t>
            </w:r>
          </w:p>
        </w:tc>
        <w:tc>
          <w:tcPr>
            <w:tcW w:w="1003" w:type="dxa"/>
            <w:shd w:val="clear" w:color="auto" w:fill="FFFFFF"/>
          </w:tcPr>
          <w:p w:rsidR="00B57F23" w:rsidRPr="00C96ED3" w:rsidRDefault="00B57F23" w:rsidP="00B57F23">
            <w:pPr>
              <w:widowControl w:val="0"/>
              <w:autoSpaceDE w:val="0"/>
              <w:autoSpaceDN w:val="0"/>
              <w:adjustRightInd w:val="0"/>
              <w:spacing w:after="0" w:line="240" w:lineRule="auto"/>
              <w:jc w:val="center"/>
              <w:rPr>
                <w:rFonts w:ascii="Times New Roman" w:hAnsi="Times New Roman"/>
                <w:bCs/>
                <w:sz w:val="20"/>
                <w:szCs w:val="20"/>
              </w:rPr>
            </w:pPr>
            <w:r>
              <w:rPr>
                <w:rFonts w:ascii="Times New Roman" w:hAnsi="Times New Roman"/>
                <w:bCs/>
                <w:sz w:val="20"/>
                <w:szCs w:val="20"/>
              </w:rPr>
              <w:t>81</w:t>
            </w:r>
          </w:p>
        </w:tc>
        <w:tc>
          <w:tcPr>
            <w:tcW w:w="3648" w:type="dxa"/>
            <w:shd w:val="clear" w:color="auto" w:fill="FFFFFF"/>
          </w:tcPr>
          <w:p w:rsidR="00B57F23" w:rsidRPr="00C96ED3" w:rsidRDefault="00B57F23" w:rsidP="00B57F23">
            <w:pPr>
              <w:widowControl w:val="0"/>
              <w:autoSpaceDE w:val="0"/>
              <w:autoSpaceDN w:val="0"/>
              <w:adjustRightInd w:val="0"/>
              <w:spacing w:after="0" w:line="240" w:lineRule="auto"/>
              <w:jc w:val="center"/>
              <w:rPr>
                <w:rFonts w:ascii="Times New Roman" w:hAnsi="Times New Roman"/>
                <w:bCs/>
                <w:sz w:val="20"/>
                <w:szCs w:val="20"/>
              </w:rPr>
            </w:pPr>
            <w:r>
              <w:rPr>
                <w:rFonts w:ascii="Times New Roman" w:hAnsi="Times New Roman"/>
                <w:bCs/>
                <w:sz w:val="20"/>
                <w:szCs w:val="20"/>
              </w:rPr>
              <w:t>24</w:t>
            </w:r>
          </w:p>
        </w:tc>
        <w:tc>
          <w:tcPr>
            <w:tcW w:w="3256" w:type="dxa"/>
            <w:shd w:val="clear" w:color="auto" w:fill="FFFFFF"/>
          </w:tcPr>
          <w:p w:rsidR="00B57F23" w:rsidRPr="00C96ED3" w:rsidRDefault="00B57F23" w:rsidP="00B57F23">
            <w:pPr>
              <w:widowControl w:val="0"/>
              <w:autoSpaceDE w:val="0"/>
              <w:autoSpaceDN w:val="0"/>
              <w:adjustRightInd w:val="0"/>
              <w:spacing w:after="0" w:line="240" w:lineRule="auto"/>
              <w:jc w:val="center"/>
              <w:rPr>
                <w:rFonts w:ascii="Times New Roman" w:hAnsi="Times New Roman"/>
                <w:bCs/>
                <w:sz w:val="20"/>
                <w:szCs w:val="20"/>
              </w:rPr>
            </w:pPr>
            <w:r>
              <w:rPr>
                <w:rFonts w:ascii="Times New Roman" w:hAnsi="Times New Roman"/>
                <w:bCs/>
                <w:sz w:val="20"/>
                <w:szCs w:val="20"/>
              </w:rPr>
              <w:t>29,62</w:t>
            </w:r>
          </w:p>
        </w:tc>
      </w:tr>
    </w:tbl>
    <w:p w:rsidR="00B76BBE" w:rsidRDefault="00B76BBE" w:rsidP="00D640B4">
      <w:pPr>
        <w:spacing w:after="0"/>
        <w:jc w:val="both"/>
        <w:rPr>
          <w:rFonts w:ascii="Times New Roman" w:hAnsi="Times New Roman"/>
          <w:b/>
          <w:szCs w:val="24"/>
        </w:rPr>
      </w:pPr>
    </w:p>
    <w:p w:rsidR="00B57F23" w:rsidRDefault="00B57F23" w:rsidP="00D640B4">
      <w:pPr>
        <w:spacing w:after="0"/>
        <w:jc w:val="both"/>
        <w:rPr>
          <w:rFonts w:ascii="Times New Roman" w:hAnsi="Times New Roman"/>
          <w:b/>
          <w:szCs w:val="24"/>
        </w:rPr>
      </w:pPr>
    </w:p>
    <w:p w:rsidR="00353859" w:rsidRDefault="00353859" w:rsidP="00D640B4">
      <w:pPr>
        <w:spacing w:after="0"/>
        <w:jc w:val="both"/>
        <w:rPr>
          <w:rFonts w:ascii="Times New Roman" w:hAnsi="Times New Roman"/>
          <w:b/>
          <w:szCs w:val="24"/>
        </w:rPr>
      </w:pPr>
    </w:p>
    <w:p w:rsidR="00353859" w:rsidRDefault="00353859" w:rsidP="00D640B4">
      <w:pPr>
        <w:spacing w:after="0"/>
        <w:jc w:val="both"/>
        <w:rPr>
          <w:rFonts w:ascii="Times New Roman" w:hAnsi="Times New Roman"/>
          <w:b/>
          <w:szCs w:val="24"/>
        </w:rPr>
      </w:pPr>
    </w:p>
    <w:p w:rsidR="00B57F23" w:rsidRPr="00BB0B69" w:rsidRDefault="00301388" w:rsidP="00301388">
      <w:pPr>
        <w:pStyle w:val="ResimYazs"/>
        <w:rPr>
          <w:rFonts w:ascii="Times New Roman" w:hAnsi="Times New Roman"/>
          <w:i/>
          <w:sz w:val="22"/>
        </w:rPr>
      </w:pPr>
      <w:bookmarkStart w:id="49" w:name="_Toc167354375"/>
      <w:r w:rsidRPr="00BB0B69">
        <w:rPr>
          <w:sz w:val="22"/>
        </w:rPr>
        <w:t xml:space="preserve">Tablo </w:t>
      </w:r>
      <w:r w:rsidRPr="00BB0B69">
        <w:rPr>
          <w:sz w:val="22"/>
        </w:rPr>
        <w:fldChar w:fldCharType="begin"/>
      </w:r>
      <w:r w:rsidRPr="00BB0B69">
        <w:rPr>
          <w:sz w:val="22"/>
        </w:rPr>
        <w:instrText xml:space="preserve"> SEQ Tablo \* ARABIC </w:instrText>
      </w:r>
      <w:r w:rsidRPr="00BB0B69">
        <w:rPr>
          <w:sz w:val="22"/>
        </w:rPr>
        <w:fldChar w:fldCharType="separate"/>
      </w:r>
      <w:r w:rsidR="00B7416A">
        <w:rPr>
          <w:noProof/>
          <w:sz w:val="22"/>
        </w:rPr>
        <w:t>16</w:t>
      </w:r>
      <w:r w:rsidRPr="00BB0B69">
        <w:rPr>
          <w:sz w:val="22"/>
        </w:rPr>
        <w:fldChar w:fldCharType="end"/>
      </w:r>
      <w:r w:rsidRPr="00BB0B69">
        <w:rPr>
          <w:sz w:val="22"/>
        </w:rPr>
        <w:t xml:space="preserve">. </w:t>
      </w:r>
      <w:r w:rsidR="00B57F23" w:rsidRPr="00BB0B69">
        <w:rPr>
          <w:rFonts w:ascii="Times New Roman" w:eastAsia="Calibri" w:hAnsi="Times New Roman"/>
          <w:bCs w:val="0"/>
          <w:i/>
          <w:sz w:val="22"/>
        </w:rPr>
        <w:t>Öğrenci Devamsızlık Durumu</w:t>
      </w:r>
      <w:bookmarkEnd w:id="49"/>
    </w:p>
    <w:tbl>
      <w:tblPr>
        <w:tblW w:w="493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920"/>
        <w:gridCol w:w="1590"/>
        <w:gridCol w:w="416"/>
        <w:gridCol w:w="416"/>
        <w:gridCol w:w="938"/>
        <w:gridCol w:w="1224"/>
        <w:gridCol w:w="416"/>
        <w:gridCol w:w="416"/>
        <w:gridCol w:w="938"/>
        <w:gridCol w:w="1083"/>
      </w:tblGrid>
      <w:tr w:rsidR="00B57F23" w:rsidRPr="006A7884" w:rsidTr="00780048">
        <w:trPr>
          <w:trHeight w:hRule="exact" w:val="284"/>
        </w:trPr>
        <w:tc>
          <w:tcPr>
            <w:tcW w:w="725" w:type="pct"/>
            <w:vMerge w:val="restar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b/>
                <w:sz w:val="20"/>
                <w:szCs w:val="20"/>
              </w:rPr>
            </w:pPr>
            <w:r w:rsidRPr="00C96ED3">
              <w:rPr>
                <w:rFonts w:ascii="Times New Roman" w:eastAsia="Calibri" w:hAnsi="Times New Roman"/>
                <w:b/>
                <w:sz w:val="20"/>
                <w:szCs w:val="20"/>
              </w:rPr>
              <w:t>Öğretim yılı</w:t>
            </w:r>
          </w:p>
        </w:tc>
        <w:tc>
          <w:tcPr>
            <w:tcW w:w="470" w:type="pct"/>
            <w:vMerge w:val="restar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sidRPr="00C96ED3">
              <w:rPr>
                <w:rFonts w:ascii="Times New Roman" w:eastAsia="Calibri" w:hAnsi="Times New Roman"/>
                <w:sz w:val="20"/>
                <w:szCs w:val="20"/>
              </w:rPr>
              <w:t>Sınıflar</w:t>
            </w:r>
          </w:p>
        </w:tc>
        <w:tc>
          <w:tcPr>
            <w:tcW w:w="813" w:type="pct"/>
            <w:vMerge w:val="restart"/>
            <w:shd w:val="clear" w:color="auto" w:fill="auto"/>
            <w:vAlign w:val="center"/>
          </w:tcPr>
          <w:p w:rsidR="00B57F23" w:rsidRPr="00C96ED3" w:rsidRDefault="00B57F23" w:rsidP="00B57F23">
            <w:pPr>
              <w:widowControl w:val="0"/>
              <w:tabs>
                <w:tab w:val="left" w:pos="284"/>
              </w:tabs>
              <w:autoSpaceDE w:val="0"/>
              <w:autoSpaceDN w:val="0"/>
              <w:adjustRightInd w:val="0"/>
              <w:jc w:val="center"/>
              <w:rPr>
                <w:rFonts w:ascii="Times New Roman" w:eastAsia="Calibri" w:hAnsi="Times New Roman"/>
                <w:sz w:val="20"/>
                <w:szCs w:val="20"/>
              </w:rPr>
            </w:pPr>
            <w:r w:rsidRPr="00C96ED3">
              <w:rPr>
                <w:rFonts w:ascii="Times New Roman" w:eastAsia="Calibri" w:hAnsi="Times New Roman"/>
                <w:sz w:val="20"/>
                <w:szCs w:val="20"/>
              </w:rPr>
              <w:t>Toplam</w:t>
            </w:r>
          </w:p>
          <w:p w:rsidR="00B57F23" w:rsidRPr="00C96ED3" w:rsidRDefault="00B57F23" w:rsidP="00B57F23">
            <w:pPr>
              <w:widowControl w:val="0"/>
              <w:tabs>
                <w:tab w:val="left" w:pos="284"/>
              </w:tabs>
              <w:autoSpaceDE w:val="0"/>
              <w:autoSpaceDN w:val="0"/>
              <w:adjustRightInd w:val="0"/>
              <w:jc w:val="center"/>
              <w:rPr>
                <w:rFonts w:ascii="Times New Roman" w:eastAsia="Calibri" w:hAnsi="Times New Roman"/>
                <w:sz w:val="20"/>
                <w:szCs w:val="20"/>
              </w:rPr>
            </w:pPr>
            <w:r w:rsidRPr="00C96ED3">
              <w:rPr>
                <w:rFonts w:ascii="Times New Roman" w:eastAsia="Calibri" w:hAnsi="Times New Roman"/>
                <w:sz w:val="20"/>
                <w:szCs w:val="20"/>
              </w:rPr>
              <w:t>Öğrenci Sayısı (A)</w:t>
            </w:r>
          </w:p>
        </w:tc>
        <w:tc>
          <w:tcPr>
            <w:tcW w:w="2993" w:type="pct"/>
            <w:gridSpan w:val="8"/>
            <w:shd w:val="clear" w:color="auto" w:fill="auto"/>
            <w:vAlign w:val="center"/>
          </w:tcPr>
          <w:p w:rsidR="00B57F23" w:rsidRPr="00C96ED3" w:rsidRDefault="00B57F23" w:rsidP="00B57F23">
            <w:pPr>
              <w:widowControl w:val="0"/>
              <w:tabs>
                <w:tab w:val="left" w:pos="284"/>
              </w:tabs>
              <w:autoSpaceDE w:val="0"/>
              <w:autoSpaceDN w:val="0"/>
              <w:adjustRightInd w:val="0"/>
              <w:jc w:val="center"/>
              <w:rPr>
                <w:rFonts w:ascii="Times New Roman" w:eastAsia="Calibri" w:hAnsi="Times New Roman"/>
                <w:sz w:val="20"/>
                <w:szCs w:val="20"/>
              </w:rPr>
            </w:pPr>
            <w:r w:rsidRPr="00C96ED3">
              <w:rPr>
                <w:rFonts w:ascii="Times New Roman" w:eastAsia="Calibri" w:hAnsi="Times New Roman"/>
                <w:b/>
                <w:bCs/>
                <w:sz w:val="20"/>
                <w:szCs w:val="20"/>
              </w:rPr>
              <w:t>Devamsızlık Yapan Öğrenci Sayısı</w:t>
            </w:r>
          </w:p>
        </w:tc>
      </w:tr>
      <w:tr w:rsidR="00B57F23" w:rsidRPr="006A7884" w:rsidTr="00780048">
        <w:trPr>
          <w:trHeight w:hRule="exact" w:val="284"/>
        </w:trPr>
        <w:tc>
          <w:tcPr>
            <w:tcW w:w="725" w:type="pct"/>
            <w:vMerge/>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b/>
                <w:sz w:val="20"/>
                <w:szCs w:val="20"/>
              </w:rPr>
            </w:pPr>
          </w:p>
        </w:tc>
        <w:tc>
          <w:tcPr>
            <w:tcW w:w="470" w:type="pct"/>
            <w:vMerge/>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p>
        </w:tc>
        <w:tc>
          <w:tcPr>
            <w:tcW w:w="813" w:type="pct"/>
            <w:vMerge/>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p>
        </w:tc>
        <w:tc>
          <w:tcPr>
            <w:tcW w:w="1531" w:type="pct"/>
            <w:gridSpan w:val="4"/>
            <w:shd w:val="clear" w:color="auto" w:fill="auto"/>
            <w:vAlign w:val="center"/>
          </w:tcPr>
          <w:p w:rsidR="00B57F23" w:rsidRPr="00C96ED3" w:rsidRDefault="00B57F23" w:rsidP="00B57F23">
            <w:pPr>
              <w:widowControl w:val="0"/>
              <w:tabs>
                <w:tab w:val="left" w:pos="284"/>
              </w:tabs>
              <w:autoSpaceDE w:val="0"/>
              <w:autoSpaceDN w:val="0"/>
              <w:adjustRightInd w:val="0"/>
              <w:rPr>
                <w:rFonts w:ascii="Times New Roman" w:eastAsia="Calibri" w:hAnsi="Times New Roman"/>
                <w:b/>
                <w:bCs/>
                <w:sz w:val="20"/>
                <w:szCs w:val="20"/>
              </w:rPr>
            </w:pPr>
            <w:r w:rsidRPr="00C96ED3">
              <w:rPr>
                <w:rFonts w:ascii="Times New Roman" w:eastAsia="Calibri" w:hAnsi="Times New Roman"/>
                <w:b/>
                <w:bCs/>
                <w:sz w:val="20"/>
                <w:szCs w:val="20"/>
              </w:rPr>
              <w:t xml:space="preserve">                    11-19 gün</w:t>
            </w:r>
          </w:p>
          <w:p w:rsidR="00B57F23" w:rsidRPr="00C96ED3" w:rsidRDefault="00B57F23" w:rsidP="00B57F23">
            <w:pPr>
              <w:widowControl w:val="0"/>
              <w:tabs>
                <w:tab w:val="left" w:pos="284"/>
              </w:tabs>
              <w:autoSpaceDE w:val="0"/>
              <w:autoSpaceDN w:val="0"/>
              <w:adjustRightInd w:val="0"/>
              <w:jc w:val="center"/>
              <w:rPr>
                <w:rFonts w:ascii="Times New Roman" w:eastAsia="Calibri" w:hAnsi="Times New Roman"/>
                <w:sz w:val="20"/>
                <w:szCs w:val="20"/>
              </w:rPr>
            </w:pPr>
          </w:p>
        </w:tc>
        <w:tc>
          <w:tcPr>
            <w:tcW w:w="1462" w:type="pct"/>
            <w:gridSpan w:val="4"/>
            <w:shd w:val="clear" w:color="auto" w:fill="auto"/>
            <w:vAlign w:val="center"/>
          </w:tcPr>
          <w:p w:rsidR="00B57F23" w:rsidRPr="00C96ED3" w:rsidRDefault="00B57F23" w:rsidP="00B57F23">
            <w:pPr>
              <w:widowControl w:val="0"/>
              <w:tabs>
                <w:tab w:val="left" w:pos="284"/>
              </w:tabs>
              <w:autoSpaceDE w:val="0"/>
              <w:autoSpaceDN w:val="0"/>
              <w:adjustRightInd w:val="0"/>
              <w:jc w:val="center"/>
              <w:rPr>
                <w:rFonts w:ascii="Times New Roman" w:eastAsia="Calibri" w:hAnsi="Times New Roman"/>
                <w:sz w:val="20"/>
                <w:szCs w:val="20"/>
              </w:rPr>
            </w:pPr>
            <w:r w:rsidRPr="00C96ED3">
              <w:rPr>
                <w:rFonts w:ascii="Times New Roman" w:eastAsia="Calibri" w:hAnsi="Times New Roman"/>
                <w:b/>
                <w:bCs/>
                <w:sz w:val="20"/>
                <w:szCs w:val="20"/>
              </w:rPr>
              <w:t>20 ve üstü</w:t>
            </w:r>
          </w:p>
        </w:tc>
      </w:tr>
      <w:tr w:rsidR="00B57F23" w:rsidRPr="006A7884" w:rsidTr="00780048">
        <w:trPr>
          <w:trHeight w:hRule="exact" w:val="537"/>
        </w:trPr>
        <w:tc>
          <w:tcPr>
            <w:tcW w:w="725" w:type="pct"/>
            <w:vMerge/>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b/>
                <w:sz w:val="20"/>
                <w:szCs w:val="20"/>
              </w:rPr>
            </w:pPr>
          </w:p>
        </w:tc>
        <w:tc>
          <w:tcPr>
            <w:tcW w:w="470" w:type="pct"/>
            <w:vMerge/>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p>
        </w:tc>
        <w:tc>
          <w:tcPr>
            <w:tcW w:w="813" w:type="pct"/>
            <w:vMerge/>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p>
        </w:tc>
        <w:tc>
          <w:tcPr>
            <w:tcW w:w="213"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sidRPr="00C96ED3">
              <w:rPr>
                <w:rFonts w:ascii="Times New Roman" w:eastAsia="Calibri" w:hAnsi="Times New Roman"/>
                <w:sz w:val="20"/>
                <w:szCs w:val="20"/>
              </w:rPr>
              <w:t>K</w:t>
            </w:r>
          </w:p>
        </w:tc>
        <w:tc>
          <w:tcPr>
            <w:tcW w:w="213"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sidRPr="00C96ED3">
              <w:rPr>
                <w:rFonts w:ascii="Times New Roman" w:eastAsia="Calibri" w:hAnsi="Times New Roman"/>
                <w:sz w:val="20"/>
                <w:szCs w:val="20"/>
              </w:rPr>
              <w:t>E</w:t>
            </w:r>
          </w:p>
        </w:tc>
        <w:tc>
          <w:tcPr>
            <w:tcW w:w="480" w:type="pct"/>
            <w:shd w:val="clear" w:color="auto" w:fill="auto"/>
            <w:vAlign w:val="center"/>
          </w:tcPr>
          <w:p w:rsidR="00B57F23" w:rsidRPr="00C96ED3" w:rsidRDefault="00B57F23" w:rsidP="00B57F23">
            <w:pPr>
              <w:widowControl w:val="0"/>
              <w:tabs>
                <w:tab w:val="left" w:pos="284"/>
              </w:tabs>
              <w:autoSpaceDE w:val="0"/>
              <w:autoSpaceDN w:val="0"/>
              <w:adjustRightInd w:val="0"/>
              <w:jc w:val="center"/>
              <w:rPr>
                <w:rFonts w:ascii="Times New Roman" w:eastAsia="Calibri" w:hAnsi="Times New Roman"/>
                <w:sz w:val="20"/>
                <w:szCs w:val="20"/>
              </w:rPr>
            </w:pPr>
            <w:r w:rsidRPr="00C96ED3">
              <w:rPr>
                <w:rFonts w:ascii="Times New Roman" w:eastAsia="Calibri" w:hAnsi="Times New Roman"/>
                <w:sz w:val="20"/>
                <w:szCs w:val="20"/>
              </w:rPr>
              <w:t>Toplam (B)</w:t>
            </w:r>
          </w:p>
        </w:tc>
        <w:tc>
          <w:tcPr>
            <w:tcW w:w="626" w:type="pct"/>
            <w:shd w:val="clear" w:color="auto" w:fill="auto"/>
            <w:vAlign w:val="center"/>
          </w:tcPr>
          <w:p w:rsidR="00B57F23" w:rsidRPr="00C96ED3" w:rsidRDefault="00B57F23" w:rsidP="00B57F23">
            <w:pPr>
              <w:widowControl w:val="0"/>
              <w:tabs>
                <w:tab w:val="left" w:pos="284"/>
              </w:tabs>
              <w:autoSpaceDE w:val="0"/>
              <w:autoSpaceDN w:val="0"/>
              <w:adjustRightInd w:val="0"/>
              <w:jc w:val="center"/>
              <w:rPr>
                <w:rFonts w:ascii="Times New Roman" w:eastAsia="Calibri" w:hAnsi="Times New Roman"/>
                <w:sz w:val="20"/>
                <w:szCs w:val="20"/>
              </w:rPr>
            </w:pPr>
            <w:r w:rsidRPr="00C96ED3">
              <w:rPr>
                <w:rFonts w:ascii="Times New Roman" w:eastAsia="Calibri" w:hAnsi="Times New Roman"/>
                <w:sz w:val="20"/>
                <w:szCs w:val="20"/>
              </w:rPr>
              <w:t>Oran(%) (B/A*100)</w:t>
            </w:r>
          </w:p>
        </w:tc>
        <w:tc>
          <w:tcPr>
            <w:tcW w:w="213"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sidRPr="00C96ED3">
              <w:rPr>
                <w:rFonts w:ascii="Times New Roman" w:eastAsia="Calibri" w:hAnsi="Times New Roman"/>
                <w:sz w:val="20"/>
                <w:szCs w:val="20"/>
              </w:rPr>
              <w:t>K</w:t>
            </w:r>
          </w:p>
        </w:tc>
        <w:tc>
          <w:tcPr>
            <w:tcW w:w="213"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sidRPr="00C96ED3">
              <w:rPr>
                <w:rFonts w:ascii="Times New Roman" w:eastAsia="Calibri" w:hAnsi="Times New Roman"/>
                <w:sz w:val="20"/>
                <w:szCs w:val="20"/>
              </w:rPr>
              <w:t>E</w:t>
            </w:r>
          </w:p>
        </w:tc>
        <w:tc>
          <w:tcPr>
            <w:tcW w:w="480" w:type="pct"/>
            <w:shd w:val="clear" w:color="auto" w:fill="auto"/>
            <w:vAlign w:val="center"/>
          </w:tcPr>
          <w:p w:rsidR="00B57F23" w:rsidRPr="00C96ED3" w:rsidRDefault="00B57F23" w:rsidP="00B57F23">
            <w:pPr>
              <w:widowControl w:val="0"/>
              <w:tabs>
                <w:tab w:val="left" w:pos="284"/>
              </w:tabs>
              <w:autoSpaceDE w:val="0"/>
              <w:autoSpaceDN w:val="0"/>
              <w:adjustRightInd w:val="0"/>
              <w:jc w:val="center"/>
              <w:rPr>
                <w:rFonts w:ascii="Times New Roman" w:eastAsia="Calibri" w:hAnsi="Times New Roman"/>
                <w:sz w:val="20"/>
                <w:szCs w:val="20"/>
              </w:rPr>
            </w:pPr>
            <w:r w:rsidRPr="00C96ED3">
              <w:rPr>
                <w:rFonts w:ascii="Times New Roman" w:eastAsia="Calibri" w:hAnsi="Times New Roman"/>
                <w:sz w:val="20"/>
                <w:szCs w:val="20"/>
              </w:rPr>
              <w:t>Toplam (C)</w:t>
            </w:r>
          </w:p>
        </w:tc>
        <w:tc>
          <w:tcPr>
            <w:tcW w:w="556" w:type="pct"/>
            <w:shd w:val="clear" w:color="auto" w:fill="auto"/>
            <w:vAlign w:val="center"/>
          </w:tcPr>
          <w:p w:rsidR="00B57F23" w:rsidRPr="00C96ED3" w:rsidRDefault="00B57F23" w:rsidP="00B57F23">
            <w:pPr>
              <w:widowControl w:val="0"/>
              <w:tabs>
                <w:tab w:val="left" w:pos="284"/>
              </w:tabs>
              <w:autoSpaceDE w:val="0"/>
              <w:autoSpaceDN w:val="0"/>
              <w:adjustRightInd w:val="0"/>
              <w:jc w:val="center"/>
              <w:rPr>
                <w:rFonts w:ascii="Times New Roman" w:eastAsia="Calibri" w:hAnsi="Times New Roman"/>
                <w:sz w:val="20"/>
                <w:szCs w:val="20"/>
              </w:rPr>
            </w:pPr>
            <w:r w:rsidRPr="00C96ED3">
              <w:rPr>
                <w:rFonts w:ascii="Times New Roman" w:eastAsia="Calibri" w:hAnsi="Times New Roman"/>
                <w:sz w:val="20"/>
                <w:szCs w:val="20"/>
              </w:rPr>
              <w:t>Oran(%) (C/A)*100</w:t>
            </w:r>
          </w:p>
        </w:tc>
      </w:tr>
      <w:tr w:rsidR="00B57F23" w:rsidRPr="006A7884" w:rsidTr="00780048">
        <w:trPr>
          <w:trHeight w:hRule="exact" w:val="227"/>
        </w:trPr>
        <w:tc>
          <w:tcPr>
            <w:tcW w:w="725" w:type="pct"/>
            <w:vMerge w:val="restart"/>
            <w:shd w:val="clear" w:color="auto" w:fill="auto"/>
            <w:vAlign w:val="center"/>
          </w:tcPr>
          <w:p w:rsidR="00B57F23" w:rsidRPr="00C96ED3" w:rsidRDefault="00B57F23" w:rsidP="00B57F23">
            <w:pPr>
              <w:widowControl w:val="0"/>
              <w:autoSpaceDE w:val="0"/>
              <w:autoSpaceDN w:val="0"/>
              <w:adjustRightInd w:val="0"/>
              <w:spacing w:after="0" w:line="240" w:lineRule="auto"/>
              <w:jc w:val="center"/>
              <w:rPr>
                <w:rFonts w:ascii="Times New Roman" w:hAnsi="Times New Roman"/>
                <w:b/>
                <w:bCs/>
                <w:sz w:val="20"/>
                <w:szCs w:val="20"/>
              </w:rPr>
            </w:pPr>
            <w:r w:rsidRPr="00C96ED3">
              <w:rPr>
                <w:rFonts w:ascii="Times New Roman" w:hAnsi="Times New Roman"/>
                <w:b/>
                <w:bCs/>
                <w:sz w:val="20"/>
                <w:szCs w:val="20"/>
              </w:rPr>
              <w:t>2021-2022</w:t>
            </w:r>
          </w:p>
        </w:tc>
        <w:tc>
          <w:tcPr>
            <w:tcW w:w="470" w:type="pct"/>
            <w:shd w:val="clear" w:color="auto" w:fill="auto"/>
            <w:vAlign w:val="center"/>
          </w:tcPr>
          <w:p w:rsidR="00B57F23" w:rsidRPr="00C96ED3" w:rsidRDefault="00B57F23" w:rsidP="00B57F23">
            <w:pPr>
              <w:widowControl w:val="0"/>
              <w:tabs>
                <w:tab w:val="left" w:pos="284"/>
              </w:tabs>
              <w:autoSpaceDE w:val="0"/>
              <w:autoSpaceDN w:val="0"/>
              <w:adjustRightInd w:val="0"/>
              <w:rPr>
                <w:rFonts w:ascii="Times New Roman" w:eastAsia="Calibri" w:hAnsi="Times New Roman"/>
                <w:sz w:val="20"/>
                <w:szCs w:val="20"/>
              </w:rPr>
            </w:pPr>
            <w:r w:rsidRPr="00C96ED3">
              <w:rPr>
                <w:rFonts w:ascii="Times New Roman" w:eastAsia="Calibri" w:hAnsi="Times New Roman"/>
                <w:sz w:val="20"/>
                <w:szCs w:val="20"/>
              </w:rPr>
              <w:t>5. sınıf</w:t>
            </w:r>
          </w:p>
        </w:tc>
        <w:tc>
          <w:tcPr>
            <w:tcW w:w="813"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78</w:t>
            </w:r>
          </w:p>
        </w:tc>
        <w:tc>
          <w:tcPr>
            <w:tcW w:w="213"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6</w:t>
            </w:r>
          </w:p>
        </w:tc>
        <w:tc>
          <w:tcPr>
            <w:tcW w:w="213"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10</w:t>
            </w:r>
          </w:p>
        </w:tc>
        <w:tc>
          <w:tcPr>
            <w:tcW w:w="480"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16</w:t>
            </w:r>
          </w:p>
        </w:tc>
        <w:tc>
          <w:tcPr>
            <w:tcW w:w="626"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20</w:t>
            </w:r>
          </w:p>
        </w:tc>
        <w:tc>
          <w:tcPr>
            <w:tcW w:w="213"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3</w:t>
            </w:r>
          </w:p>
        </w:tc>
        <w:tc>
          <w:tcPr>
            <w:tcW w:w="213"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1</w:t>
            </w:r>
          </w:p>
        </w:tc>
        <w:tc>
          <w:tcPr>
            <w:tcW w:w="480"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4</w:t>
            </w:r>
          </w:p>
        </w:tc>
        <w:tc>
          <w:tcPr>
            <w:tcW w:w="556"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5,12</w:t>
            </w:r>
          </w:p>
        </w:tc>
      </w:tr>
      <w:tr w:rsidR="00B57F23" w:rsidRPr="006A7884" w:rsidTr="00780048">
        <w:trPr>
          <w:trHeight w:hRule="exact" w:val="227"/>
        </w:trPr>
        <w:tc>
          <w:tcPr>
            <w:tcW w:w="725" w:type="pct"/>
            <w:vMerge/>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b/>
                <w:sz w:val="20"/>
                <w:szCs w:val="20"/>
              </w:rPr>
            </w:pPr>
          </w:p>
        </w:tc>
        <w:tc>
          <w:tcPr>
            <w:tcW w:w="470" w:type="pct"/>
            <w:shd w:val="clear" w:color="auto" w:fill="auto"/>
          </w:tcPr>
          <w:p w:rsidR="00B57F23" w:rsidRPr="00C96ED3" w:rsidRDefault="00B57F23" w:rsidP="00B57F23">
            <w:pPr>
              <w:rPr>
                <w:rFonts w:ascii="Times New Roman" w:eastAsia="Calibri" w:hAnsi="Times New Roman"/>
                <w:sz w:val="20"/>
                <w:szCs w:val="20"/>
              </w:rPr>
            </w:pPr>
            <w:r w:rsidRPr="00C96ED3">
              <w:rPr>
                <w:rFonts w:ascii="Times New Roman" w:eastAsia="Calibri" w:hAnsi="Times New Roman"/>
                <w:sz w:val="20"/>
                <w:szCs w:val="20"/>
              </w:rPr>
              <w:t>6. sınıf</w:t>
            </w:r>
          </w:p>
        </w:tc>
        <w:tc>
          <w:tcPr>
            <w:tcW w:w="813"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77</w:t>
            </w:r>
          </w:p>
        </w:tc>
        <w:tc>
          <w:tcPr>
            <w:tcW w:w="213"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4</w:t>
            </w:r>
          </w:p>
        </w:tc>
        <w:tc>
          <w:tcPr>
            <w:tcW w:w="213"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8</w:t>
            </w:r>
          </w:p>
        </w:tc>
        <w:tc>
          <w:tcPr>
            <w:tcW w:w="480"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12</w:t>
            </w:r>
          </w:p>
        </w:tc>
        <w:tc>
          <w:tcPr>
            <w:tcW w:w="626"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15,58</w:t>
            </w:r>
          </w:p>
        </w:tc>
        <w:tc>
          <w:tcPr>
            <w:tcW w:w="213"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2</w:t>
            </w:r>
          </w:p>
        </w:tc>
        <w:tc>
          <w:tcPr>
            <w:tcW w:w="213"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4</w:t>
            </w:r>
          </w:p>
        </w:tc>
        <w:tc>
          <w:tcPr>
            <w:tcW w:w="480"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6</w:t>
            </w:r>
          </w:p>
        </w:tc>
        <w:tc>
          <w:tcPr>
            <w:tcW w:w="556"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7,79</w:t>
            </w:r>
          </w:p>
        </w:tc>
      </w:tr>
      <w:tr w:rsidR="00B57F23" w:rsidRPr="006A7884" w:rsidTr="00780048">
        <w:trPr>
          <w:trHeight w:hRule="exact" w:val="227"/>
        </w:trPr>
        <w:tc>
          <w:tcPr>
            <w:tcW w:w="725" w:type="pct"/>
            <w:vMerge/>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b/>
                <w:sz w:val="20"/>
                <w:szCs w:val="20"/>
              </w:rPr>
            </w:pPr>
          </w:p>
        </w:tc>
        <w:tc>
          <w:tcPr>
            <w:tcW w:w="470" w:type="pct"/>
            <w:shd w:val="clear" w:color="auto" w:fill="auto"/>
          </w:tcPr>
          <w:p w:rsidR="00B57F23" w:rsidRPr="00C96ED3" w:rsidRDefault="00B57F23" w:rsidP="00B57F23">
            <w:pPr>
              <w:rPr>
                <w:rFonts w:ascii="Times New Roman" w:eastAsia="Calibri" w:hAnsi="Times New Roman"/>
                <w:sz w:val="20"/>
                <w:szCs w:val="20"/>
              </w:rPr>
            </w:pPr>
            <w:r w:rsidRPr="00C96ED3">
              <w:rPr>
                <w:rFonts w:ascii="Times New Roman" w:eastAsia="Calibri" w:hAnsi="Times New Roman"/>
                <w:sz w:val="20"/>
                <w:szCs w:val="20"/>
              </w:rPr>
              <w:t>7. sınıf</w:t>
            </w:r>
          </w:p>
        </w:tc>
        <w:tc>
          <w:tcPr>
            <w:tcW w:w="813"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76</w:t>
            </w:r>
          </w:p>
        </w:tc>
        <w:tc>
          <w:tcPr>
            <w:tcW w:w="213"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8</w:t>
            </w:r>
          </w:p>
        </w:tc>
        <w:tc>
          <w:tcPr>
            <w:tcW w:w="213"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6</w:t>
            </w:r>
          </w:p>
        </w:tc>
        <w:tc>
          <w:tcPr>
            <w:tcW w:w="480"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14</w:t>
            </w:r>
          </w:p>
        </w:tc>
        <w:tc>
          <w:tcPr>
            <w:tcW w:w="626"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18,42</w:t>
            </w:r>
          </w:p>
        </w:tc>
        <w:tc>
          <w:tcPr>
            <w:tcW w:w="213"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4</w:t>
            </w:r>
          </w:p>
        </w:tc>
        <w:tc>
          <w:tcPr>
            <w:tcW w:w="213"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3</w:t>
            </w:r>
          </w:p>
        </w:tc>
        <w:tc>
          <w:tcPr>
            <w:tcW w:w="480"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7</w:t>
            </w:r>
          </w:p>
        </w:tc>
        <w:tc>
          <w:tcPr>
            <w:tcW w:w="556"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9,21</w:t>
            </w:r>
          </w:p>
        </w:tc>
      </w:tr>
      <w:tr w:rsidR="00B57F23" w:rsidRPr="006A7884" w:rsidTr="00780048">
        <w:trPr>
          <w:trHeight w:hRule="exact" w:val="227"/>
        </w:trPr>
        <w:tc>
          <w:tcPr>
            <w:tcW w:w="725" w:type="pct"/>
            <w:vMerge/>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b/>
                <w:sz w:val="20"/>
                <w:szCs w:val="20"/>
              </w:rPr>
            </w:pPr>
          </w:p>
        </w:tc>
        <w:tc>
          <w:tcPr>
            <w:tcW w:w="470" w:type="pct"/>
            <w:shd w:val="clear" w:color="auto" w:fill="auto"/>
          </w:tcPr>
          <w:p w:rsidR="00B57F23" w:rsidRPr="00C96ED3" w:rsidRDefault="00B57F23" w:rsidP="00B57F23">
            <w:pPr>
              <w:rPr>
                <w:rFonts w:ascii="Times New Roman" w:eastAsia="Calibri" w:hAnsi="Times New Roman"/>
                <w:sz w:val="20"/>
                <w:szCs w:val="20"/>
              </w:rPr>
            </w:pPr>
            <w:r w:rsidRPr="00C96ED3">
              <w:rPr>
                <w:rFonts w:ascii="Times New Roman" w:eastAsia="Calibri" w:hAnsi="Times New Roman"/>
                <w:sz w:val="20"/>
                <w:szCs w:val="20"/>
              </w:rPr>
              <w:t>8. sınıf</w:t>
            </w:r>
          </w:p>
        </w:tc>
        <w:tc>
          <w:tcPr>
            <w:tcW w:w="813"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84</w:t>
            </w:r>
          </w:p>
        </w:tc>
        <w:tc>
          <w:tcPr>
            <w:tcW w:w="213"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8</w:t>
            </w:r>
          </w:p>
        </w:tc>
        <w:tc>
          <w:tcPr>
            <w:tcW w:w="213"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12</w:t>
            </w:r>
          </w:p>
        </w:tc>
        <w:tc>
          <w:tcPr>
            <w:tcW w:w="480"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20</w:t>
            </w:r>
          </w:p>
        </w:tc>
        <w:tc>
          <w:tcPr>
            <w:tcW w:w="626"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23,80</w:t>
            </w:r>
          </w:p>
        </w:tc>
        <w:tc>
          <w:tcPr>
            <w:tcW w:w="213"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2</w:t>
            </w:r>
          </w:p>
        </w:tc>
        <w:tc>
          <w:tcPr>
            <w:tcW w:w="213"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6</w:t>
            </w:r>
          </w:p>
        </w:tc>
        <w:tc>
          <w:tcPr>
            <w:tcW w:w="480"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8</w:t>
            </w:r>
          </w:p>
        </w:tc>
        <w:tc>
          <w:tcPr>
            <w:tcW w:w="556"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9,52</w:t>
            </w:r>
          </w:p>
        </w:tc>
      </w:tr>
      <w:tr w:rsidR="00B57F23" w:rsidRPr="006A7884" w:rsidTr="00780048">
        <w:trPr>
          <w:trHeight w:hRule="exact" w:val="227"/>
        </w:trPr>
        <w:tc>
          <w:tcPr>
            <w:tcW w:w="725" w:type="pct"/>
            <w:vMerge/>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b/>
                <w:sz w:val="20"/>
                <w:szCs w:val="20"/>
              </w:rPr>
            </w:pPr>
          </w:p>
        </w:tc>
        <w:tc>
          <w:tcPr>
            <w:tcW w:w="470" w:type="pct"/>
            <w:shd w:val="clear" w:color="auto" w:fill="auto"/>
            <w:vAlign w:val="center"/>
          </w:tcPr>
          <w:p w:rsidR="00B57F23" w:rsidRPr="00C96ED3" w:rsidRDefault="00B57F23" w:rsidP="00B57F23">
            <w:pPr>
              <w:widowControl w:val="0"/>
              <w:tabs>
                <w:tab w:val="left" w:pos="284"/>
              </w:tabs>
              <w:autoSpaceDE w:val="0"/>
              <w:autoSpaceDN w:val="0"/>
              <w:adjustRightInd w:val="0"/>
              <w:jc w:val="center"/>
              <w:rPr>
                <w:rFonts w:ascii="Times New Roman" w:eastAsia="Calibri" w:hAnsi="Times New Roman"/>
                <w:b/>
                <w:sz w:val="20"/>
                <w:szCs w:val="20"/>
              </w:rPr>
            </w:pPr>
            <w:r w:rsidRPr="00C96ED3">
              <w:rPr>
                <w:rFonts w:ascii="Times New Roman" w:eastAsia="Calibri" w:hAnsi="Times New Roman"/>
                <w:b/>
                <w:sz w:val="20"/>
                <w:szCs w:val="20"/>
              </w:rPr>
              <w:t>Toplam</w:t>
            </w:r>
          </w:p>
        </w:tc>
        <w:tc>
          <w:tcPr>
            <w:tcW w:w="813"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b/>
                <w:sz w:val="20"/>
                <w:szCs w:val="20"/>
              </w:rPr>
            </w:pPr>
            <w:r>
              <w:rPr>
                <w:rFonts w:ascii="Times New Roman" w:eastAsia="Calibri" w:hAnsi="Times New Roman"/>
                <w:b/>
                <w:sz w:val="20"/>
                <w:szCs w:val="20"/>
              </w:rPr>
              <w:t>315</w:t>
            </w:r>
          </w:p>
        </w:tc>
        <w:tc>
          <w:tcPr>
            <w:tcW w:w="213"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b/>
                <w:sz w:val="20"/>
                <w:szCs w:val="20"/>
              </w:rPr>
            </w:pPr>
            <w:r>
              <w:rPr>
                <w:rFonts w:ascii="Times New Roman" w:eastAsia="Calibri" w:hAnsi="Times New Roman"/>
                <w:b/>
                <w:sz w:val="20"/>
                <w:szCs w:val="20"/>
              </w:rPr>
              <w:t>26</w:t>
            </w:r>
          </w:p>
        </w:tc>
        <w:tc>
          <w:tcPr>
            <w:tcW w:w="213"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b/>
                <w:sz w:val="20"/>
                <w:szCs w:val="20"/>
              </w:rPr>
            </w:pPr>
            <w:r>
              <w:rPr>
                <w:rFonts w:ascii="Times New Roman" w:eastAsia="Calibri" w:hAnsi="Times New Roman"/>
                <w:b/>
                <w:sz w:val="20"/>
                <w:szCs w:val="20"/>
              </w:rPr>
              <w:t>36</w:t>
            </w:r>
          </w:p>
        </w:tc>
        <w:tc>
          <w:tcPr>
            <w:tcW w:w="480"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b/>
                <w:sz w:val="20"/>
                <w:szCs w:val="20"/>
              </w:rPr>
            </w:pPr>
            <w:r>
              <w:rPr>
                <w:rFonts w:ascii="Times New Roman" w:eastAsia="Calibri" w:hAnsi="Times New Roman"/>
                <w:b/>
                <w:sz w:val="20"/>
                <w:szCs w:val="20"/>
              </w:rPr>
              <w:t>62</w:t>
            </w:r>
          </w:p>
        </w:tc>
        <w:tc>
          <w:tcPr>
            <w:tcW w:w="626"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b/>
                <w:sz w:val="20"/>
                <w:szCs w:val="20"/>
              </w:rPr>
            </w:pPr>
            <w:r>
              <w:rPr>
                <w:rFonts w:ascii="Times New Roman" w:eastAsia="Calibri" w:hAnsi="Times New Roman"/>
                <w:b/>
                <w:sz w:val="20"/>
                <w:szCs w:val="20"/>
              </w:rPr>
              <w:t>19,68</w:t>
            </w:r>
          </w:p>
        </w:tc>
        <w:tc>
          <w:tcPr>
            <w:tcW w:w="213"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b/>
                <w:sz w:val="20"/>
                <w:szCs w:val="20"/>
              </w:rPr>
            </w:pPr>
            <w:r>
              <w:rPr>
                <w:rFonts w:ascii="Times New Roman" w:eastAsia="Calibri" w:hAnsi="Times New Roman"/>
                <w:b/>
                <w:sz w:val="20"/>
                <w:szCs w:val="20"/>
              </w:rPr>
              <w:t>11</w:t>
            </w:r>
          </w:p>
        </w:tc>
        <w:tc>
          <w:tcPr>
            <w:tcW w:w="213"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b/>
                <w:sz w:val="20"/>
                <w:szCs w:val="20"/>
              </w:rPr>
            </w:pPr>
            <w:r>
              <w:rPr>
                <w:rFonts w:ascii="Times New Roman" w:eastAsia="Calibri" w:hAnsi="Times New Roman"/>
                <w:b/>
                <w:sz w:val="20"/>
                <w:szCs w:val="20"/>
              </w:rPr>
              <w:t>14</w:t>
            </w:r>
          </w:p>
        </w:tc>
        <w:tc>
          <w:tcPr>
            <w:tcW w:w="480"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b/>
                <w:sz w:val="20"/>
                <w:szCs w:val="20"/>
              </w:rPr>
            </w:pPr>
            <w:r>
              <w:rPr>
                <w:rFonts w:ascii="Times New Roman" w:eastAsia="Calibri" w:hAnsi="Times New Roman"/>
                <w:b/>
                <w:sz w:val="20"/>
                <w:szCs w:val="20"/>
              </w:rPr>
              <w:t>25</w:t>
            </w:r>
          </w:p>
        </w:tc>
        <w:tc>
          <w:tcPr>
            <w:tcW w:w="556"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b/>
                <w:sz w:val="20"/>
                <w:szCs w:val="20"/>
              </w:rPr>
            </w:pPr>
            <w:r>
              <w:rPr>
                <w:rFonts w:ascii="Times New Roman" w:eastAsia="Calibri" w:hAnsi="Times New Roman"/>
                <w:b/>
                <w:sz w:val="20"/>
                <w:szCs w:val="20"/>
              </w:rPr>
              <w:t>7,93</w:t>
            </w:r>
          </w:p>
        </w:tc>
      </w:tr>
      <w:tr w:rsidR="00B57F23" w:rsidRPr="006A7884" w:rsidTr="00780048">
        <w:trPr>
          <w:trHeight w:hRule="exact" w:val="227"/>
        </w:trPr>
        <w:tc>
          <w:tcPr>
            <w:tcW w:w="725" w:type="pct"/>
            <w:vMerge w:val="restart"/>
            <w:shd w:val="clear" w:color="auto" w:fill="auto"/>
            <w:vAlign w:val="center"/>
          </w:tcPr>
          <w:p w:rsidR="00B57F23" w:rsidRPr="00C96ED3" w:rsidRDefault="00B57F23" w:rsidP="00B57F23">
            <w:pPr>
              <w:widowControl w:val="0"/>
              <w:autoSpaceDE w:val="0"/>
              <w:autoSpaceDN w:val="0"/>
              <w:adjustRightInd w:val="0"/>
              <w:spacing w:after="0" w:line="240" w:lineRule="auto"/>
              <w:jc w:val="center"/>
              <w:rPr>
                <w:rFonts w:ascii="Times New Roman" w:hAnsi="Times New Roman"/>
                <w:b/>
                <w:bCs/>
                <w:sz w:val="20"/>
                <w:szCs w:val="20"/>
              </w:rPr>
            </w:pPr>
            <w:r w:rsidRPr="00C96ED3">
              <w:rPr>
                <w:rFonts w:ascii="Times New Roman" w:hAnsi="Times New Roman"/>
                <w:b/>
                <w:bCs/>
                <w:sz w:val="20"/>
                <w:szCs w:val="20"/>
              </w:rPr>
              <w:t>2022-2023</w:t>
            </w:r>
          </w:p>
        </w:tc>
        <w:tc>
          <w:tcPr>
            <w:tcW w:w="470" w:type="pct"/>
            <w:shd w:val="clear" w:color="auto" w:fill="auto"/>
            <w:vAlign w:val="center"/>
          </w:tcPr>
          <w:p w:rsidR="00B57F23" w:rsidRPr="00C96ED3" w:rsidRDefault="00B57F23" w:rsidP="00B57F23">
            <w:pPr>
              <w:widowControl w:val="0"/>
              <w:tabs>
                <w:tab w:val="left" w:pos="284"/>
              </w:tabs>
              <w:autoSpaceDE w:val="0"/>
              <w:autoSpaceDN w:val="0"/>
              <w:adjustRightInd w:val="0"/>
              <w:rPr>
                <w:rFonts w:ascii="Times New Roman" w:eastAsia="Calibri" w:hAnsi="Times New Roman"/>
                <w:sz w:val="20"/>
                <w:szCs w:val="20"/>
              </w:rPr>
            </w:pPr>
            <w:r w:rsidRPr="00C96ED3">
              <w:rPr>
                <w:rFonts w:ascii="Times New Roman" w:eastAsia="Calibri" w:hAnsi="Times New Roman"/>
                <w:sz w:val="20"/>
                <w:szCs w:val="20"/>
              </w:rPr>
              <w:t>5. sınıf</w:t>
            </w:r>
          </w:p>
        </w:tc>
        <w:tc>
          <w:tcPr>
            <w:tcW w:w="813" w:type="pct"/>
            <w:shd w:val="clear" w:color="auto" w:fill="auto"/>
            <w:vAlign w:val="center"/>
          </w:tcPr>
          <w:p w:rsidR="00B57F2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58</w:t>
            </w:r>
          </w:p>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p>
        </w:tc>
        <w:tc>
          <w:tcPr>
            <w:tcW w:w="213"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4</w:t>
            </w:r>
          </w:p>
        </w:tc>
        <w:tc>
          <w:tcPr>
            <w:tcW w:w="213"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3</w:t>
            </w:r>
          </w:p>
        </w:tc>
        <w:tc>
          <w:tcPr>
            <w:tcW w:w="480"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7</w:t>
            </w:r>
          </w:p>
        </w:tc>
        <w:tc>
          <w:tcPr>
            <w:tcW w:w="626"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12,06</w:t>
            </w:r>
          </w:p>
        </w:tc>
        <w:tc>
          <w:tcPr>
            <w:tcW w:w="213"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2</w:t>
            </w:r>
          </w:p>
        </w:tc>
        <w:tc>
          <w:tcPr>
            <w:tcW w:w="213"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0</w:t>
            </w:r>
          </w:p>
        </w:tc>
        <w:tc>
          <w:tcPr>
            <w:tcW w:w="480"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2</w:t>
            </w:r>
          </w:p>
        </w:tc>
        <w:tc>
          <w:tcPr>
            <w:tcW w:w="556"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3,44</w:t>
            </w:r>
          </w:p>
        </w:tc>
      </w:tr>
      <w:tr w:rsidR="00B57F23" w:rsidRPr="006A7884" w:rsidTr="00780048">
        <w:trPr>
          <w:trHeight w:hRule="exact" w:val="227"/>
        </w:trPr>
        <w:tc>
          <w:tcPr>
            <w:tcW w:w="725" w:type="pct"/>
            <w:vMerge/>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b/>
                <w:sz w:val="20"/>
                <w:szCs w:val="20"/>
              </w:rPr>
            </w:pPr>
          </w:p>
        </w:tc>
        <w:tc>
          <w:tcPr>
            <w:tcW w:w="470" w:type="pct"/>
            <w:shd w:val="clear" w:color="auto" w:fill="auto"/>
          </w:tcPr>
          <w:p w:rsidR="00B57F23" w:rsidRPr="00C96ED3" w:rsidRDefault="00B57F23" w:rsidP="00B57F23">
            <w:pPr>
              <w:rPr>
                <w:rFonts w:ascii="Times New Roman" w:eastAsia="Calibri" w:hAnsi="Times New Roman"/>
                <w:sz w:val="20"/>
                <w:szCs w:val="20"/>
              </w:rPr>
            </w:pPr>
            <w:r w:rsidRPr="00C96ED3">
              <w:rPr>
                <w:rFonts w:ascii="Times New Roman" w:eastAsia="Calibri" w:hAnsi="Times New Roman"/>
                <w:sz w:val="20"/>
                <w:szCs w:val="20"/>
              </w:rPr>
              <w:t>6. sınıf</w:t>
            </w:r>
          </w:p>
        </w:tc>
        <w:tc>
          <w:tcPr>
            <w:tcW w:w="813"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81</w:t>
            </w:r>
          </w:p>
        </w:tc>
        <w:tc>
          <w:tcPr>
            <w:tcW w:w="213"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3</w:t>
            </w:r>
          </w:p>
        </w:tc>
        <w:tc>
          <w:tcPr>
            <w:tcW w:w="213"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8</w:t>
            </w:r>
          </w:p>
        </w:tc>
        <w:tc>
          <w:tcPr>
            <w:tcW w:w="480"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11</w:t>
            </w:r>
          </w:p>
        </w:tc>
        <w:tc>
          <w:tcPr>
            <w:tcW w:w="626"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13,58</w:t>
            </w:r>
          </w:p>
        </w:tc>
        <w:tc>
          <w:tcPr>
            <w:tcW w:w="213"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2</w:t>
            </w:r>
          </w:p>
        </w:tc>
        <w:tc>
          <w:tcPr>
            <w:tcW w:w="213"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1</w:t>
            </w:r>
          </w:p>
        </w:tc>
        <w:tc>
          <w:tcPr>
            <w:tcW w:w="480"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3</w:t>
            </w:r>
          </w:p>
        </w:tc>
        <w:tc>
          <w:tcPr>
            <w:tcW w:w="556"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3,70</w:t>
            </w:r>
          </w:p>
        </w:tc>
      </w:tr>
      <w:tr w:rsidR="00B57F23" w:rsidRPr="006A7884" w:rsidTr="00780048">
        <w:trPr>
          <w:trHeight w:hRule="exact" w:val="227"/>
        </w:trPr>
        <w:tc>
          <w:tcPr>
            <w:tcW w:w="725" w:type="pct"/>
            <w:vMerge/>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b/>
                <w:sz w:val="20"/>
                <w:szCs w:val="20"/>
              </w:rPr>
            </w:pPr>
          </w:p>
        </w:tc>
        <w:tc>
          <w:tcPr>
            <w:tcW w:w="470" w:type="pct"/>
            <w:shd w:val="clear" w:color="auto" w:fill="auto"/>
          </w:tcPr>
          <w:p w:rsidR="00B57F23" w:rsidRPr="00C96ED3" w:rsidRDefault="00B57F23" w:rsidP="00B57F23">
            <w:pPr>
              <w:rPr>
                <w:rFonts w:ascii="Times New Roman" w:eastAsia="Calibri" w:hAnsi="Times New Roman"/>
                <w:sz w:val="20"/>
                <w:szCs w:val="20"/>
              </w:rPr>
            </w:pPr>
            <w:r w:rsidRPr="00C96ED3">
              <w:rPr>
                <w:rFonts w:ascii="Times New Roman" w:eastAsia="Calibri" w:hAnsi="Times New Roman"/>
                <w:sz w:val="20"/>
                <w:szCs w:val="20"/>
              </w:rPr>
              <w:t>7. sınıf</w:t>
            </w:r>
          </w:p>
        </w:tc>
        <w:tc>
          <w:tcPr>
            <w:tcW w:w="813"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80</w:t>
            </w:r>
          </w:p>
        </w:tc>
        <w:tc>
          <w:tcPr>
            <w:tcW w:w="213"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5</w:t>
            </w:r>
          </w:p>
        </w:tc>
        <w:tc>
          <w:tcPr>
            <w:tcW w:w="213"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6</w:t>
            </w:r>
          </w:p>
        </w:tc>
        <w:tc>
          <w:tcPr>
            <w:tcW w:w="480"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11</w:t>
            </w:r>
          </w:p>
        </w:tc>
        <w:tc>
          <w:tcPr>
            <w:tcW w:w="626"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13,75</w:t>
            </w:r>
          </w:p>
        </w:tc>
        <w:tc>
          <w:tcPr>
            <w:tcW w:w="213"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1</w:t>
            </w:r>
          </w:p>
        </w:tc>
        <w:tc>
          <w:tcPr>
            <w:tcW w:w="213"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4</w:t>
            </w:r>
          </w:p>
        </w:tc>
        <w:tc>
          <w:tcPr>
            <w:tcW w:w="480"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5</w:t>
            </w:r>
          </w:p>
        </w:tc>
        <w:tc>
          <w:tcPr>
            <w:tcW w:w="556"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6,25</w:t>
            </w:r>
          </w:p>
        </w:tc>
      </w:tr>
      <w:tr w:rsidR="00B57F23" w:rsidRPr="006A7884" w:rsidTr="00780048">
        <w:trPr>
          <w:trHeight w:hRule="exact" w:val="227"/>
        </w:trPr>
        <w:tc>
          <w:tcPr>
            <w:tcW w:w="725" w:type="pct"/>
            <w:vMerge/>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b/>
                <w:sz w:val="20"/>
                <w:szCs w:val="20"/>
              </w:rPr>
            </w:pPr>
          </w:p>
        </w:tc>
        <w:tc>
          <w:tcPr>
            <w:tcW w:w="470" w:type="pct"/>
            <w:shd w:val="clear" w:color="auto" w:fill="auto"/>
          </w:tcPr>
          <w:p w:rsidR="00B57F23" w:rsidRPr="00C96ED3" w:rsidRDefault="00B57F23" w:rsidP="00B57F23">
            <w:pPr>
              <w:rPr>
                <w:rFonts w:ascii="Times New Roman" w:eastAsia="Calibri" w:hAnsi="Times New Roman"/>
                <w:sz w:val="20"/>
                <w:szCs w:val="20"/>
              </w:rPr>
            </w:pPr>
            <w:r w:rsidRPr="00C96ED3">
              <w:rPr>
                <w:rFonts w:ascii="Times New Roman" w:eastAsia="Calibri" w:hAnsi="Times New Roman"/>
                <w:sz w:val="20"/>
                <w:szCs w:val="20"/>
              </w:rPr>
              <w:t>8. sınıf</w:t>
            </w:r>
          </w:p>
        </w:tc>
        <w:tc>
          <w:tcPr>
            <w:tcW w:w="813"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72</w:t>
            </w:r>
          </w:p>
        </w:tc>
        <w:tc>
          <w:tcPr>
            <w:tcW w:w="213"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5</w:t>
            </w:r>
          </w:p>
        </w:tc>
        <w:tc>
          <w:tcPr>
            <w:tcW w:w="213"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4</w:t>
            </w:r>
          </w:p>
        </w:tc>
        <w:tc>
          <w:tcPr>
            <w:tcW w:w="480"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9</w:t>
            </w:r>
          </w:p>
        </w:tc>
        <w:tc>
          <w:tcPr>
            <w:tcW w:w="626"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12,50</w:t>
            </w:r>
          </w:p>
        </w:tc>
        <w:tc>
          <w:tcPr>
            <w:tcW w:w="213"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2</w:t>
            </w:r>
          </w:p>
        </w:tc>
        <w:tc>
          <w:tcPr>
            <w:tcW w:w="213"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1</w:t>
            </w:r>
          </w:p>
        </w:tc>
        <w:tc>
          <w:tcPr>
            <w:tcW w:w="480"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3</w:t>
            </w:r>
          </w:p>
        </w:tc>
        <w:tc>
          <w:tcPr>
            <w:tcW w:w="556"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4,16</w:t>
            </w:r>
          </w:p>
        </w:tc>
      </w:tr>
      <w:tr w:rsidR="00B57F23" w:rsidRPr="006A7884" w:rsidTr="00780048">
        <w:trPr>
          <w:trHeight w:hRule="exact" w:val="227"/>
        </w:trPr>
        <w:tc>
          <w:tcPr>
            <w:tcW w:w="725" w:type="pct"/>
            <w:vMerge/>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b/>
                <w:sz w:val="20"/>
                <w:szCs w:val="20"/>
              </w:rPr>
            </w:pPr>
          </w:p>
        </w:tc>
        <w:tc>
          <w:tcPr>
            <w:tcW w:w="470" w:type="pct"/>
            <w:shd w:val="clear" w:color="auto" w:fill="auto"/>
            <w:vAlign w:val="center"/>
          </w:tcPr>
          <w:p w:rsidR="00B57F23" w:rsidRPr="00C96ED3" w:rsidRDefault="00B57F23" w:rsidP="00B57F23">
            <w:pPr>
              <w:widowControl w:val="0"/>
              <w:tabs>
                <w:tab w:val="left" w:pos="284"/>
              </w:tabs>
              <w:autoSpaceDE w:val="0"/>
              <w:autoSpaceDN w:val="0"/>
              <w:adjustRightInd w:val="0"/>
              <w:jc w:val="center"/>
              <w:rPr>
                <w:rFonts w:ascii="Times New Roman" w:eastAsia="Calibri" w:hAnsi="Times New Roman"/>
                <w:b/>
                <w:sz w:val="20"/>
                <w:szCs w:val="20"/>
              </w:rPr>
            </w:pPr>
            <w:r w:rsidRPr="00C96ED3">
              <w:rPr>
                <w:rFonts w:ascii="Times New Roman" w:eastAsia="Calibri" w:hAnsi="Times New Roman"/>
                <w:b/>
                <w:sz w:val="20"/>
                <w:szCs w:val="20"/>
              </w:rPr>
              <w:t>Toplam</w:t>
            </w:r>
          </w:p>
        </w:tc>
        <w:tc>
          <w:tcPr>
            <w:tcW w:w="813"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b/>
                <w:sz w:val="20"/>
                <w:szCs w:val="20"/>
              </w:rPr>
            </w:pPr>
            <w:r>
              <w:rPr>
                <w:rFonts w:ascii="Times New Roman" w:eastAsia="Calibri" w:hAnsi="Times New Roman"/>
                <w:b/>
                <w:sz w:val="20"/>
                <w:szCs w:val="20"/>
              </w:rPr>
              <w:t>291</w:t>
            </w:r>
          </w:p>
        </w:tc>
        <w:tc>
          <w:tcPr>
            <w:tcW w:w="213"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b/>
                <w:sz w:val="20"/>
                <w:szCs w:val="20"/>
              </w:rPr>
            </w:pPr>
            <w:r>
              <w:rPr>
                <w:rFonts w:ascii="Times New Roman" w:eastAsia="Calibri" w:hAnsi="Times New Roman"/>
                <w:b/>
                <w:sz w:val="20"/>
                <w:szCs w:val="20"/>
              </w:rPr>
              <w:t>17</w:t>
            </w:r>
          </w:p>
        </w:tc>
        <w:tc>
          <w:tcPr>
            <w:tcW w:w="213"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b/>
                <w:sz w:val="20"/>
                <w:szCs w:val="20"/>
              </w:rPr>
            </w:pPr>
            <w:r>
              <w:rPr>
                <w:rFonts w:ascii="Times New Roman" w:eastAsia="Calibri" w:hAnsi="Times New Roman"/>
                <w:b/>
                <w:sz w:val="20"/>
                <w:szCs w:val="20"/>
              </w:rPr>
              <w:t>21</w:t>
            </w:r>
          </w:p>
        </w:tc>
        <w:tc>
          <w:tcPr>
            <w:tcW w:w="480"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b/>
                <w:sz w:val="20"/>
                <w:szCs w:val="20"/>
              </w:rPr>
            </w:pPr>
            <w:r>
              <w:rPr>
                <w:rFonts w:ascii="Times New Roman" w:eastAsia="Calibri" w:hAnsi="Times New Roman"/>
                <w:b/>
                <w:sz w:val="20"/>
                <w:szCs w:val="20"/>
              </w:rPr>
              <w:t>38</w:t>
            </w:r>
          </w:p>
        </w:tc>
        <w:tc>
          <w:tcPr>
            <w:tcW w:w="626"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b/>
                <w:sz w:val="20"/>
                <w:szCs w:val="20"/>
              </w:rPr>
            </w:pPr>
            <w:r>
              <w:rPr>
                <w:rFonts w:ascii="Times New Roman" w:eastAsia="Calibri" w:hAnsi="Times New Roman"/>
                <w:b/>
                <w:sz w:val="20"/>
                <w:szCs w:val="20"/>
              </w:rPr>
              <w:t>13,05</w:t>
            </w:r>
          </w:p>
        </w:tc>
        <w:tc>
          <w:tcPr>
            <w:tcW w:w="213"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b/>
                <w:sz w:val="20"/>
                <w:szCs w:val="20"/>
              </w:rPr>
            </w:pPr>
            <w:r>
              <w:rPr>
                <w:rFonts w:ascii="Times New Roman" w:eastAsia="Calibri" w:hAnsi="Times New Roman"/>
                <w:b/>
                <w:sz w:val="20"/>
                <w:szCs w:val="20"/>
              </w:rPr>
              <w:t>7</w:t>
            </w:r>
          </w:p>
        </w:tc>
        <w:tc>
          <w:tcPr>
            <w:tcW w:w="213"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b/>
                <w:sz w:val="20"/>
                <w:szCs w:val="20"/>
              </w:rPr>
            </w:pPr>
            <w:r>
              <w:rPr>
                <w:rFonts w:ascii="Times New Roman" w:eastAsia="Calibri" w:hAnsi="Times New Roman"/>
                <w:b/>
                <w:sz w:val="20"/>
                <w:szCs w:val="20"/>
              </w:rPr>
              <w:t>6</w:t>
            </w:r>
          </w:p>
        </w:tc>
        <w:tc>
          <w:tcPr>
            <w:tcW w:w="480"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b/>
                <w:sz w:val="20"/>
                <w:szCs w:val="20"/>
              </w:rPr>
            </w:pPr>
            <w:r>
              <w:rPr>
                <w:rFonts w:ascii="Times New Roman" w:eastAsia="Calibri" w:hAnsi="Times New Roman"/>
                <w:b/>
                <w:sz w:val="20"/>
                <w:szCs w:val="20"/>
              </w:rPr>
              <w:t>13</w:t>
            </w:r>
          </w:p>
        </w:tc>
        <w:tc>
          <w:tcPr>
            <w:tcW w:w="556"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b/>
                <w:sz w:val="20"/>
                <w:szCs w:val="20"/>
              </w:rPr>
            </w:pPr>
            <w:r>
              <w:rPr>
                <w:rFonts w:ascii="Times New Roman" w:eastAsia="Calibri" w:hAnsi="Times New Roman"/>
                <w:b/>
                <w:sz w:val="20"/>
                <w:szCs w:val="20"/>
              </w:rPr>
              <w:t>4,46</w:t>
            </w:r>
          </w:p>
        </w:tc>
      </w:tr>
      <w:tr w:rsidR="00B57F23" w:rsidRPr="006A7884" w:rsidTr="00780048">
        <w:trPr>
          <w:trHeight w:hRule="exact" w:val="227"/>
        </w:trPr>
        <w:tc>
          <w:tcPr>
            <w:tcW w:w="725" w:type="pct"/>
            <w:vMerge w:val="restart"/>
            <w:shd w:val="clear" w:color="auto" w:fill="auto"/>
            <w:vAlign w:val="center"/>
          </w:tcPr>
          <w:p w:rsidR="00B57F23" w:rsidRPr="00C96ED3" w:rsidRDefault="00B57F23" w:rsidP="003306C6">
            <w:pPr>
              <w:widowControl w:val="0"/>
              <w:autoSpaceDE w:val="0"/>
              <w:autoSpaceDN w:val="0"/>
              <w:adjustRightInd w:val="0"/>
              <w:spacing w:after="0" w:line="240" w:lineRule="auto"/>
              <w:jc w:val="center"/>
              <w:rPr>
                <w:rFonts w:ascii="Times New Roman" w:hAnsi="Times New Roman"/>
                <w:b/>
                <w:bCs/>
                <w:sz w:val="20"/>
                <w:szCs w:val="20"/>
              </w:rPr>
            </w:pPr>
            <w:r w:rsidRPr="00C96ED3">
              <w:rPr>
                <w:rFonts w:ascii="Times New Roman" w:hAnsi="Times New Roman"/>
                <w:b/>
                <w:bCs/>
                <w:sz w:val="20"/>
                <w:szCs w:val="20"/>
              </w:rPr>
              <w:t xml:space="preserve">2023-2024 </w:t>
            </w:r>
          </w:p>
        </w:tc>
        <w:tc>
          <w:tcPr>
            <w:tcW w:w="470" w:type="pct"/>
            <w:shd w:val="clear" w:color="auto" w:fill="auto"/>
            <w:vAlign w:val="center"/>
          </w:tcPr>
          <w:p w:rsidR="00B57F23" w:rsidRPr="00C96ED3" w:rsidRDefault="00B57F23" w:rsidP="00B57F23">
            <w:pPr>
              <w:widowControl w:val="0"/>
              <w:tabs>
                <w:tab w:val="left" w:pos="284"/>
              </w:tabs>
              <w:autoSpaceDE w:val="0"/>
              <w:autoSpaceDN w:val="0"/>
              <w:adjustRightInd w:val="0"/>
              <w:rPr>
                <w:rFonts w:ascii="Times New Roman" w:eastAsia="Calibri" w:hAnsi="Times New Roman"/>
                <w:sz w:val="20"/>
                <w:szCs w:val="20"/>
              </w:rPr>
            </w:pPr>
            <w:r w:rsidRPr="00C96ED3">
              <w:rPr>
                <w:rFonts w:ascii="Times New Roman" w:eastAsia="Calibri" w:hAnsi="Times New Roman"/>
                <w:sz w:val="20"/>
                <w:szCs w:val="20"/>
              </w:rPr>
              <w:t>5. sınıf</w:t>
            </w:r>
          </w:p>
        </w:tc>
        <w:tc>
          <w:tcPr>
            <w:tcW w:w="813"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77</w:t>
            </w:r>
          </w:p>
        </w:tc>
        <w:tc>
          <w:tcPr>
            <w:tcW w:w="213"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p>
        </w:tc>
        <w:tc>
          <w:tcPr>
            <w:tcW w:w="213"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3</w:t>
            </w:r>
          </w:p>
        </w:tc>
        <w:tc>
          <w:tcPr>
            <w:tcW w:w="480"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3</w:t>
            </w:r>
          </w:p>
        </w:tc>
        <w:tc>
          <w:tcPr>
            <w:tcW w:w="626"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3,89</w:t>
            </w:r>
          </w:p>
        </w:tc>
        <w:tc>
          <w:tcPr>
            <w:tcW w:w="213"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p>
        </w:tc>
        <w:tc>
          <w:tcPr>
            <w:tcW w:w="213"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1</w:t>
            </w:r>
          </w:p>
        </w:tc>
        <w:tc>
          <w:tcPr>
            <w:tcW w:w="480"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1</w:t>
            </w:r>
          </w:p>
        </w:tc>
        <w:tc>
          <w:tcPr>
            <w:tcW w:w="556"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1,29</w:t>
            </w:r>
          </w:p>
        </w:tc>
      </w:tr>
      <w:tr w:rsidR="00B57F23" w:rsidRPr="006A7884" w:rsidTr="00780048">
        <w:trPr>
          <w:trHeight w:hRule="exact" w:val="227"/>
        </w:trPr>
        <w:tc>
          <w:tcPr>
            <w:tcW w:w="725" w:type="pct"/>
            <w:vMerge/>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p>
        </w:tc>
        <w:tc>
          <w:tcPr>
            <w:tcW w:w="470" w:type="pct"/>
            <w:shd w:val="clear" w:color="auto" w:fill="auto"/>
          </w:tcPr>
          <w:p w:rsidR="00B57F23" w:rsidRPr="00C96ED3" w:rsidRDefault="00B57F23" w:rsidP="00B57F23">
            <w:pPr>
              <w:rPr>
                <w:rFonts w:ascii="Times New Roman" w:eastAsia="Calibri" w:hAnsi="Times New Roman"/>
                <w:sz w:val="20"/>
                <w:szCs w:val="20"/>
              </w:rPr>
            </w:pPr>
            <w:r w:rsidRPr="00C96ED3">
              <w:rPr>
                <w:rFonts w:ascii="Times New Roman" w:eastAsia="Calibri" w:hAnsi="Times New Roman"/>
                <w:sz w:val="20"/>
                <w:szCs w:val="20"/>
              </w:rPr>
              <w:t>6. sınıf</w:t>
            </w:r>
          </w:p>
        </w:tc>
        <w:tc>
          <w:tcPr>
            <w:tcW w:w="813"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58</w:t>
            </w:r>
          </w:p>
        </w:tc>
        <w:tc>
          <w:tcPr>
            <w:tcW w:w="213"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p>
        </w:tc>
        <w:tc>
          <w:tcPr>
            <w:tcW w:w="213"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p>
        </w:tc>
        <w:tc>
          <w:tcPr>
            <w:tcW w:w="480"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p>
        </w:tc>
        <w:tc>
          <w:tcPr>
            <w:tcW w:w="626"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p>
        </w:tc>
        <w:tc>
          <w:tcPr>
            <w:tcW w:w="213"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p>
        </w:tc>
        <w:tc>
          <w:tcPr>
            <w:tcW w:w="213"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p>
        </w:tc>
        <w:tc>
          <w:tcPr>
            <w:tcW w:w="480"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p>
        </w:tc>
        <w:tc>
          <w:tcPr>
            <w:tcW w:w="556"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p>
        </w:tc>
      </w:tr>
      <w:tr w:rsidR="00B57F23" w:rsidRPr="006A7884" w:rsidTr="00780048">
        <w:trPr>
          <w:trHeight w:hRule="exact" w:val="227"/>
        </w:trPr>
        <w:tc>
          <w:tcPr>
            <w:tcW w:w="725" w:type="pct"/>
            <w:vMerge/>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p>
        </w:tc>
        <w:tc>
          <w:tcPr>
            <w:tcW w:w="470" w:type="pct"/>
            <w:shd w:val="clear" w:color="auto" w:fill="auto"/>
          </w:tcPr>
          <w:p w:rsidR="00B57F23" w:rsidRPr="00C96ED3" w:rsidRDefault="00B57F23" w:rsidP="00B57F23">
            <w:pPr>
              <w:rPr>
                <w:rFonts w:ascii="Times New Roman" w:eastAsia="Calibri" w:hAnsi="Times New Roman"/>
                <w:sz w:val="20"/>
                <w:szCs w:val="20"/>
              </w:rPr>
            </w:pPr>
            <w:r w:rsidRPr="00C96ED3">
              <w:rPr>
                <w:rFonts w:ascii="Times New Roman" w:eastAsia="Calibri" w:hAnsi="Times New Roman"/>
                <w:sz w:val="20"/>
                <w:szCs w:val="20"/>
              </w:rPr>
              <w:t>7. sınıf</w:t>
            </w:r>
          </w:p>
        </w:tc>
        <w:tc>
          <w:tcPr>
            <w:tcW w:w="813"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78</w:t>
            </w:r>
          </w:p>
        </w:tc>
        <w:tc>
          <w:tcPr>
            <w:tcW w:w="213"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1</w:t>
            </w:r>
          </w:p>
        </w:tc>
        <w:tc>
          <w:tcPr>
            <w:tcW w:w="213"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6</w:t>
            </w:r>
          </w:p>
        </w:tc>
        <w:tc>
          <w:tcPr>
            <w:tcW w:w="480"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7</w:t>
            </w:r>
          </w:p>
        </w:tc>
        <w:tc>
          <w:tcPr>
            <w:tcW w:w="626"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8,97</w:t>
            </w:r>
          </w:p>
        </w:tc>
        <w:tc>
          <w:tcPr>
            <w:tcW w:w="213"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2</w:t>
            </w:r>
          </w:p>
        </w:tc>
        <w:tc>
          <w:tcPr>
            <w:tcW w:w="213"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p>
        </w:tc>
        <w:tc>
          <w:tcPr>
            <w:tcW w:w="480"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2</w:t>
            </w:r>
          </w:p>
        </w:tc>
        <w:tc>
          <w:tcPr>
            <w:tcW w:w="556"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2,56</w:t>
            </w:r>
          </w:p>
        </w:tc>
      </w:tr>
      <w:tr w:rsidR="00B57F23" w:rsidRPr="006A7884" w:rsidTr="00780048">
        <w:trPr>
          <w:trHeight w:hRule="exact" w:val="227"/>
        </w:trPr>
        <w:tc>
          <w:tcPr>
            <w:tcW w:w="725" w:type="pct"/>
            <w:vMerge/>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p>
        </w:tc>
        <w:tc>
          <w:tcPr>
            <w:tcW w:w="470" w:type="pct"/>
            <w:shd w:val="clear" w:color="auto" w:fill="auto"/>
          </w:tcPr>
          <w:p w:rsidR="00B57F23" w:rsidRPr="00C96ED3" w:rsidRDefault="00B57F23" w:rsidP="00B57F23">
            <w:pPr>
              <w:rPr>
                <w:rFonts w:ascii="Times New Roman" w:eastAsia="Calibri" w:hAnsi="Times New Roman"/>
                <w:sz w:val="20"/>
                <w:szCs w:val="20"/>
              </w:rPr>
            </w:pPr>
            <w:r w:rsidRPr="00C96ED3">
              <w:rPr>
                <w:rFonts w:ascii="Times New Roman" w:eastAsia="Calibri" w:hAnsi="Times New Roman"/>
                <w:sz w:val="20"/>
                <w:szCs w:val="20"/>
              </w:rPr>
              <w:t>8. sınıf</w:t>
            </w:r>
          </w:p>
        </w:tc>
        <w:tc>
          <w:tcPr>
            <w:tcW w:w="813"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81</w:t>
            </w:r>
          </w:p>
        </w:tc>
        <w:tc>
          <w:tcPr>
            <w:tcW w:w="213"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3</w:t>
            </w:r>
          </w:p>
        </w:tc>
        <w:tc>
          <w:tcPr>
            <w:tcW w:w="213"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2</w:t>
            </w:r>
          </w:p>
        </w:tc>
        <w:tc>
          <w:tcPr>
            <w:tcW w:w="480"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5</w:t>
            </w:r>
          </w:p>
        </w:tc>
        <w:tc>
          <w:tcPr>
            <w:tcW w:w="626"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6,17</w:t>
            </w:r>
          </w:p>
        </w:tc>
        <w:tc>
          <w:tcPr>
            <w:tcW w:w="213"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1</w:t>
            </w:r>
          </w:p>
        </w:tc>
        <w:tc>
          <w:tcPr>
            <w:tcW w:w="213"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4</w:t>
            </w:r>
          </w:p>
        </w:tc>
        <w:tc>
          <w:tcPr>
            <w:tcW w:w="480"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5</w:t>
            </w:r>
          </w:p>
        </w:tc>
        <w:tc>
          <w:tcPr>
            <w:tcW w:w="556"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r>
              <w:rPr>
                <w:rFonts w:ascii="Times New Roman" w:eastAsia="Calibri" w:hAnsi="Times New Roman"/>
                <w:sz w:val="20"/>
                <w:szCs w:val="20"/>
              </w:rPr>
              <w:t>6,17</w:t>
            </w:r>
          </w:p>
        </w:tc>
      </w:tr>
      <w:tr w:rsidR="00B57F23" w:rsidRPr="006A7884" w:rsidTr="00780048">
        <w:trPr>
          <w:trHeight w:hRule="exact" w:val="227"/>
        </w:trPr>
        <w:tc>
          <w:tcPr>
            <w:tcW w:w="725" w:type="pct"/>
            <w:vMerge/>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sz w:val="20"/>
                <w:szCs w:val="20"/>
              </w:rPr>
            </w:pPr>
          </w:p>
        </w:tc>
        <w:tc>
          <w:tcPr>
            <w:tcW w:w="470" w:type="pct"/>
            <w:shd w:val="clear" w:color="auto" w:fill="auto"/>
            <w:vAlign w:val="center"/>
          </w:tcPr>
          <w:p w:rsidR="00B57F23" w:rsidRPr="00C96ED3" w:rsidRDefault="00B57F23" w:rsidP="00B57F23">
            <w:pPr>
              <w:widowControl w:val="0"/>
              <w:tabs>
                <w:tab w:val="left" w:pos="284"/>
              </w:tabs>
              <w:autoSpaceDE w:val="0"/>
              <w:autoSpaceDN w:val="0"/>
              <w:adjustRightInd w:val="0"/>
              <w:jc w:val="center"/>
              <w:rPr>
                <w:rFonts w:ascii="Times New Roman" w:eastAsia="Calibri" w:hAnsi="Times New Roman"/>
                <w:b/>
                <w:sz w:val="20"/>
                <w:szCs w:val="20"/>
              </w:rPr>
            </w:pPr>
            <w:r w:rsidRPr="00C96ED3">
              <w:rPr>
                <w:rFonts w:ascii="Times New Roman" w:eastAsia="Calibri" w:hAnsi="Times New Roman"/>
                <w:b/>
                <w:sz w:val="20"/>
                <w:szCs w:val="20"/>
              </w:rPr>
              <w:t>Toplam</w:t>
            </w:r>
          </w:p>
        </w:tc>
        <w:tc>
          <w:tcPr>
            <w:tcW w:w="813"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b/>
                <w:sz w:val="20"/>
                <w:szCs w:val="20"/>
              </w:rPr>
            </w:pPr>
            <w:r>
              <w:rPr>
                <w:rFonts w:ascii="Times New Roman" w:eastAsia="Calibri" w:hAnsi="Times New Roman"/>
                <w:b/>
                <w:sz w:val="20"/>
                <w:szCs w:val="20"/>
              </w:rPr>
              <w:t>294</w:t>
            </w:r>
          </w:p>
        </w:tc>
        <w:tc>
          <w:tcPr>
            <w:tcW w:w="213"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b/>
                <w:sz w:val="20"/>
                <w:szCs w:val="20"/>
              </w:rPr>
            </w:pPr>
            <w:r>
              <w:rPr>
                <w:rFonts w:ascii="Times New Roman" w:eastAsia="Calibri" w:hAnsi="Times New Roman"/>
                <w:b/>
                <w:sz w:val="20"/>
                <w:szCs w:val="20"/>
              </w:rPr>
              <w:t>4</w:t>
            </w:r>
          </w:p>
        </w:tc>
        <w:tc>
          <w:tcPr>
            <w:tcW w:w="213"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b/>
                <w:sz w:val="20"/>
                <w:szCs w:val="20"/>
              </w:rPr>
            </w:pPr>
            <w:r>
              <w:rPr>
                <w:rFonts w:ascii="Times New Roman" w:eastAsia="Calibri" w:hAnsi="Times New Roman"/>
                <w:b/>
                <w:sz w:val="20"/>
                <w:szCs w:val="20"/>
              </w:rPr>
              <w:t>11</w:t>
            </w:r>
          </w:p>
        </w:tc>
        <w:tc>
          <w:tcPr>
            <w:tcW w:w="480"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b/>
                <w:sz w:val="20"/>
                <w:szCs w:val="20"/>
              </w:rPr>
            </w:pPr>
            <w:r>
              <w:rPr>
                <w:rFonts w:ascii="Times New Roman" w:eastAsia="Calibri" w:hAnsi="Times New Roman"/>
                <w:b/>
                <w:sz w:val="20"/>
                <w:szCs w:val="20"/>
              </w:rPr>
              <w:t>15</w:t>
            </w:r>
          </w:p>
        </w:tc>
        <w:tc>
          <w:tcPr>
            <w:tcW w:w="626"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b/>
                <w:sz w:val="20"/>
                <w:szCs w:val="20"/>
              </w:rPr>
            </w:pPr>
            <w:r>
              <w:rPr>
                <w:rFonts w:ascii="Times New Roman" w:eastAsia="Calibri" w:hAnsi="Times New Roman"/>
                <w:b/>
                <w:sz w:val="20"/>
                <w:szCs w:val="20"/>
              </w:rPr>
              <w:t>5,1</w:t>
            </w:r>
          </w:p>
        </w:tc>
        <w:tc>
          <w:tcPr>
            <w:tcW w:w="213" w:type="pct"/>
            <w:shd w:val="clear" w:color="auto" w:fill="auto"/>
            <w:vAlign w:val="center"/>
          </w:tcPr>
          <w:p w:rsidR="00B57F23" w:rsidRPr="00C96ED3" w:rsidRDefault="00EA1EA2" w:rsidP="00B57F23">
            <w:pPr>
              <w:widowControl w:val="0"/>
              <w:tabs>
                <w:tab w:val="left" w:pos="284"/>
              </w:tabs>
              <w:autoSpaceDE w:val="0"/>
              <w:autoSpaceDN w:val="0"/>
              <w:adjustRightInd w:val="0"/>
              <w:jc w:val="both"/>
              <w:rPr>
                <w:rFonts w:ascii="Times New Roman" w:eastAsia="Calibri" w:hAnsi="Times New Roman"/>
                <w:b/>
                <w:sz w:val="20"/>
                <w:szCs w:val="20"/>
              </w:rPr>
            </w:pPr>
            <w:r>
              <w:rPr>
                <w:rFonts w:ascii="Times New Roman" w:eastAsia="Calibri" w:hAnsi="Times New Roman"/>
                <w:b/>
                <w:sz w:val="20"/>
                <w:szCs w:val="20"/>
              </w:rPr>
              <w:t>9</w:t>
            </w:r>
          </w:p>
        </w:tc>
        <w:tc>
          <w:tcPr>
            <w:tcW w:w="213"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b/>
                <w:sz w:val="20"/>
                <w:szCs w:val="20"/>
              </w:rPr>
            </w:pPr>
            <w:r>
              <w:rPr>
                <w:rFonts w:ascii="Times New Roman" w:eastAsia="Calibri" w:hAnsi="Times New Roman"/>
                <w:b/>
                <w:sz w:val="20"/>
                <w:szCs w:val="20"/>
              </w:rPr>
              <w:t>11</w:t>
            </w:r>
          </w:p>
        </w:tc>
        <w:tc>
          <w:tcPr>
            <w:tcW w:w="480" w:type="pct"/>
            <w:shd w:val="clear" w:color="auto" w:fill="auto"/>
            <w:vAlign w:val="center"/>
          </w:tcPr>
          <w:p w:rsidR="00B57F23" w:rsidRPr="00C96ED3" w:rsidRDefault="00B57F23" w:rsidP="00B57F23">
            <w:pPr>
              <w:widowControl w:val="0"/>
              <w:tabs>
                <w:tab w:val="left" w:pos="284"/>
              </w:tabs>
              <w:autoSpaceDE w:val="0"/>
              <w:autoSpaceDN w:val="0"/>
              <w:adjustRightInd w:val="0"/>
              <w:jc w:val="both"/>
              <w:rPr>
                <w:rFonts w:ascii="Times New Roman" w:eastAsia="Calibri" w:hAnsi="Times New Roman"/>
                <w:b/>
                <w:sz w:val="20"/>
                <w:szCs w:val="20"/>
              </w:rPr>
            </w:pPr>
            <w:r>
              <w:rPr>
                <w:rFonts w:ascii="Times New Roman" w:eastAsia="Calibri" w:hAnsi="Times New Roman"/>
                <w:b/>
                <w:sz w:val="20"/>
                <w:szCs w:val="20"/>
              </w:rPr>
              <w:t>21</w:t>
            </w:r>
          </w:p>
        </w:tc>
        <w:tc>
          <w:tcPr>
            <w:tcW w:w="556" w:type="pct"/>
            <w:shd w:val="clear" w:color="auto" w:fill="auto"/>
            <w:vAlign w:val="center"/>
          </w:tcPr>
          <w:p w:rsidR="00B57F23" w:rsidRPr="00C96ED3" w:rsidRDefault="00EA1EA2" w:rsidP="00B57F23">
            <w:pPr>
              <w:widowControl w:val="0"/>
              <w:tabs>
                <w:tab w:val="left" w:pos="284"/>
              </w:tabs>
              <w:autoSpaceDE w:val="0"/>
              <w:autoSpaceDN w:val="0"/>
              <w:adjustRightInd w:val="0"/>
              <w:jc w:val="both"/>
              <w:rPr>
                <w:rFonts w:ascii="Times New Roman" w:eastAsia="Calibri" w:hAnsi="Times New Roman"/>
                <w:b/>
                <w:sz w:val="20"/>
                <w:szCs w:val="20"/>
              </w:rPr>
            </w:pPr>
            <w:r>
              <w:rPr>
                <w:rFonts w:ascii="Times New Roman" w:eastAsia="Calibri" w:hAnsi="Times New Roman"/>
                <w:b/>
                <w:sz w:val="20"/>
                <w:szCs w:val="20"/>
              </w:rPr>
              <w:t>5</w:t>
            </w:r>
            <w:r w:rsidR="00B57F23">
              <w:rPr>
                <w:rFonts w:ascii="Times New Roman" w:eastAsia="Calibri" w:hAnsi="Times New Roman"/>
                <w:b/>
                <w:sz w:val="20"/>
                <w:szCs w:val="20"/>
              </w:rPr>
              <w:t>,14</w:t>
            </w:r>
          </w:p>
        </w:tc>
      </w:tr>
    </w:tbl>
    <w:p w:rsidR="00B57F23" w:rsidRDefault="00B57F23" w:rsidP="00D640B4">
      <w:pPr>
        <w:spacing w:after="0"/>
        <w:jc w:val="both"/>
        <w:rPr>
          <w:rFonts w:ascii="Times New Roman" w:hAnsi="Times New Roman"/>
          <w:b/>
          <w:szCs w:val="24"/>
        </w:rPr>
      </w:pPr>
    </w:p>
    <w:p w:rsidR="00B57F23" w:rsidRDefault="00B57F23" w:rsidP="00B57F23">
      <w:pPr>
        <w:widowControl w:val="0"/>
        <w:tabs>
          <w:tab w:val="left" w:pos="284"/>
        </w:tabs>
        <w:autoSpaceDE w:val="0"/>
        <w:autoSpaceDN w:val="0"/>
        <w:adjustRightInd w:val="0"/>
        <w:spacing w:before="120" w:after="120"/>
        <w:ind w:firstLine="709"/>
        <w:jc w:val="center"/>
        <w:rPr>
          <w:rFonts w:ascii="Times New Roman" w:hAnsi="Times New Roman"/>
          <w:b/>
          <w:bCs/>
        </w:rPr>
      </w:pPr>
    </w:p>
    <w:p w:rsidR="005E0066" w:rsidRDefault="005E0066" w:rsidP="00B57F23">
      <w:pPr>
        <w:widowControl w:val="0"/>
        <w:tabs>
          <w:tab w:val="left" w:pos="284"/>
        </w:tabs>
        <w:autoSpaceDE w:val="0"/>
        <w:autoSpaceDN w:val="0"/>
        <w:adjustRightInd w:val="0"/>
        <w:spacing w:before="120" w:after="120"/>
        <w:ind w:firstLine="709"/>
        <w:jc w:val="center"/>
        <w:rPr>
          <w:rFonts w:ascii="Times New Roman" w:hAnsi="Times New Roman"/>
          <w:b/>
          <w:bCs/>
        </w:rPr>
      </w:pPr>
    </w:p>
    <w:p w:rsidR="003306C6" w:rsidRPr="00BB0B69" w:rsidRDefault="00301388" w:rsidP="00301388">
      <w:pPr>
        <w:pStyle w:val="ResimYazs"/>
        <w:rPr>
          <w:rFonts w:ascii="Times New Roman" w:hAnsi="Times New Roman"/>
          <w:bCs w:val="0"/>
          <w:i/>
          <w:sz w:val="22"/>
        </w:rPr>
      </w:pPr>
      <w:bookmarkStart w:id="50" w:name="_Toc167354376"/>
      <w:r w:rsidRPr="00BB0B69">
        <w:rPr>
          <w:sz w:val="22"/>
        </w:rPr>
        <w:t xml:space="preserve">Tablo </w:t>
      </w:r>
      <w:r w:rsidRPr="00BB0B69">
        <w:rPr>
          <w:sz w:val="22"/>
        </w:rPr>
        <w:fldChar w:fldCharType="begin"/>
      </w:r>
      <w:r w:rsidRPr="00BB0B69">
        <w:rPr>
          <w:sz w:val="22"/>
        </w:rPr>
        <w:instrText xml:space="preserve"> SEQ Tablo \* ARABIC </w:instrText>
      </w:r>
      <w:r w:rsidRPr="00BB0B69">
        <w:rPr>
          <w:sz w:val="22"/>
        </w:rPr>
        <w:fldChar w:fldCharType="separate"/>
      </w:r>
      <w:r w:rsidR="00B7416A">
        <w:rPr>
          <w:noProof/>
          <w:sz w:val="22"/>
        </w:rPr>
        <w:t>17</w:t>
      </w:r>
      <w:r w:rsidRPr="00BB0B69">
        <w:rPr>
          <w:sz w:val="22"/>
        </w:rPr>
        <w:fldChar w:fldCharType="end"/>
      </w:r>
      <w:r w:rsidRPr="00BB0B69">
        <w:rPr>
          <w:sz w:val="22"/>
        </w:rPr>
        <w:t xml:space="preserve">. </w:t>
      </w:r>
      <w:r w:rsidR="003306C6" w:rsidRPr="00BB0B69">
        <w:rPr>
          <w:rFonts w:ascii="Times New Roman" w:hAnsi="Times New Roman"/>
          <w:bCs w:val="0"/>
          <w:i/>
          <w:sz w:val="22"/>
        </w:rPr>
        <w:t>Personel Devam Durumu</w:t>
      </w:r>
      <w:bookmarkEnd w:id="50"/>
    </w:p>
    <w:tbl>
      <w:tblPr>
        <w:tblStyle w:val="TabloKlavuzu"/>
        <w:tblW w:w="0" w:type="auto"/>
        <w:tblLook w:val="04A0" w:firstRow="1" w:lastRow="0" w:firstColumn="1" w:lastColumn="0" w:noHBand="0" w:noVBand="1"/>
      </w:tblPr>
      <w:tblGrid>
        <w:gridCol w:w="2477"/>
        <w:gridCol w:w="2477"/>
        <w:gridCol w:w="2478"/>
        <w:gridCol w:w="2344"/>
      </w:tblGrid>
      <w:tr w:rsidR="003306C6" w:rsidTr="00780048">
        <w:tc>
          <w:tcPr>
            <w:tcW w:w="2477" w:type="dxa"/>
          </w:tcPr>
          <w:p w:rsidR="003306C6" w:rsidRDefault="003306C6" w:rsidP="003306C6">
            <w:pPr>
              <w:widowControl w:val="0"/>
              <w:tabs>
                <w:tab w:val="left" w:pos="284"/>
              </w:tabs>
              <w:autoSpaceDE w:val="0"/>
              <w:autoSpaceDN w:val="0"/>
              <w:adjustRightInd w:val="0"/>
              <w:spacing w:before="120" w:after="120"/>
              <w:rPr>
                <w:rFonts w:ascii="Times New Roman" w:hAnsi="Times New Roman"/>
                <w:b/>
                <w:bCs/>
              </w:rPr>
            </w:pPr>
          </w:p>
        </w:tc>
        <w:tc>
          <w:tcPr>
            <w:tcW w:w="2477" w:type="dxa"/>
          </w:tcPr>
          <w:p w:rsidR="003306C6" w:rsidRDefault="003306C6" w:rsidP="003306C6">
            <w:pPr>
              <w:widowControl w:val="0"/>
              <w:tabs>
                <w:tab w:val="left" w:pos="284"/>
              </w:tabs>
              <w:autoSpaceDE w:val="0"/>
              <w:autoSpaceDN w:val="0"/>
              <w:adjustRightInd w:val="0"/>
              <w:spacing w:before="120" w:after="120"/>
              <w:jc w:val="center"/>
              <w:rPr>
                <w:rFonts w:ascii="Times New Roman" w:hAnsi="Times New Roman"/>
                <w:b/>
                <w:bCs/>
              </w:rPr>
            </w:pPr>
            <w:r>
              <w:rPr>
                <w:rFonts w:ascii="Times New Roman" w:hAnsi="Times New Roman"/>
                <w:b/>
                <w:bCs/>
              </w:rPr>
              <w:t>2021 (Covid dönemi)</w:t>
            </w:r>
          </w:p>
        </w:tc>
        <w:tc>
          <w:tcPr>
            <w:tcW w:w="2478" w:type="dxa"/>
          </w:tcPr>
          <w:p w:rsidR="003306C6" w:rsidRDefault="003306C6" w:rsidP="003306C6">
            <w:pPr>
              <w:widowControl w:val="0"/>
              <w:tabs>
                <w:tab w:val="left" w:pos="284"/>
              </w:tabs>
              <w:autoSpaceDE w:val="0"/>
              <w:autoSpaceDN w:val="0"/>
              <w:adjustRightInd w:val="0"/>
              <w:spacing w:before="120" w:after="120"/>
              <w:jc w:val="center"/>
              <w:rPr>
                <w:rFonts w:ascii="Times New Roman" w:hAnsi="Times New Roman"/>
                <w:b/>
                <w:bCs/>
              </w:rPr>
            </w:pPr>
            <w:r>
              <w:rPr>
                <w:rFonts w:ascii="Times New Roman" w:hAnsi="Times New Roman"/>
                <w:b/>
                <w:bCs/>
              </w:rPr>
              <w:t>2022</w:t>
            </w:r>
          </w:p>
        </w:tc>
        <w:tc>
          <w:tcPr>
            <w:tcW w:w="2344" w:type="dxa"/>
          </w:tcPr>
          <w:p w:rsidR="003306C6" w:rsidRDefault="003306C6" w:rsidP="003306C6">
            <w:pPr>
              <w:widowControl w:val="0"/>
              <w:tabs>
                <w:tab w:val="left" w:pos="284"/>
              </w:tabs>
              <w:autoSpaceDE w:val="0"/>
              <w:autoSpaceDN w:val="0"/>
              <w:adjustRightInd w:val="0"/>
              <w:spacing w:before="120" w:after="120"/>
              <w:jc w:val="center"/>
              <w:rPr>
                <w:rFonts w:ascii="Times New Roman" w:hAnsi="Times New Roman"/>
                <w:b/>
                <w:bCs/>
              </w:rPr>
            </w:pPr>
            <w:r>
              <w:rPr>
                <w:rFonts w:ascii="Times New Roman" w:hAnsi="Times New Roman"/>
                <w:b/>
                <w:bCs/>
              </w:rPr>
              <w:t>2023</w:t>
            </w:r>
          </w:p>
        </w:tc>
      </w:tr>
      <w:tr w:rsidR="003306C6" w:rsidTr="00780048">
        <w:tc>
          <w:tcPr>
            <w:tcW w:w="2477" w:type="dxa"/>
          </w:tcPr>
          <w:p w:rsidR="003306C6" w:rsidRPr="00353859" w:rsidRDefault="003306C6" w:rsidP="003306C6">
            <w:pPr>
              <w:widowControl w:val="0"/>
              <w:tabs>
                <w:tab w:val="left" w:pos="284"/>
              </w:tabs>
              <w:autoSpaceDE w:val="0"/>
              <w:autoSpaceDN w:val="0"/>
              <w:adjustRightInd w:val="0"/>
              <w:spacing w:before="120" w:after="120"/>
              <w:rPr>
                <w:rFonts w:ascii="Times New Roman" w:hAnsi="Times New Roman"/>
                <w:bCs/>
              </w:rPr>
            </w:pPr>
            <w:r w:rsidRPr="00353859">
              <w:rPr>
                <w:rFonts w:ascii="Times New Roman" w:hAnsi="Times New Roman"/>
                <w:bCs/>
              </w:rPr>
              <w:t>Toplam Kullanılan Rapor/İzin Sayısı</w:t>
            </w:r>
          </w:p>
          <w:p w:rsidR="003306C6" w:rsidRPr="00353859" w:rsidRDefault="003306C6" w:rsidP="003306C6">
            <w:pPr>
              <w:widowControl w:val="0"/>
              <w:tabs>
                <w:tab w:val="left" w:pos="284"/>
              </w:tabs>
              <w:autoSpaceDE w:val="0"/>
              <w:autoSpaceDN w:val="0"/>
              <w:adjustRightInd w:val="0"/>
              <w:spacing w:before="120" w:after="120"/>
              <w:rPr>
                <w:rFonts w:ascii="Times New Roman" w:hAnsi="Times New Roman"/>
                <w:bCs/>
              </w:rPr>
            </w:pPr>
            <w:r w:rsidRPr="00353859">
              <w:rPr>
                <w:rFonts w:ascii="Times New Roman" w:hAnsi="Times New Roman"/>
                <w:bCs/>
              </w:rPr>
              <w:t>(gün)</w:t>
            </w:r>
          </w:p>
        </w:tc>
        <w:tc>
          <w:tcPr>
            <w:tcW w:w="2477" w:type="dxa"/>
          </w:tcPr>
          <w:p w:rsidR="003306C6" w:rsidRPr="003306C6" w:rsidRDefault="003306C6" w:rsidP="003306C6">
            <w:pPr>
              <w:widowControl w:val="0"/>
              <w:tabs>
                <w:tab w:val="left" w:pos="284"/>
              </w:tabs>
              <w:autoSpaceDE w:val="0"/>
              <w:autoSpaceDN w:val="0"/>
              <w:adjustRightInd w:val="0"/>
              <w:spacing w:before="120" w:after="120"/>
              <w:jc w:val="center"/>
              <w:rPr>
                <w:rFonts w:ascii="Times New Roman" w:hAnsi="Times New Roman"/>
                <w:bCs/>
              </w:rPr>
            </w:pPr>
            <w:r w:rsidRPr="003306C6">
              <w:rPr>
                <w:rFonts w:ascii="Times New Roman" w:hAnsi="Times New Roman"/>
                <w:bCs/>
              </w:rPr>
              <w:t>426</w:t>
            </w:r>
          </w:p>
        </w:tc>
        <w:tc>
          <w:tcPr>
            <w:tcW w:w="2478" w:type="dxa"/>
          </w:tcPr>
          <w:p w:rsidR="003306C6" w:rsidRPr="003306C6" w:rsidRDefault="003306C6" w:rsidP="003306C6">
            <w:pPr>
              <w:widowControl w:val="0"/>
              <w:tabs>
                <w:tab w:val="left" w:pos="284"/>
              </w:tabs>
              <w:autoSpaceDE w:val="0"/>
              <w:autoSpaceDN w:val="0"/>
              <w:adjustRightInd w:val="0"/>
              <w:spacing w:before="120" w:after="120"/>
              <w:jc w:val="center"/>
              <w:rPr>
                <w:rFonts w:ascii="Times New Roman" w:hAnsi="Times New Roman"/>
                <w:bCs/>
              </w:rPr>
            </w:pPr>
            <w:r w:rsidRPr="003306C6">
              <w:rPr>
                <w:rFonts w:ascii="Times New Roman" w:hAnsi="Times New Roman"/>
                <w:bCs/>
              </w:rPr>
              <w:t>283</w:t>
            </w:r>
          </w:p>
        </w:tc>
        <w:tc>
          <w:tcPr>
            <w:tcW w:w="2344" w:type="dxa"/>
          </w:tcPr>
          <w:p w:rsidR="003306C6" w:rsidRPr="003306C6" w:rsidRDefault="003306C6" w:rsidP="003306C6">
            <w:pPr>
              <w:widowControl w:val="0"/>
              <w:tabs>
                <w:tab w:val="left" w:pos="284"/>
              </w:tabs>
              <w:autoSpaceDE w:val="0"/>
              <w:autoSpaceDN w:val="0"/>
              <w:adjustRightInd w:val="0"/>
              <w:spacing w:before="120" w:after="120"/>
              <w:jc w:val="center"/>
              <w:rPr>
                <w:rFonts w:ascii="Times New Roman" w:hAnsi="Times New Roman"/>
                <w:bCs/>
              </w:rPr>
            </w:pPr>
            <w:r w:rsidRPr="003306C6">
              <w:rPr>
                <w:rFonts w:ascii="Times New Roman" w:hAnsi="Times New Roman"/>
                <w:bCs/>
              </w:rPr>
              <w:t>123</w:t>
            </w:r>
          </w:p>
        </w:tc>
      </w:tr>
      <w:tr w:rsidR="003306C6" w:rsidTr="00780048">
        <w:tc>
          <w:tcPr>
            <w:tcW w:w="2477" w:type="dxa"/>
          </w:tcPr>
          <w:p w:rsidR="003306C6" w:rsidRPr="00353859" w:rsidRDefault="003306C6" w:rsidP="003306C6">
            <w:pPr>
              <w:widowControl w:val="0"/>
              <w:tabs>
                <w:tab w:val="left" w:pos="284"/>
              </w:tabs>
              <w:autoSpaceDE w:val="0"/>
              <w:autoSpaceDN w:val="0"/>
              <w:adjustRightInd w:val="0"/>
              <w:spacing w:before="120" w:after="120"/>
              <w:rPr>
                <w:rFonts w:ascii="Times New Roman" w:hAnsi="Times New Roman"/>
                <w:bCs/>
              </w:rPr>
            </w:pPr>
            <w:r w:rsidRPr="00353859">
              <w:rPr>
                <w:rFonts w:ascii="Times New Roman" w:hAnsi="Times New Roman"/>
                <w:bCs/>
              </w:rPr>
              <w:t>Haftalık Ortalama Rapor/izin Sayısı</w:t>
            </w:r>
          </w:p>
          <w:p w:rsidR="003306C6" w:rsidRPr="00353859" w:rsidRDefault="003306C6" w:rsidP="003306C6">
            <w:pPr>
              <w:widowControl w:val="0"/>
              <w:tabs>
                <w:tab w:val="left" w:pos="284"/>
              </w:tabs>
              <w:autoSpaceDE w:val="0"/>
              <w:autoSpaceDN w:val="0"/>
              <w:adjustRightInd w:val="0"/>
              <w:spacing w:before="120" w:after="120"/>
              <w:rPr>
                <w:rFonts w:ascii="Times New Roman" w:hAnsi="Times New Roman"/>
                <w:bCs/>
              </w:rPr>
            </w:pPr>
            <w:r w:rsidRPr="00353859">
              <w:rPr>
                <w:rFonts w:ascii="Times New Roman" w:hAnsi="Times New Roman"/>
                <w:bCs/>
              </w:rPr>
              <w:t>(gün)</w:t>
            </w:r>
          </w:p>
        </w:tc>
        <w:tc>
          <w:tcPr>
            <w:tcW w:w="2477" w:type="dxa"/>
          </w:tcPr>
          <w:p w:rsidR="003306C6" w:rsidRPr="003306C6" w:rsidRDefault="003306C6" w:rsidP="003306C6">
            <w:pPr>
              <w:widowControl w:val="0"/>
              <w:tabs>
                <w:tab w:val="left" w:pos="284"/>
              </w:tabs>
              <w:autoSpaceDE w:val="0"/>
              <w:autoSpaceDN w:val="0"/>
              <w:adjustRightInd w:val="0"/>
              <w:spacing w:before="120" w:after="120"/>
              <w:jc w:val="center"/>
              <w:rPr>
                <w:rFonts w:ascii="Times New Roman" w:hAnsi="Times New Roman"/>
                <w:bCs/>
              </w:rPr>
            </w:pPr>
            <w:r w:rsidRPr="003306C6">
              <w:rPr>
                <w:rFonts w:ascii="Times New Roman" w:hAnsi="Times New Roman"/>
                <w:bCs/>
              </w:rPr>
              <w:t>10,14</w:t>
            </w:r>
          </w:p>
        </w:tc>
        <w:tc>
          <w:tcPr>
            <w:tcW w:w="2478" w:type="dxa"/>
          </w:tcPr>
          <w:p w:rsidR="003306C6" w:rsidRPr="003306C6" w:rsidRDefault="003306C6" w:rsidP="003306C6">
            <w:pPr>
              <w:widowControl w:val="0"/>
              <w:tabs>
                <w:tab w:val="left" w:pos="284"/>
              </w:tabs>
              <w:autoSpaceDE w:val="0"/>
              <w:autoSpaceDN w:val="0"/>
              <w:adjustRightInd w:val="0"/>
              <w:spacing w:before="120" w:after="120"/>
              <w:jc w:val="center"/>
              <w:rPr>
                <w:rFonts w:ascii="Times New Roman" w:hAnsi="Times New Roman"/>
                <w:bCs/>
              </w:rPr>
            </w:pPr>
            <w:r w:rsidRPr="003306C6">
              <w:rPr>
                <w:rFonts w:ascii="Times New Roman" w:hAnsi="Times New Roman"/>
                <w:bCs/>
              </w:rPr>
              <w:t>6,73</w:t>
            </w:r>
          </w:p>
        </w:tc>
        <w:tc>
          <w:tcPr>
            <w:tcW w:w="2344" w:type="dxa"/>
          </w:tcPr>
          <w:p w:rsidR="003306C6" w:rsidRPr="003306C6" w:rsidRDefault="003306C6" w:rsidP="003306C6">
            <w:pPr>
              <w:widowControl w:val="0"/>
              <w:tabs>
                <w:tab w:val="left" w:pos="284"/>
              </w:tabs>
              <w:autoSpaceDE w:val="0"/>
              <w:autoSpaceDN w:val="0"/>
              <w:adjustRightInd w:val="0"/>
              <w:spacing w:before="120" w:after="120"/>
              <w:jc w:val="center"/>
              <w:rPr>
                <w:rFonts w:ascii="Times New Roman" w:hAnsi="Times New Roman"/>
                <w:bCs/>
              </w:rPr>
            </w:pPr>
            <w:r w:rsidRPr="003306C6">
              <w:rPr>
                <w:rFonts w:ascii="Times New Roman" w:hAnsi="Times New Roman"/>
                <w:bCs/>
              </w:rPr>
              <w:t>2,92</w:t>
            </w:r>
          </w:p>
        </w:tc>
      </w:tr>
      <w:tr w:rsidR="003306C6" w:rsidTr="00780048">
        <w:tc>
          <w:tcPr>
            <w:tcW w:w="2477" w:type="dxa"/>
          </w:tcPr>
          <w:p w:rsidR="003306C6" w:rsidRPr="00353859" w:rsidRDefault="003306C6" w:rsidP="003306C6">
            <w:pPr>
              <w:widowControl w:val="0"/>
              <w:tabs>
                <w:tab w:val="left" w:pos="284"/>
              </w:tabs>
              <w:autoSpaceDE w:val="0"/>
              <w:autoSpaceDN w:val="0"/>
              <w:adjustRightInd w:val="0"/>
              <w:spacing w:before="120" w:after="120"/>
              <w:rPr>
                <w:rFonts w:ascii="Times New Roman" w:hAnsi="Times New Roman"/>
                <w:bCs/>
              </w:rPr>
            </w:pPr>
            <w:r w:rsidRPr="00353859">
              <w:rPr>
                <w:rFonts w:ascii="Times New Roman" w:hAnsi="Times New Roman"/>
                <w:bCs/>
              </w:rPr>
              <w:t>Öğretmen başına haftalık ortalama Rapor/İzin Sayısı</w:t>
            </w:r>
          </w:p>
        </w:tc>
        <w:tc>
          <w:tcPr>
            <w:tcW w:w="2477" w:type="dxa"/>
          </w:tcPr>
          <w:p w:rsidR="003306C6" w:rsidRPr="003306C6" w:rsidRDefault="003306C6" w:rsidP="003306C6">
            <w:pPr>
              <w:widowControl w:val="0"/>
              <w:tabs>
                <w:tab w:val="left" w:pos="284"/>
              </w:tabs>
              <w:autoSpaceDE w:val="0"/>
              <w:autoSpaceDN w:val="0"/>
              <w:adjustRightInd w:val="0"/>
              <w:spacing w:before="120" w:after="120"/>
              <w:jc w:val="center"/>
              <w:rPr>
                <w:rFonts w:ascii="Times New Roman" w:hAnsi="Times New Roman"/>
                <w:bCs/>
              </w:rPr>
            </w:pPr>
            <w:r w:rsidRPr="003306C6">
              <w:rPr>
                <w:rFonts w:ascii="Times New Roman" w:hAnsi="Times New Roman"/>
                <w:bCs/>
              </w:rPr>
              <w:t>0,44</w:t>
            </w:r>
          </w:p>
        </w:tc>
        <w:tc>
          <w:tcPr>
            <w:tcW w:w="2478" w:type="dxa"/>
          </w:tcPr>
          <w:p w:rsidR="003306C6" w:rsidRPr="003306C6" w:rsidRDefault="003306C6" w:rsidP="003306C6">
            <w:pPr>
              <w:widowControl w:val="0"/>
              <w:tabs>
                <w:tab w:val="left" w:pos="284"/>
              </w:tabs>
              <w:autoSpaceDE w:val="0"/>
              <w:autoSpaceDN w:val="0"/>
              <w:adjustRightInd w:val="0"/>
              <w:spacing w:before="120" w:after="120"/>
              <w:jc w:val="center"/>
              <w:rPr>
                <w:rFonts w:ascii="Times New Roman" w:hAnsi="Times New Roman"/>
                <w:bCs/>
              </w:rPr>
            </w:pPr>
            <w:r w:rsidRPr="003306C6">
              <w:rPr>
                <w:rFonts w:ascii="Times New Roman" w:hAnsi="Times New Roman"/>
                <w:bCs/>
              </w:rPr>
              <w:t>0,29</w:t>
            </w:r>
          </w:p>
        </w:tc>
        <w:tc>
          <w:tcPr>
            <w:tcW w:w="2344" w:type="dxa"/>
          </w:tcPr>
          <w:p w:rsidR="003306C6" w:rsidRPr="003306C6" w:rsidRDefault="003306C6" w:rsidP="003306C6">
            <w:pPr>
              <w:widowControl w:val="0"/>
              <w:tabs>
                <w:tab w:val="left" w:pos="284"/>
              </w:tabs>
              <w:autoSpaceDE w:val="0"/>
              <w:autoSpaceDN w:val="0"/>
              <w:adjustRightInd w:val="0"/>
              <w:spacing w:before="120" w:after="120"/>
              <w:jc w:val="center"/>
              <w:rPr>
                <w:rFonts w:ascii="Times New Roman" w:hAnsi="Times New Roman"/>
                <w:bCs/>
              </w:rPr>
            </w:pPr>
            <w:r w:rsidRPr="003306C6">
              <w:rPr>
                <w:rFonts w:ascii="Times New Roman" w:hAnsi="Times New Roman"/>
                <w:bCs/>
              </w:rPr>
              <w:t>0,12</w:t>
            </w:r>
          </w:p>
        </w:tc>
      </w:tr>
    </w:tbl>
    <w:p w:rsidR="003306C6" w:rsidRDefault="003306C6" w:rsidP="003306C6">
      <w:pPr>
        <w:widowControl w:val="0"/>
        <w:tabs>
          <w:tab w:val="left" w:pos="284"/>
        </w:tabs>
        <w:autoSpaceDE w:val="0"/>
        <w:autoSpaceDN w:val="0"/>
        <w:adjustRightInd w:val="0"/>
        <w:spacing w:before="120" w:after="120"/>
        <w:rPr>
          <w:rFonts w:ascii="Times New Roman" w:hAnsi="Times New Roman"/>
          <w:b/>
          <w:bCs/>
        </w:rPr>
      </w:pPr>
    </w:p>
    <w:p w:rsidR="00353859" w:rsidRDefault="00353859" w:rsidP="003306C6">
      <w:pPr>
        <w:widowControl w:val="0"/>
        <w:tabs>
          <w:tab w:val="left" w:pos="284"/>
        </w:tabs>
        <w:autoSpaceDE w:val="0"/>
        <w:autoSpaceDN w:val="0"/>
        <w:adjustRightInd w:val="0"/>
        <w:spacing w:before="120" w:after="120"/>
        <w:rPr>
          <w:rFonts w:ascii="Times New Roman" w:hAnsi="Times New Roman"/>
          <w:b/>
          <w:bCs/>
        </w:rPr>
      </w:pPr>
    </w:p>
    <w:p w:rsidR="00353859" w:rsidRDefault="00353859" w:rsidP="003306C6">
      <w:pPr>
        <w:widowControl w:val="0"/>
        <w:tabs>
          <w:tab w:val="left" w:pos="284"/>
        </w:tabs>
        <w:autoSpaceDE w:val="0"/>
        <w:autoSpaceDN w:val="0"/>
        <w:adjustRightInd w:val="0"/>
        <w:spacing w:before="120" w:after="120"/>
        <w:rPr>
          <w:rFonts w:ascii="Times New Roman" w:hAnsi="Times New Roman"/>
          <w:b/>
          <w:bCs/>
        </w:rPr>
      </w:pPr>
    </w:p>
    <w:p w:rsidR="00353859" w:rsidRDefault="00353859" w:rsidP="003306C6">
      <w:pPr>
        <w:widowControl w:val="0"/>
        <w:tabs>
          <w:tab w:val="left" w:pos="284"/>
        </w:tabs>
        <w:autoSpaceDE w:val="0"/>
        <w:autoSpaceDN w:val="0"/>
        <w:adjustRightInd w:val="0"/>
        <w:spacing w:before="120" w:after="120"/>
        <w:rPr>
          <w:rFonts w:ascii="Times New Roman" w:hAnsi="Times New Roman"/>
          <w:b/>
          <w:bCs/>
        </w:rPr>
      </w:pPr>
    </w:p>
    <w:p w:rsidR="00353859" w:rsidRDefault="00353859" w:rsidP="003306C6">
      <w:pPr>
        <w:widowControl w:val="0"/>
        <w:tabs>
          <w:tab w:val="left" w:pos="284"/>
        </w:tabs>
        <w:autoSpaceDE w:val="0"/>
        <w:autoSpaceDN w:val="0"/>
        <w:adjustRightInd w:val="0"/>
        <w:spacing w:before="120" w:after="120"/>
        <w:rPr>
          <w:rFonts w:ascii="Times New Roman" w:hAnsi="Times New Roman"/>
          <w:b/>
          <w:bCs/>
        </w:rPr>
      </w:pPr>
    </w:p>
    <w:p w:rsidR="00353859" w:rsidRDefault="00353859" w:rsidP="003306C6">
      <w:pPr>
        <w:widowControl w:val="0"/>
        <w:tabs>
          <w:tab w:val="left" w:pos="284"/>
        </w:tabs>
        <w:autoSpaceDE w:val="0"/>
        <w:autoSpaceDN w:val="0"/>
        <w:adjustRightInd w:val="0"/>
        <w:spacing w:before="120" w:after="120"/>
        <w:rPr>
          <w:rFonts w:ascii="Times New Roman" w:hAnsi="Times New Roman"/>
          <w:b/>
          <w:bCs/>
        </w:rPr>
      </w:pPr>
    </w:p>
    <w:p w:rsidR="00B57F23" w:rsidRPr="00BB0B69" w:rsidRDefault="00301388" w:rsidP="00301388">
      <w:pPr>
        <w:pStyle w:val="ResimYazs"/>
        <w:rPr>
          <w:rFonts w:ascii="Times New Roman" w:hAnsi="Times New Roman"/>
          <w:i/>
          <w:sz w:val="22"/>
        </w:rPr>
      </w:pPr>
      <w:bookmarkStart w:id="51" w:name="_Toc167354377"/>
      <w:r w:rsidRPr="00BB0B69">
        <w:rPr>
          <w:sz w:val="22"/>
        </w:rPr>
        <w:t xml:space="preserve">Tablo </w:t>
      </w:r>
      <w:r w:rsidRPr="00BB0B69">
        <w:rPr>
          <w:sz w:val="22"/>
        </w:rPr>
        <w:fldChar w:fldCharType="begin"/>
      </w:r>
      <w:r w:rsidRPr="00BB0B69">
        <w:rPr>
          <w:sz w:val="22"/>
        </w:rPr>
        <w:instrText xml:space="preserve"> SEQ Tablo \* ARABIC </w:instrText>
      </w:r>
      <w:r w:rsidRPr="00BB0B69">
        <w:rPr>
          <w:sz w:val="22"/>
        </w:rPr>
        <w:fldChar w:fldCharType="separate"/>
      </w:r>
      <w:r w:rsidR="00B7416A">
        <w:rPr>
          <w:noProof/>
          <w:sz w:val="22"/>
        </w:rPr>
        <w:t>18</w:t>
      </w:r>
      <w:r w:rsidRPr="00BB0B69">
        <w:rPr>
          <w:sz w:val="22"/>
        </w:rPr>
        <w:fldChar w:fldCharType="end"/>
      </w:r>
      <w:r w:rsidRPr="00BB0B69">
        <w:rPr>
          <w:sz w:val="22"/>
        </w:rPr>
        <w:t xml:space="preserve">. </w:t>
      </w:r>
      <w:r w:rsidR="00B57F23" w:rsidRPr="00BB0B69">
        <w:rPr>
          <w:rFonts w:ascii="Times New Roman" w:hAnsi="Times New Roman"/>
          <w:bCs w:val="0"/>
          <w:i/>
          <w:sz w:val="22"/>
        </w:rPr>
        <w:t>Liselere Yerleşme Durumu</w:t>
      </w:r>
      <w:bookmarkEnd w:id="51"/>
    </w:p>
    <w:tbl>
      <w:tblPr>
        <w:tblW w:w="97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ook w:val="00A0" w:firstRow="1" w:lastRow="0" w:firstColumn="1" w:lastColumn="0" w:noHBand="0" w:noVBand="0"/>
      </w:tblPr>
      <w:tblGrid>
        <w:gridCol w:w="697"/>
        <w:gridCol w:w="740"/>
        <w:gridCol w:w="740"/>
        <w:gridCol w:w="716"/>
        <w:gridCol w:w="1058"/>
        <w:gridCol w:w="770"/>
        <w:gridCol w:w="1266"/>
        <w:gridCol w:w="683"/>
        <w:gridCol w:w="1229"/>
        <w:gridCol w:w="886"/>
        <w:gridCol w:w="986"/>
      </w:tblGrid>
      <w:tr w:rsidR="00B57F23" w:rsidRPr="006A7884" w:rsidTr="00B57F23">
        <w:trPr>
          <w:cantSplit/>
          <w:trHeight w:val="709"/>
        </w:trPr>
        <w:tc>
          <w:tcPr>
            <w:tcW w:w="700" w:type="dxa"/>
            <w:vMerge w:val="restart"/>
            <w:shd w:val="clear" w:color="auto" w:fill="FFFFFF"/>
            <w:textDirection w:val="btLr"/>
            <w:vAlign w:val="center"/>
          </w:tcPr>
          <w:p w:rsidR="00B57F23" w:rsidRPr="006A7884" w:rsidRDefault="00B57F23" w:rsidP="00B57F23">
            <w:pPr>
              <w:spacing w:after="0"/>
              <w:ind w:left="113" w:right="113"/>
              <w:jc w:val="center"/>
              <w:rPr>
                <w:rFonts w:ascii="Times New Roman" w:hAnsi="Times New Roman"/>
                <w:sz w:val="18"/>
                <w:szCs w:val="18"/>
              </w:rPr>
            </w:pPr>
            <w:r w:rsidRPr="006A7884">
              <w:rPr>
                <w:rFonts w:ascii="Times New Roman" w:hAnsi="Times New Roman"/>
                <w:sz w:val="18"/>
                <w:szCs w:val="18"/>
              </w:rPr>
              <w:t>Öğretim Yılı</w:t>
            </w:r>
          </w:p>
        </w:tc>
        <w:tc>
          <w:tcPr>
            <w:tcW w:w="700" w:type="dxa"/>
            <w:vMerge w:val="restart"/>
            <w:shd w:val="clear" w:color="auto" w:fill="FFFFFF"/>
            <w:textDirection w:val="btLr"/>
            <w:vAlign w:val="center"/>
          </w:tcPr>
          <w:p w:rsidR="00B57F23" w:rsidRPr="006A7884" w:rsidRDefault="00B57F23" w:rsidP="00B57F23">
            <w:pPr>
              <w:spacing w:after="0"/>
              <w:ind w:left="113" w:right="113"/>
              <w:jc w:val="center"/>
              <w:rPr>
                <w:rFonts w:ascii="Times New Roman" w:hAnsi="Times New Roman"/>
                <w:sz w:val="18"/>
                <w:szCs w:val="18"/>
              </w:rPr>
            </w:pPr>
            <w:r w:rsidRPr="006A7884">
              <w:rPr>
                <w:rFonts w:ascii="Times New Roman" w:hAnsi="Times New Roman"/>
                <w:sz w:val="18"/>
                <w:szCs w:val="18"/>
              </w:rPr>
              <w:t xml:space="preserve">8. Sınıf Öğrenci </w:t>
            </w:r>
          </w:p>
          <w:p w:rsidR="00B57F23" w:rsidRPr="006A7884" w:rsidRDefault="00B57F23" w:rsidP="00B57F23">
            <w:pPr>
              <w:spacing w:after="0"/>
              <w:ind w:left="113" w:right="113"/>
              <w:jc w:val="center"/>
              <w:rPr>
                <w:rFonts w:ascii="Times New Roman" w:hAnsi="Times New Roman"/>
                <w:sz w:val="18"/>
                <w:szCs w:val="18"/>
              </w:rPr>
            </w:pPr>
            <w:r w:rsidRPr="006A7884">
              <w:rPr>
                <w:rFonts w:ascii="Times New Roman" w:hAnsi="Times New Roman"/>
                <w:sz w:val="18"/>
                <w:szCs w:val="18"/>
              </w:rPr>
              <w:t>Sayısı (A)</w:t>
            </w:r>
          </w:p>
        </w:tc>
        <w:tc>
          <w:tcPr>
            <w:tcW w:w="700" w:type="dxa"/>
            <w:vMerge w:val="restart"/>
            <w:shd w:val="clear" w:color="auto" w:fill="FFFFFF"/>
            <w:textDirection w:val="btLr"/>
            <w:vAlign w:val="center"/>
          </w:tcPr>
          <w:p w:rsidR="00B57F23" w:rsidRPr="006A7884" w:rsidRDefault="00B57F23" w:rsidP="00B57F23">
            <w:pPr>
              <w:spacing w:after="0"/>
              <w:ind w:left="113" w:right="113"/>
              <w:jc w:val="center"/>
              <w:rPr>
                <w:rFonts w:ascii="Times New Roman" w:hAnsi="Times New Roman"/>
                <w:sz w:val="18"/>
                <w:szCs w:val="18"/>
              </w:rPr>
            </w:pPr>
            <w:r w:rsidRPr="006A7884">
              <w:rPr>
                <w:rFonts w:ascii="Times New Roman" w:hAnsi="Times New Roman"/>
                <w:bCs/>
                <w:sz w:val="18"/>
                <w:szCs w:val="18"/>
              </w:rPr>
              <w:t xml:space="preserve">LGS Giren </w:t>
            </w:r>
            <w:r w:rsidRPr="006A7884">
              <w:rPr>
                <w:rFonts w:ascii="Times New Roman" w:hAnsi="Times New Roman"/>
                <w:sz w:val="18"/>
                <w:szCs w:val="18"/>
              </w:rPr>
              <w:t xml:space="preserve">Öğrenci </w:t>
            </w:r>
          </w:p>
          <w:p w:rsidR="00B57F23" w:rsidRPr="006A7884" w:rsidRDefault="00B57F23" w:rsidP="00B57F23">
            <w:pPr>
              <w:spacing w:after="0"/>
              <w:ind w:left="113" w:right="113"/>
              <w:jc w:val="center"/>
              <w:rPr>
                <w:rFonts w:ascii="Times New Roman" w:hAnsi="Times New Roman"/>
                <w:bCs/>
                <w:sz w:val="18"/>
                <w:szCs w:val="18"/>
              </w:rPr>
            </w:pPr>
            <w:r w:rsidRPr="006A7884">
              <w:rPr>
                <w:rFonts w:ascii="Times New Roman" w:hAnsi="Times New Roman"/>
                <w:sz w:val="18"/>
                <w:szCs w:val="18"/>
              </w:rPr>
              <w:t>Sayısı</w:t>
            </w:r>
            <w:r w:rsidRPr="006A7884">
              <w:rPr>
                <w:rFonts w:ascii="Times New Roman" w:hAnsi="Times New Roman"/>
                <w:bCs/>
                <w:sz w:val="18"/>
                <w:szCs w:val="18"/>
              </w:rPr>
              <w:t xml:space="preserve"> (B)</w:t>
            </w:r>
          </w:p>
        </w:tc>
        <w:tc>
          <w:tcPr>
            <w:tcW w:w="1786" w:type="dxa"/>
            <w:gridSpan w:val="2"/>
            <w:shd w:val="clear" w:color="auto" w:fill="FFFFFF"/>
            <w:vAlign w:val="center"/>
          </w:tcPr>
          <w:p w:rsidR="00B57F23" w:rsidRPr="006A7884" w:rsidRDefault="00B57F23" w:rsidP="00B57F23">
            <w:pPr>
              <w:spacing w:after="0"/>
              <w:jc w:val="center"/>
              <w:rPr>
                <w:rFonts w:ascii="Times New Roman" w:hAnsi="Times New Roman"/>
                <w:bCs/>
                <w:sz w:val="18"/>
                <w:szCs w:val="18"/>
              </w:rPr>
            </w:pPr>
            <w:r w:rsidRPr="006A7884">
              <w:rPr>
                <w:rFonts w:ascii="Times New Roman" w:hAnsi="Times New Roman"/>
                <w:sz w:val="18"/>
                <w:szCs w:val="18"/>
              </w:rPr>
              <w:t>Sınavla öğrenci alan liselere yerleşen öğrenci sayısı ve oranı</w:t>
            </w:r>
          </w:p>
        </w:tc>
        <w:tc>
          <w:tcPr>
            <w:tcW w:w="2062" w:type="dxa"/>
            <w:gridSpan w:val="2"/>
            <w:shd w:val="clear" w:color="auto" w:fill="FFFFFF"/>
            <w:vAlign w:val="center"/>
          </w:tcPr>
          <w:p w:rsidR="00B57F23" w:rsidRPr="006A7884" w:rsidRDefault="00B57F23" w:rsidP="00B57F23">
            <w:pPr>
              <w:spacing w:after="0"/>
              <w:jc w:val="center"/>
              <w:rPr>
                <w:rFonts w:ascii="Times New Roman" w:hAnsi="Times New Roman"/>
                <w:bCs/>
                <w:sz w:val="18"/>
                <w:szCs w:val="18"/>
              </w:rPr>
            </w:pPr>
            <w:r w:rsidRPr="006A7884">
              <w:rPr>
                <w:rFonts w:ascii="Times New Roman" w:hAnsi="Times New Roman"/>
                <w:bCs/>
                <w:sz w:val="18"/>
                <w:szCs w:val="18"/>
              </w:rPr>
              <w:t>Özel Liselere kayıt yaptıran öğrenci sayısı ve oranı</w:t>
            </w:r>
          </w:p>
        </w:tc>
        <w:tc>
          <w:tcPr>
            <w:tcW w:w="1933" w:type="dxa"/>
            <w:gridSpan w:val="2"/>
            <w:shd w:val="clear" w:color="auto" w:fill="FFFFFF"/>
            <w:vAlign w:val="center"/>
          </w:tcPr>
          <w:p w:rsidR="00B57F23" w:rsidRPr="006A7884" w:rsidRDefault="00B57F23" w:rsidP="00B57F23">
            <w:pPr>
              <w:spacing w:after="0"/>
              <w:jc w:val="center"/>
              <w:rPr>
                <w:rFonts w:ascii="Times New Roman" w:hAnsi="Times New Roman"/>
                <w:bCs/>
                <w:sz w:val="18"/>
                <w:szCs w:val="18"/>
              </w:rPr>
            </w:pPr>
            <w:r w:rsidRPr="006A7884">
              <w:rPr>
                <w:rFonts w:ascii="Times New Roman" w:hAnsi="Times New Roman"/>
                <w:bCs/>
                <w:sz w:val="18"/>
                <w:szCs w:val="18"/>
              </w:rPr>
              <w:t>Adrese dayalı kayıt sistemine göre yerleşen öğrenci sayısı ve oranı</w:t>
            </w:r>
          </w:p>
        </w:tc>
        <w:tc>
          <w:tcPr>
            <w:tcW w:w="1890" w:type="dxa"/>
            <w:gridSpan w:val="2"/>
            <w:shd w:val="clear" w:color="auto" w:fill="FFFFFF"/>
          </w:tcPr>
          <w:p w:rsidR="00B57F23" w:rsidRPr="006A7884" w:rsidRDefault="00B57F23" w:rsidP="00B57F23">
            <w:pPr>
              <w:spacing w:after="0"/>
              <w:jc w:val="center"/>
              <w:rPr>
                <w:rFonts w:ascii="Times New Roman" w:hAnsi="Times New Roman"/>
                <w:bCs/>
                <w:sz w:val="18"/>
                <w:szCs w:val="18"/>
              </w:rPr>
            </w:pPr>
          </w:p>
          <w:p w:rsidR="00B57F23" w:rsidRPr="006A7884" w:rsidRDefault="00B57F23" w:rsidP="00B57F23">
            <w:pPr>
              <w:spacing w:after="0"/>
              <w:jc w:val="center"/>
              <w:rPr>
                <w:rFonts w:ascii="Times New Roman" w:hAnsi="Times New Roman"/>
                <w:bCs/>
                <w:sz w:val="18"/>
                <w:szCs w:val="18"/>
              </w:rPr>
            </w:pPr>
            <w:r w:rsidRPr="006A7884">
              <w:rPr>
                <w:rFonts w:ascii="Times New Roman" w:hAnsi="Times New Roman"/>
                <w:bCs/>
                <w:sz w:val="18"/>
                <w:szCs w:val="18"/>
              </w:rPr>
              <w:t>Yetenek Sınavı İle Öğrenci Alan Liseler/Açık Lise/Yurt Dışı</w:t>
            </w:r>
          </w:p>
        </w:tc>
      </w:tr>
      <w:tr w:rsidR="00B57F23" w:rsidRPr="006A7884" w:rsidTr="00891BE0">
        <w:trPr>
          <w:cantSplit/>
          <w:trHeight w:hRule="exact" w:val="909"/>
        </w:trPr>
        <w:tc>
          <w:tcPr>
            <w:tcW w:w="700" w:type="dxa"/>
            <w:vMerge/>
            <w:shd w:val="clear" w:color="auto" w:fill="FFFFFF"/>
            <w:textDirection w:val="btLr"/>
            <w:vAlign w:val="center"/>
          </w:tcPr>
          <w:p w:rsidR="00B57F23" w:rsidRPr="006A7884" w:rsidRDefault="00B57F23" w:rsidP="00B57F23">
            <w:pPr>
              <w:spacing w:after="0"/>
              <w:ind w:left="113" w:right="113"/>
              <w:rPr>
                <w:rFonts w:ascii="Times New Roman" w:hAnsi="Times New Roman"/>
                <w:sz w:val="18"/>
                <w:szCs w:val="18"/>
              </w:rPr>
            </w:pPr>
          </w:p>
        </w:tc>
        <w:tc>
          <w:tcPr>
            <w:tcW w:w="700" w:type="dxa"/>
            <w:vMerge/>
            <w:shd w:val="clear" w:color="auto" w:fill="FFFFFF"/>
            <w:textDirection w:val="btLr"/>
            <w:vAlign w:val="center"/>
          </w:tcPr>
          <w:p w:rsidR="00B57F23" w:rsidRPr="006A7884" w:rsidRDefault="00B57F23" w:rsidP="00B57F23">
            <w:pPr>
              <w:spacing w:after="0"/>
              <w:ind w:left="113" w:right="113"/>
              <w:jc w:val="center"/>
              <w:rPr>
                <w:rFonts w:ascii="Times New Roman" w:hAnsi="Times New Roman"/>
                <w:sz w:val="18"/>
                <w:szCs w:val="18"/>
              </w:rPr>
            </w:pPr>
          </w:p>
        </w:tc>
        <w:tc>
          <w:tcPr>
            <w:tcW w:w="700" w:type="dxa"/>
            <w:vMerge/>
            <w:shd w:val="clear" w:color="auto" w:fill="FFFFFF"/>
            <w:textDirection w:val="btLr"/>
            <w:vAlign w:val="center"/>
          </w:tcPr>
          <w:p w:rsidR="00B57F23" w:rsidRPr="006A7884" w:rsidRDefault="00B57F23" w:rsidP="00B57F23">
            <w:pPr>
              <w:spacing w:after="0"/>
              <w:ind w:left="113" w:right="113"/>
              <w:jc w:val="center"/>
              <w:rPr>
                <w:rFonts w:ascii="Times New Roman" w:hAnsi="Times New Roman"/>
                <w:bCs/>
                <w:sz w:val="18"/>
                <w:szCs w:val="18"/>
              </w:rPr>
            </w:pPr>
          </w:p>
        </w:tc>
        <w:tc>
          <w:tcPr>
            <w:tcW w:w="725" w:type="dxa"/>
            <w:shd w:val="clear" w:color="auto" w:fill="FFFFFF"/>
            <w:vAlign w:val="center"/>
          </w:tcPr>
          <w:p w:rsidR="00B57F23" w:rsidRPr="006A7884" w:rsidRDefault="00B57F23" w:rsidP="00B57F23">
            <w:pPr>
              <w:spacing w:after="0"/>
              <w:jc w:val="center"/>
              <w:rPr>
                <w:rFonts w:ascii="Times New Roman" w:hAnsi="Times New Roman"/>
                <w:sz w:val="18"/>
                <w:szCs w:val="18"/>
              </w:rPr>
            </w:pPr>
            <w:r w:rsidRPr="006A7884">
              <w:rPr>
                <w:rFonts w:ascii="Times New Roman" w:hAnsi="Times New Roman"/>
                <w:sz w:val="18"/>
                <w:szCs w:val="18"/>
              </w:rPr>
              <w:t>Sayı (C)</w:t>
            </w:r>
          </w:p>
        </w:tc>
        <w:tc>
          <w:tcPr>
            <w:tcW w:w="1061" w:type="dxa"/>
            <w:shd w:val="clear" w:color="auto" w:fill="FFFFFF"/>
            <w:vAlign w:val="center"/>
          </w:tcPr>
          <w:p w:rsidR="00B57F23" w:rsidRPr="006A7884" w:rsidRDefault="00B57F23" w:rsidP="00B57F23">
            <w:pPr>
              <w:spacing w:after="0"/>
              <w:jc w:val="center"/>
              <w:rPr>
                <w:rFonts w:ascii="Times New Roman" w:hAnsi="Times New Roman"/>
                <w:sz w:val="18"/>
                <w:szCs w:val="18"/>
              </w:rPr>
            </w:pPr>
            <w:r w:rsidRPr="006A7884">
              <w:rPr>
                <w:rFonts w:ascii="Times New Roman" w:hAnsi="Times New Roman"/>
                <w:sz w:val="18"/>
                <w:szCs w:val="18"/>
              </w:rPr>
              <w:t>Oran (C/A)*100</w:t>
            </w:r>
          </w:p>
        </w:tc>
        <w:tc>
          <w:tcPr>
            <w:tcW w:w="782" w:type="dxa"/>
            <w:shd w:val="clear" w:color="auto" w:fill="FFFFFF"/>
            <w:vAlign w:val="center"/>
          </w:tcPr>
          <w:p w:rsidR="00B57F23" w:rsidRPr="006A7884" w:rsidRDefault="00B57F23" w:rsidP="00B57F23">
            <w:pPr>
              <w:spacing w:after="0"/>
              <w:jc w:val="center"/>
              <w:rPr>
                <w:rFonts w:ascii="Times New Roman" w:hAnsi="Times New Roman"/>
                <w:sz w:val="18"/>
                <w:szCs w:val="18"/>
              </w:rPr>
            </w:pPr>
            <w:r w:rsidRPr="006A7884">
              <w:rPr>
                <w:rFonts w:ascii="Times New Roman" w:hAnsi="Times New Roman"/>
                <w:sz w:val="18"/>
                <w:szCs w:val="18"/>
              </w:rPr>
              <w:t>Sayı (D)</w:t>
            </w:r>
          </w:p>
        </w:tc>
        <w:tc>
          <w:tcPr>
            <w:tcW w:w="1280" w:type="dxa"/>
            <w:shd w:val="clear" w:color="auto" w:fill="FFFFFF"/>
            <w:vAlign w:val="center"/>
          </w:tcPr>
          <w:p w:rsidR="00B57F23" w:rsidRPr="006A7884" w:rsidRDefault="00B57F23" w:rsidP="00B57F23">
            <w:pPr>
              <w:spacing w:after="0"/>
              <w:jc w:val="center"/>
              <w:rPr>
                <w:rFonts w:ascii="Times New Roman" w:hAnsi="Times New Roman"/>
                <w:sz w:val="18"/>
                <w:szCs w:val="18"/>
              </w:rPr>
            </w:pPr>
            <w:r w:rsidRPr="006A7884">
              <w:rPr>
                <w:rFonts w:ascii="Times New Roman" w:hAnsi="Times New Roman"/>
                <w:sz w:val="18"/>
                <w:szCs w:val="18"/>
              </w:rPr>
              <w:t>Oran (D/A)*100</w:t>
            </w:r>
          </w:p>
        </w:tc>
        <w:tc>
          <w:tcPr>
            <w:tcW w:w="691" w:type="dxa"/>
            <w:shd w:val="clear" w:color="auto" w:fill="FFFFFF"/>
            <w:vAlign w:val="center"/>
          </w:tcPr>
          <w:p w:rsidR="00B57F23" w:rsidRPr="006A7884" w:rsidRDefault="00B57F23" w:rsidP="00B57F23">
            <w:pPr>
              <w:spacing w:after="0"/>
              <w:jc w:val="center"/>
              <w:rPr>
                <w:rFonts w:ascii="Times New Roman" w:hAnsi="Times New Roman"/>
                <w:sz w:val="18"/>
                <w:szCs w:val="18"/>
              </w:rPr>
            </w:pPr>
            <w:r w:rsidRPr="006A7884">
              <w:rPr>
                <w:rFonts w:ascii="Times New Roman" w:hAnsi="Times New Roman"/>
                <w:sz w:val="18"/>
                <w:szCs w:val="18"/>
              </w:rPr>
              <w:t>Sayı (E)</w:t>
            </w:r>
          </w:p>
        </w:tc>
        <w:tc>
          <w:tcPr>
            <w:tcW w:w="1242" w:type="dxa"/>
            <w:shd w:val="clear" w:color="auto" w:fill="FFFFFF"/>
            <w:vAlign w:val="center"/>
          </w:tcPr>
          <w:p w:rsidR="00B57F23" w:rsidRPr="006A7884" w:rsidRDefault="00B57F23" w:rsidP="00B57F23">
            <w:pPr>
              <w:spacing w:after="0"/>
              <w:jc w:val="center"/>
              <w:rPr>
                <w:rFonts w:ascii="Times New Roman" w:hAnsi="Times New Roman"/>
                <w:sz w:val="18"/>
                <w:szCs w:val="18"/>
              </w:rPr>
            </w:pPr>
            <w:r w:rsidRPr="006A7884">
              <w:rPr>
                <w:rFonts w:ascii="Times New Roman" w:hAnsi="Times New Roman"/>
                <w:sz w:val="18"/>
                <w:szCs w:val="18"/>
              </w:rPr>
              <w:t>Oran (E/A)*100</w:t>
            </w:r>
          </w:p>
        </w:tc>
        <w:tc>
          <w:tcPr>
            <w:tcW w:w="904" w:type="dxa"/>
            <w:shd w:val="clear" w:color="auto" w:fill="FFFFFF"/>
          </w:tcPr>
          <w:p w:rsidR="00B57F23" w:rsidRPr="006A7884" w:rsidRDefault="00B57F23" w:rsidP="00B57F23">
            <w:pPr>
              <w:spacing w:after="0"/>
              <w:jc w:val="center"/>
              <w:rPr>
                <w:rFonts w:ascii="Times New Roman" w:hAnsi="Times New Roman"/>
                <w:sz w:val="18"/>
                <w:szCs w:val="18"/>
              </w:rPr>
            </w:pPr>
          </w:p>
          <w:p w:rsidR="00B57F23" w:rsidRPr="006A7884" w:rsidRDefault="00B57F23" w:rsidP="00B57F23">
            <w:pPr>
              <w:spacing w:after="0"/>
              <w:rPr>
                <w:rFonts w:ascii="Times New Roman" w:hAnsi="Times New Roman"/>
                <w:sz w:val="18"/>
                <w:szCs w:val="18"/>
              </w:rPr>
            </w:pPr>
            <w:r w:rsidRPr="006A7884">
              <w:rPr>
                <w:rFonts w:ascii="Times New Roman" w:hAnsi="Times New Roman"/>
                <w:sz w:val="18"/>
                <w:szCs w:val="18"/>
              </w:rPr>
              <w:t xml:space="preserve">  Sayı </w:t>
            </w:r>
          </w:p>
          <w:p w:rsidR="00B57F23" w:rsidRPr="006A7884" w:rsidRDefault="00B57F23" w:rsidP="00B57F23">
            <w:pPr>
              <w:spacing w:after="0"/>
              <w:rPr>
                <w:rFonts w:ascii="Times New Roman" w:hAnsi="Times New Roman"/>
                <w:sz w:val="18"/>
                <w:szCs w:val="18"/>
              </w:rPr>
            </w:pPr>
            <w:r w:rsidRPr="006A7884">
              <w:rPr>
                <w:rFonts w:ascii="Times New Roman" w:hAnsi="Times New Roman"/>
                <w:sz w:val="18"/>
                <w:szCs w:val="18"/>
              </w:rPr>
              <w:t xml:space="preserve">  (E)</w:t>
            </w:r>
          </w:p>
        </w:tc>
        <w:tc>
          <w:tcPr>
            <w:tcW w:w="986" w:type="dxa"/>
            <w:shd w:val="clear" w:color="auto" w:fill="FFFFFF"/>
          </w:tcPr>
          <w:p w:rsidR="00B57F23" w:rsidRPr="006A7884" w:rsidRDefault="00B57F23" w:rsidP="00B57F23">
            <w:pPr>
              <w:spacing w:after="0"/>
              <w:jc w:val="center"/>
              <w:rPr>
                <w:rFonts w:ascii="Times New Roman" w:hAnsi="Times New Roman"/>
                <w:sz w:val="18"/>
                <w:szCs w:val="18"/>
              </w:rPr>
            </w:pPr>
          </w:p>
          <w:p w:rsidR="00B57F23" w:rsidRPr="006A7884" w:rsidRDefault="00B57F23" w:rsidP="00B57F23">
            <w:pPr>
              <w:spacing w:after="0"/>
              <w:rPr>
                <w:rFonts w:ascii="Times New Roman" w:hAnsi="Times New Roman"/>
                <w:sz w:val="18"/>
                <w:szCs w:val="18"/>
              </w:rPr>
            </w:pPr>
            <w:r w:rsidRPr="006A7884">
              <w:rPr>
                <w:rFonts w:ascii="Times New Roman" w:hAnsi="Times New Roman"/>
                <w:sz w:val="18"/>
                <w:szCs w:val="18"/>
              </w:rPr>
              <w:t xml:space="preserve">    Oran (E/A)*100</w:t>
            </w:r>
          </w:p>
        </w:tc>
      </w:tr>
      <w:tr w:rsidR="00B57F23" w:rsidRPr="006A7884" w:rsidTr="00B57F23">
        <w:trPr>
          <w:trHeight w:val="851"/>
        </w:trPr>
        <w:tc>
          <w:tcPr>
            <w:tcW w:w="700" w:type="dxa"/>
            <w:shd w:val="clear" w:color="auto" w:fill="FFFFFF"/>
            <w:vAlign w:val="center"/>
          </w:tcPr>
          <w:p w:rsidR="00B57F23" w:rsidRPr="006A7884" w:rsidRDefault="00B57F23" w:rsidP="00B57F23">
            <w:pPr>
              <w:widowControl w:val="0"/>
              <w:autoSpaceDE w:val="0"/>
              <w:autoSpaceDN w:val="0"/>
              <w:adjustRightInd w:val="0"/>
              <w:spacing w:after="0" w:line="240" w:lineRule="auto"/>
              <w:jc w:val="center"/>
              <w:rPr>
                <w:rFonts w:ascii="Times New Roman" w:hAnsi="Times New Roman"/>
                <w:b/>
                <w:bCs/>
                <w:sz w:val="18"/>
                <w:szCs w:val="18"/>
              </w:rPr>
            </w:pPr>
            <w:r>
              <w:rPr>
                <w:rFonts w:ascii="Times New Roman" w:hAnsi="Times New Roman"/>
                <w:b/>
                <w:bCs/>
                <w:sz w:val="18"/>
                <w:szCs w:val="18"/>
              </w:rPr>
              <w:t>2020</w:t>
            </w:r>
            <w:r w:rsidRPr="006A7884">
              <w:rPr>
                <w:rFonts w:ascii="Times New Roman" w:hAnsi="Times New Roman"/>
                <w:b/>
                <w:bCs/>
                <w:sz w:val="18"/>
                <w:szCs w:val="18"/>
              </w:rPr>
              <w:t>-202</w:t>
            </w:r>
            <w:r>
              <w:rPr>
                <w:rFonts w:ascii="Times New Roman" w:hAnsi="Times New Roman"/>
                <w:b/>
                <w:bCs/>
                <w:sz w:val="18"/>
                <w:szCs w:val="18"/>
              </w:rPr>
              <w:t>1</w:t>
            </w:r>
          </w:p>
        </w:tc>
        <w:tc>
          <w:tcPr>
            <w:tcW w:w="700" w:type="dxa"/>
            <w:shd w:val="clear" w:color="auto" w:fill="FFFFFF"/>
          </w:tcPr>
          <w:p w:rsidR="00B57F23" w:rsidRDefault="00B57F23" w:rsidP="00B57F23">
            <w:pPr>
              <w:spacing w:after="0"/>
              <w:jc w:val="center"/>
              <w:rPr>
                <w:rFonts w:ascii="Times New Roman" w:hAnsi="Times New Roman"/>
                <w:bCs/>
                <w:sz w:val="18"/>
                <w:szCs w:val="18"/>
              </w:rPr>
            </w:pPr>
          </w:p>
          <w:p w:rsidR="00B57F23" w:rsidRPr="007F2029" w:rsidRDefault="00B57F23" w:rsidP="00B57F23">
            <w:pPr>
              <w:jc w:val="center"/>
              <w:rPr>
                <w:rFonts w:ascii="Times New Roman" w:hAnsi="Times New Roman"/>
                <w:sz w:val="18"/>
                <w:szCs w:val="18"/>
              </w:rPr>
            </w:pPr>
            <w:r>
              <w:rPr>
                <w:rFonts w:ascii="Times New Roman" w:hAnsi="Times New Roman"/>
                <w:sz w:val="18"/>
                <w:szCs w:val="18"/>
              </w:rPr>
              <w:t>125</w:t>
            </w:r>
          </w:p>
        </w:tc>
        <w:tc>
          <w:tcPr>
            <w:tcW w:w="700" w:type="dxa"/>
            <w:shd w:val="clear" w:color="auto" w:fill="FFFFFF"/>
          </w:tcPr>
          <w:p w:rsidR="00B57F23" w:rsidRDefault="00B57F23" w:rsidP="00B57F23">
            <w:pPr>
              <w:spacing w:after="0"/>
              <w:jc w:val="center"/>
              <w:rPr>
                <w:rFonts w:ascii="Times New Roman" w:hAnsi="Times New Roman"/>
                <w:bCs/>
                <w:sz w:val="18"/>
                <w:szCs w:val="18"/>
              </w:rPr>
            </w:pPr>
          </w:p>
          <w:p w:rsidR="00B57F23" w:rsidRPr="006A7884" w:rsidRDefault="00B57F23" w:rsidP="00B57F23">
            <w:pPr>
              <w:spacing w:after="0"/>
              <w:jc w:val="center"/>
              <w:rPr>
                <w:rFonts w:ascii="Times New Roman" w:hAnsi="Times New Roman"/>
                <w:bCs/>
                <w:sz w:val="18"/>
                <w:szCs w:val="18"/>
              </w:rPr>
            </w:pPr>
            <w:r>
              <w:rPr>
                <w:rFonts w:ascii="Times New Roman" w:hAnsi="Times New Roman"/>
                <w:bCs/>
                <w:sz w:val="18"/>
                <w:szCs w:val="18"/>
              </w:rPr>
              <w:t>118</w:t>
            </w:r>
          </w:p>
        </w:tc>
        <w:tc>
          <w:tcPr>
            <w:tcW w:w="725" w:type="dxa"/>
            <w:shd w:val="clear" w:color="auto" w:fill="FFFFFF"/>
            <w:vAlign w:val="center"/>
          </w:tcPr>
          <w:p w:rsidR="00B57F23" w:rsidRPr="006A7884" w:rsidRDefault="00B57F23" w:rsidP="00B57F23">
            <w:pPr>
              <w:spacing w:after="0"/>
              <w:jc w:val="center"/>
              <w:rPr>
                <w:rFonts w:ascii="Times New Roman" w:hAnsi="Times New Roman"/>
                <w:bCs/>
                <w:sz w:val="18"/>
                <w:szCs w:val="18"/>
              </w:rPr>
            </w:pPr>
            <w:r>
              <w:rPr>
                <w:rFonts w:ascii="Times New Roman" w:hAnsi="Times New Roman"/>
                <w:bCs/>
                <w:sz w:val="18"/>
                <w:szCs w:val="18"/>
              </w:rPr>
              <w:t>6</w:t>
            </w:r>
          </w:p>
        </w:tc>
        <w:tc>
          <w:tcPr>
            <w:tcW w:w="1061" w:type="dxa"/>
            <w:shd w:val="clear" w:color="auto" w:fill="FFFFFF"/>
          </w:tcPr>
          <w:p w:rsidR="00B57F23" w:rsidRDefault="00B57F23" w:rsidP="00B57F23">
            <w:pPr>
              <w:spacing w:after="0"/>
              <w:jc w:val="center"/>
              <w:rPr>
                <w:rFonts w:ascii="Times New Roman" w:hAnsi="Times New Roman"/>
                <w:sz w:val="18"/>
                <w:szCs w:val="18"/>
              </w:rPr>
            </w:pPr>
          </w:p>
          <w:p w:rsidR="00B57F23" w:rsidRPr="006A7884" w:rsidRDefault="00B57F23" w:rsidP="00B57F23">
            <w:pPr>
              <w:spacing w:after="0"/>
              <w:jc w:val="center"/>
              <w:rPr>
                <w:rFonts w:ascii="Times New Roman" w:hAnsi="Times New Roman"/>
                <w:sz w:val="18"/>
                <w:szCs w:val="18"/>
              </w:rPr>
            </w:pPr>
            <w:r>
              <w:rPr>
                <w:rFonts w:ascii="Times New Roman" w:hAnsi="Times New Roman"/>
                <w:sz w:val="18"/>
                <w:szCs w:val="18"/>
              </w:rPr>
              <w:t>4,8</w:t>
            </w:r>
          </w:p>
        </w:tc>
        <w:tc>
          <w:tcPr>
            <w:tcW w:w="782" w:type="dxa"/>
            <w:shd w:val="clear" w:color="auto" w:fill="FFFFFF"/>
          </w:tcPr>
          <w:p w:rsidR="00B57F23" w:rsidRDefault="00B57F23" w:rsidP="00B57F23">
            <w:pPr>
              <w:spacing w:after="0"/>
              <w:jc w:val="center"/>
              <w:rPr>
                <w:rFonts w:ascii="Times New Roman" w:hAnsi="Times New Roman"/>
                <w:sz w:val="18"/>
                <w:szCs w:val="18"/>
              </w:rPr>
            </w:pPr>
          </w:p>
          <w:p w:rsidR="00B57F23" w:rsidRPr="006A7884" w:rsidRDefault="00B57F23" w:rsidP="00B57F23">
            <w:pPr>
              <w:spacing w:after="0"/>
              <w:jc w:val="center"/>
              <w:rPr>
                <w:rFonts w:ascii="Times New Roman" w:hAnsi="Times New Roman"/>
                <w:sz w:val="18"/>
                <w:szCs w:val="18"/>
              </w:rPr>
            </w:pPr>
            <w:r>
              <w:rPr>
                <w:rFonts w:ascii="Times New Roman" w:hAnsi="Times New Roman"/>
                <w:sz w:val="18"/>
                <w:szCs w:val="18"/>
              </w:rPr>
              <w:t>7</w:t>
            </w:r>
          </w:p>
        </w:tc>
        <w:tc>
          <w:tcPr>
            <w:tcW w:w="1280" w:type="dxa"/>
            <w:shd w:val="clear" w:color="auto" w:fill="FFFFFF"/>
          </w:tcPr>
          <w:p w:rsidR="00B57F23" w:rsidRDefault="00B57F23" w:rsidP="00B57F23">
            <w:pPr>
              <w:spacing w:after="0"/>
              <w:jc w:val="center"/>
              <w:rPr>
                <w:rFonts w:ascii="Times New Roman" w:hAnsi="Times New Roman"/>
                <w:sz w:val="18"/>
                <w:szCs w:val="18"/>
              </w:rPr>
            </w:pPr>
          </w:p>
          <w:p w:rsidR="00B57F23" w:rsidRPr="006A7884" w:rsidRDefault="00B57F23" w:rsidP="00B57F23">
            <w:pPr>
              <w:spacing w:after="0"/>
              <w:jc w:val="center"/>
              <w:rPr>
                <w:rFonts w:ascii="Times New Roman" w:hAnsi="Times New Roman"/>
                <w:sz w:val="18"/>
                <w:szCs w:val="18"/>
              </w:rPr>
            </w:pPr>
            <w:r>
              <w:rPr>
                <w:rFonts w:ascii="Times New Roman" w:hAnsi="Times New Roman"/>
                <w:sz w:val="18"/>
                <w:szCs w:val="18"/>
              </w:rPr>
              <w:t>5,6</w:t>
            </w:r>
          </w:p>
        </w:tc>
        <w:tc>
          <w:tcPr>
            <w:tcW w:w="691" w:type="dxa"/>
            <w:shd w:val="clear" w:color="auto" w:fill="FFFFFF"/>
            <w:vAlign w:val="center"/>
          </w:tcPr>
          <w:p w:rsidR="00B57F23" w:rsidRPr="006A7884" w:rsidRDefault="00B57F23" w:rsidP="00B57F23">
            <w:pPr>
              <w:spacing w:after="0"/>
              <w:jc w:val="center"/>
              <w:rPr>
                <w:rFonts w:ascii="Times New Roman" w:hAnsi="Times New Roman"/>
                <w:sz w:val="18"/>
                <w:szCs w:val="18"/>
              </w:rPr>
            </w:pPr>
            <w:r>
              <w:rPr>
                <w:rFonts w:ascii="Times New Roman" w:hAnsi="Times New Roman"/>
                <w:sz w:val="18"/>
                <w:szCs w:val="18"/>
              </w:rPr>
              <w:t>111</w:t>
            </w:r>
          </w:p>
        </w:tc>
        <w:tc>
          <w:tcPr>
            <w:tcW w:w="1242" w:type="dxa"/>
            <w:shd w:val="clear" w:color="auto" w:fill="FFFFFF"/>
            <w:vAlign w:val="center"/>
          </w:tcPr>
          <w:p w:rsidR="00B57F23" w:rsidRPr="006A7884" w:rsidRDefault="00B57F23" w:rsidP="00B57F23">
            <w:pPr>
              <w:spacing w:after="0"/>
              <w:jc w:val="center"/>
              <w:rPr>
                <w:rFonts w:ascii="Times New Roman" w:hAnsi="Times New Roman"/>
                <w:sz w:val="18"/>
                <w:szCs w:val="18"/>
              </w:rPr>
            </w:pPr>
            <w:r>
              <w:rPr>
                <w:rFonts w:ascii="Times New Roman" w:hAnsi="Times New Roman"/>
                <w:sz w:val="18"/>
                <w:szCs w:val="18"/>
              </w:rPr>
              <w:t>88,8</w:t>
            </w:r>
          </w:p>
        </w:tc>
        <w:tc>
          <w:tcPr>
            <w:tcW w:w="904" w:type="dxa"/>
            <w:shd w:val="clear" w:color="auto" w:fill="FFFFFF"/>
          </w:tcPr>
          <w:p w:rsidR="00B57F23" w:rsidRDefault="00B57F23" w:rsidP="00B57F23">
            <w:pPr>
              <w:spacing w:after="0"/>
              <w:jc w:val="center"/>
              <w:rPr>
                <w:rFonts w:ascii="Times New Roman" w:hAnsi="Times New Roman"/>
                <w:sz w:val="18"/>
                <w:szCs w:val="18"/>
              </w:rPr>
            </w:pPr>
          </w:p>
          <w:p w:rsidR="00B57F23" w:rsidRPr="006A7884" w:rsidRDefault="00B57F23" w:rsidP="00B57F23">
            <w:pPr>
              <w:spacing w:after="0"/>
              <w:jc w:val="center"/>
              <w:rPr>
                <w:rFonts w:ascii="Times New Roman" w:hAnsi="Times New Roman"/>
                <w:sz w:val="18"/>
                <w:szCs w:val="18"/>
              </w:rPr>
            </w:pPr>
            <w:r>
              <w:rPr>
                <w:rFonts w:ascii="Times New Roman" w:hAnsi="Times New Roman"/>
                <w:sz w:val="18"/>
                <w:szCs w:val="18"/>
              </w:rPr>
              <w:t>1</w:t>
            </w:r>
          </w:p>
        </w:tc>
        <w:tc>
          <w:tcPr>
            <w:tcW w:w="986" w:type="dxa"/>
            <w:shd w:val="clear" w:color="auto" w:fill="FFFFFF"/>
          </w:tcPr>
          <w:p w:rsidR="00B57F23" w:rsidRDefault="00B57F23" w:rsidP="00B57F23">
            <w:pPr>
              <w:spacing w:after="0"/>
              <w:jc w:val="center"/>
              <w:rPr>
                <w:rFonts w:ascii="Times New Roman" w:hAnsi="Times New Roman"/>
                <w:sz w:val="18"/>
                <w:szCs w:val="18"/>
              </w:rPr>
            </w:pPr>
          </w:p>
          <w:p w:rsidR="00B57F23" w:rsidRPr="006A7884" w:rsidRDefault="00B57F23" w:rsidP="00B57F23">
            <w:pPr>
              <w:spacing w:after="0"/>
              <w:jc w:val="center"/>
              <w:rPr>
                <w:rFonts w:ascii="Times New Roman" w:hAnsi="Times New Roman"/>
                <w:sz w:val="18"/>
                <w:szCs w:val="18"/>
              </w:rPr>
            </w:pPr>
            <w:r>
              <w:rPr>
                <w:rFonts w:ascii="Times New Roman" w:hAnsi="Times New Roman"/>
                <w:sz w:val="18"/>
                <w:szCs w:val="18"/>
              </w:rPr>
              <w:t>0,8</w:t>
            </w:r>
          </w:p>
        </w:tc>
      </w:tr>
      <w:tr w:rsidR="00B57F23" w:rsidRPr="006A7884" w:rsidTr="00B57F23">
        <w:trPr>
          <w:trHeight w:val="851"/>
        </w:trPr>
        <w:tc>
          <w:tcPr>
            <w:tcW w:w="700" w:type="dxa"/>
            <w:shd w:val="clear" w:color="auto" w:fill="FFFFFF"/>
            <w:vAlign w:val="center"/>
          </w:tcPr>
          <w:p w:rsidR="00B57F23" w:rsidRPr="006A7884" w:rsidRDefault="00B57F23" w:rsidP="00B57F23">
            <w:pPr>
              <w:widowControl w:val="0"/>
              <w:autoSpaceDE w:val="0"/>
              <w:autoSpaceDN w:val="0"/>
              <w:adjustRightInd w:val="0"/>
              <w:spacing w:after="0" w:line="240" w:lineRule="auto"/>
              <w:jc w:val="center"/>
              <w:rPr>
                <w:rFonts w:ascii="Times New Roman" w:hAnsi="Times New Roman"/>
                <w:b/>
                <w:bCs/>
                <w:sz w:val="18"/>
                <w:szCs w:val="18"/>
              </w:rPr>
            </w:pPr>
            <w:r>
              <w:rPr>
                <w:rFonts w:ascii="Times New Roman" w:hAnsi="Times New Roman"/>
                <w:b/>
                <w:bCs/>
                <w:sz w:val="18"/>
                <w:szCs w:val="18"/>
              </w:rPr>
              <w:t>2021</w:t>
            </w:r>
            <w:r w:rsidRPr="006A7884">
              <w:rPr>
                <w:rFonts w:ascii="Times New Roman" w:hAnsi="Times New Roman"/>
                <w:b/>
                <w:bCs/>
                <w:sz w:val="18"/>
                <w:szCs w:val="18"/>
              </w:rPr>
              <w:t>-202</w:t>
            </w:r>
            <w:r>
              <w:rPr>
                <w:rFonts w:ascii="Times New Roman" w:hAnsi="Times New Roman"/>
                <w:b/>
                <w:bCs/>
                <w:sz w:val="18"/>
                <w:szCs w:val="18"/>
              </w:rPr>
              <w:t>2</w:t>
            </w:r>
          </w:p>
        </w:tc>
        <w:tc>
          <w:tcPr>
            <w:tcW w:w="700" w:type="dxa"/>
            <w:shd w:val="clear" w:color="auto" w:fill="FFFFFF"/>
          </w:tcPr>
          <w:p w:rsidR="00B57F23" w:rsidRDefault="00B57F23" w:rsidP="00B57F23">
            <w:pPr>
              <w:spacing w:after="0"/>
              <w:jc w:val="center"/>
              <w:rPr>
                <w:rFonts w:ascii="Times New Roman" w:hAnsi="Times New Roman"/>
                <w:bCs/>
                <w:sz w:val="18"/>
                <w:szCs w:val="18"/>
              </w:rPr>
            </w:pPr>
          </w:p>
          <w:p w:rsidR="00B57F23" w:rsidRPr="006A7884" w:rsidRDefault="00B57F23" w:rsidP="00B57F23">
            <w:pPr>
              <w:spacing w:after="0"/>
              <w:jc w:val="center"/>
              <w:rPr>
                <w:rFonts w:ascii="Times New Roman" w:hAnsi="Times New Roman"/>
                <w:bCs/>
                <w:sz w:val="18"/>
                <w:szCs w:val="18"/>
              </w:rPr>
            </w:pPr>
            <w:r>
              <w:rPr>
                <w:rFonts w:ascii="Times New Roman" w:hAnsi="Times New Roman"/>
                <w:bCs/>
                <w:sz w:val="18"/>
                <w:szCs w:val="18"/>
              </w:rPr>
              <w:t>84</w:t>
            </w:r>
          </w:p>
        </w:tc>
        <w:tc>
          <w:tcPr>
            <w:tcW w:w="700" w:type="dxa"/>
            <w:shd w:val="clear" w:color="auto" w:fill="FFFFFF"/>
          </w:tcPr>
          <w:p w:rsidR="00B57F23" w:rsidRDefault="00B57F23" w:rsidP="00B57F23">
            <w:pPr>
              <w:spacing w:after="0"/>
              <w:jc w:val="center"/>
              <w:rPr>
                <w:rFonts w:ascii="Times New Roman" w:hAnsi="Times New Roman"/>
                <w:bCs/>
                <w:sz w:val="18"/>
                <w:szCs w:val="18"/>
              </w:rPr>
            </w:pPr>
          </w:p>
          <w:p w:rsidR="00B57F23" w:rsidRPr="006A7884" w:rsidRDefault="00B57F23" w:rsidP="00B57F23">
            <w:pPr>
              <w:spacing w:after="0"/>
              <w:jc w:val="center"/>
              <w:rPr>
                <w:rFonts w:ascii="Times New Roman" w:hAnsi="Times New Roman"/>
                <w:bCs/>
                <w:sz w:val="18"/>
                <w:szCs w:val="18"/>
              </w:rPr>
            </w:pPr>
            <w:r>
              <w:rPr>
                <w:rFonts w:ascii="Times New Roman" w:hAnsi="Times New Roman"/>
                <w:bCs/>
                <w:sz w:val="18"/>
                <w:szCs w:val="18"/>
              </w:rPr>
              <w:t>72</w:t>
            </w:r>
          </w:p>
        </w:tc>
        <w:tc>
          <w:tcPr>
            <w:tcW w:w="725" w:type="dxa"/>
            <w:shd w:val="clear" w:color="auto" w:fill="FFFFFF"/>
            <w:vAlign w:val="center"/>
          </w:tcPr>
          <w:p w:rsidR="00B57F23" w:rsidRPr="006A7884" w:rsidRDefault="00B57F23" w:rsidP="00B57F23">
            <w:pPr>
              <w:spacing w:after="0"/>
              <w:jc w:val="center"/>
              <w:rPr>
                <w:rFonts w:ascii="Times New Roman" w:hAnsi="Times New Roman"/>
                <w:bCs/>
                <w:sz w:val="18"/>
                <w:szCs w:val="18"/>
              </w:rPr>
            </w:pPr>
            <w:r>
              <w:rPr>
                <w:rFonts w:ascii="Times New Roman" w:hAnsi="Times New Roman"/>
                <w:bCs/>
                <w:sz w:val="18"/>
                <w:szCs w:val="18"/>
              </w:rPr>
              <w:t>2</w:t>
            </w:r>
          </w:p>
        </w:tc>
        <w:tc>
          <w:tcPr>
            <w:tcW w:w="1061" w:type="dxa"/>
            <w:shd w:val="clear" w:color="auto" w:fill="FFFFFF"/>
          </w:tcPr>
          <w:p w:rsidR="00B57F23" w:rsidRDefault="00B57F23" w:rsidP="00B57F23">
            <w:pPr>
              <w:spacing w:after="0"/>
              <w:jc w:val="center"/>
              <w:rPr>
                <w:rFonts w:ascii="Times New Roman" w:hAnsi="Times New Roman"/>
                <w:sz w:val="18"/>
                <w:szCs w:val="18"/>
              </w:rPr>
            </w:pPr>
          </w:p>
          <w:p w:rsidR="00B57F23" w:rsidRPr="006A7884" w:rsidRDefault="00B57F23" w:rsidP="00B57F23">
            <w:pPr>
              <w:spacing w:after="0"/>
              <w:jc w:val="center"/>
              <w:rPr>
                <w:rFonts w:ascii="Times New Roman" w:hAnsi="Times New Roman"/>
                <w:sz w:val="18"/>
                <w:szCs w:val="18"/>
              </w:rPr>
            </w:pPr>
            <w:r>
              <w:rPr>
                <w:rFonts w:ascii="Times New Roman" w:hAnsi="Times New Roman"/>
                <w:sz w:val="18"/>
                <w:szCs w:val="18"/>
              </w:rPr>
              <w:t>2,77</w:t>
            </w:r>
          </w:p>
        </w:tc>
        <w:tc>
          <w:tcPr>
            <w:tcW w:w="782" w:type="dxa"/>
            <w:shd w:val="clear" w:color="auto" w:fill="FFFFFF"/>
          </w:tcPr>
          <w:p w:rsidR="00B57F23" w:rsidRDefault="00B57F23" w:rsidP="00B57F23">
            <w:pPr>
              <w:spacing w:after="0"/>
              <w:jc w:val="center"/>
              <w:rPr>
                <w:rFonts w:ascii="Times New Roman" w:hAnsi="Times New Roman"/>
                <w:sz w:val="18"/>
                <w:szCs w:val="18"/>
              </w:rPr>
            </w:pPr>
          </w:p>
          <w:p w:rsidR="00B57F23" w:rsidRPr="006A7884" w:rsidRDefault="00B57F23" w:rsidP="00B57F23">
            <w:pPr>
              <w:spacing w:after="0"/>
              <w:jc w:val="center"/>
              <w:rPr>
                <w:rFonts w:ascii="Times New Roman" w:hAnsi="Times New Roman"/>
                <w:sz w:val="18"/>
                <w:szCs w:val="18"/>
              </w:rPr>
            </w:pPr>
            <w:r>
              <w:rPr>
                <w:rFonts w:ascii="Times New Roman" w:hAnsi="Times New Roman"/>
                <w:sz w:val="18"/>
                <w:szCs w:val="18"/>
              </w:rPr>
              <w:t>5</w:t>
            </w:r>
          </w:p>
        </w:tc>
        <w:tc>
          <w:tcPr>
            <w:tcW w:w="1280" w:type="dxa"/>
            <w:shd w:val="clear" w:color="auto" w:fill="FFFFFF"/>
          </w:tcPr>
          <w:p w:rsidR="00B57F23" w:rsidRDefault="00B57F23" w:rsidP="00B57F23">
            <w:pPr>
              <w:spacing w:after="0"/>
              <w:jc w:val="center"/>
              <w:rPr>
                <w:rFonts w:ascii="Times New Roman" w:hAnsi="Times New Roman"/>
                <w:sz w:val="18"/>
                <w:szCs w:val="18"/>
              </w:rPr>
            </w:pPr>
          </w:p>
          <w:p w:rsidR="00B57F23" w:rsidRPr="006A7884" w:rsidRDefault="00B57F23" w:rsidP="00B57F23">
            <w:pPr>
              <w:spacing w:after="0"/>
              <w:jc w:val="center"/>
              <w:rPr>
                <w:rFonts w:ascii="Times New Roman" w:hAnsi="Times New Roman"/>
                <w:sz w:val="18"/>
                <w:szCs w:val="18"/>
              </w:rPr>
            </w:pPr>
            <w:r>
              <w:rPr>
                <w:rFonts w:ascii="Times New Roman" w:hAnsi="Times New Roman"/>
                <w:sz w:val="18"/>
                <w:szCs w:val="18"/>
              </w:rPr>
              <w:t>5,95</w:t>
            </w:r>
          </w:p>
        </w:tc>
        <w:tc>
          <w:tcPr>
            <w:tcW w:w="691" w:type="dxa"/>
            <w:shd w:val="clear" w:color="auto" w:fill="FFFFFF"/>
            <w:vAlign w:val="center"/>
          </w:tcPr>
          <w:p w:rsidR="00B57F23" w:rsidRPr="006A7884" w:rsidRDefault="00B57F23" w:rsidP="00B57F23">
            <w:pPr>
              <w:spacing w:after="0"/>
              <w:jc w:val="center"/>
              <w:rPr>
                <w:rFonts w:ascii="Times New Roman" w:hAnsi="Times New Roman"/>
                <w:sz w:val="18"/>
                <w:szCs w:val="18"/>
              </w:rPr>
            </w:pPr>
            <w:r>
              <w:rPr>
                <w:rFonts w:ascii="Times New Roman" w:hAnsi="Times New Roman"/>
                <w:sz w:val="18"/>
                <w:szCs w:val="18"/>
              </w:rPr>
              <w:t>77</w:t>
            </w:r>
          </w:p>
        </w:tc>
        <w:tc>
          <w:tcPr>
            <w:tcW w:w="1242" w:type="dxa"/>
            <w:shd w:val="clear" w:color="auto" w:fill="FFFFFF"/>
            <w:vAlign w:val="center"/>
          </w:tcPr>
          <w:p w:rsidR="00B57F23" w:rsidRPr="006A7884" w:rsidRDefault="00B57F23" w:rsidP="00B57F23">
            <w:pPr>
              <w:spacing w:after="0"/>
              <w:jc w:val="center"/>
              <w:rPr>
                <w:rFonts w:ascii="Times New Roman" w:hAnsi="Times New Roman"/>
                <w:sz w:val="18"/>
                <w:szCs w:val="18"/>
              </w:rPr>
            </w:pPr>
            <w:r>
              <w:rPr>
                <w:rFonts w:ascii="Times New Roman" w:hAnsi="Times New Roman"/>
                <w:sz w:val="18"/>
                <w:szCs w:val="18"/>
              </w:rPr>
              <w:t>91,66</w:t>
            </w:r>
          </w:p>
        </w:tc>
        <w:tc>
          <w:tcPr>
            <w:tcW w:w="904" w:type="dxa"/>
            <w:shd w:val="clear" w:color="auto" w:fill="FFFFFF"/>
          </w:tcPr>
          <w:p w:rsidR="00B57F23" w:rsidRDefault="00B57F23" w:rsidP="00B57F23">
            <w:pPr>
              <w:spacing w:after="0"/>
              <w:jc w:val="center"/>
              <w:rPr>
                <w:rFonts w:ascii="Times New Roman" w:hAnsi="Times New Roman"/>
                <w:sz w:val="18"/>
                <w:szCs w:val="18"/>
              </w:rPr>
            </w:pPr>
          </w:p>
          <w:p w:rsidR="00B57F23" w:rsidRPr="006A7884" w:rsidRDefault="00B57F23" w:rsidP="00B57F23">
            <w:pPr>
              <w:spacing w:after="0"/>
              <w:jc w:val="center"/>
              <w:rPr>
                <w:rFonts w:ascii="Times New Roman" w:hAnsi="Times New Roman"/>
                <w:sz w:val="18"/>
                <w:szCs w:val="18"/>
              </w:rPr>
            </w:pPr>
            <w:r>
              <w:rPr>
                <w:rFonts w:ascii="Times New Roman" w:hAnsi="Times New Roman"/>
                <w:sz w:val="18"/>
                <w:szCs w:val="18"/>
              </w:rPr>
              <w:t>0</w:t>
            </w:r>
          </w:p>
        </w:tc>
        <w:tc>
          <w:tcPr>
            <w:tcW w:w="986" w:type="dxa"/>
            <w:shd w:val="clear" w:color="auto" w:fill="FFFFFF"/>
          </w:tcPr>
          <w:p w:rsidR="00B57F23" w:rsidRPr="006A7884" w:rsidRDefault="00B57F23" w:rsidP="00B57F23">
            <w:pPr>
              <w:spacing w:after="0"/>
              <w:jc w:val="center"/>
              <w:rPr>
                <w:rFonts w:ascii="Times New Roman" w:hAnsi="Times New Roman"/>
                <w:sz w:val="18"/>
                <w:szCs w:val="18"/>
              </w:rPr>
            </w:pPr>
          </w:p>
        </w:tc>
      </w:tr>
      <w:tr w:rsidR="00B57F23" w:rsidRPr="006A7884" w:rsidTr="00B57F23">
        <w:trPr>
          <w:trHeight w:val="851"/>
        </w:trPr>
        <w:tc>
          <w:tcPr>
            <w:tcW w:w="700" w:type="dxa"/>
            <w:shd w:val="clear" w:color="auto" w:fill="FFFFFF"/>
            <w:vAlign w:val="center"/>
          </w:tcPr>
          <w:p w:rsidR="00B57F23" w:rsidRPr="006A7884" w:rsidRDefault="00B57F23" w:rsidP="00B57F23">
            <w:pPr>
              <w:widowControl w:val="0"/>
              <w:tabs>
                <w:tab w:val="left" w:pos="284"/>
              </w:tabs>
              <w:autoSpaceDE w:val="0"/>
              <w:autoSpaceDN w:val="0"/>
              <w:adjustRightInd w:val="0"/>
              <w:jc w:val="center"/>
              <w:rPr>
                <w:rFonts w:ascii="Times New Roman" w:eastAsia="Calibri" w:hAnsi="Times New Roman"/>
                <w:b/>
              </w:rPr>
            </w:pPr>
            <w:r w:rsidRPr="006A7884">
              <w:rPr>
                <w:rFonts w:ascii="Times New Roman" w:hAnsi="Times New Roman"/>
                <w:b/>
                <w:bCs/>
                <w:sz w:val="18"/>
                <w:szCs w:val="18"/>
              </w:rPr>
              <w:t>202</w:t>
            </w:r>
            <w:r>
              <w:rPr>
                <w:rFonts w:ascii="Times New Roman" w:hAnsi="Times New Roman"/>
                <w:b/>
                <w:bCs/>
                <w:sz w:val="18"/>
                <w:szCs w:val="18"/>
              </w:rPr>
              <w:t>2</w:t>
            </w:r>
            <w:r w:rsidRPr="006A7884">
              <w:rPr>
                <w:rFonts w:ascii="Times New Roman" w:hAnsi="Times New Roman"/>
                <w:b/>
                <w:bCs/>
                <w:sz w:val="18"/>
                <w:szCs w:val="18"/>
              </w:rPr>
              <w:t>-202</w:t>
            </w:r>
            <w:r>
              <w:rPr>
                <w:rFonts w:ascii="Times New Roman" w:hAnsi="Times New Roman"/>
                <w:b/>
                <w:bCs/>
                <w:sz w:val="18"/>
                <w:szCs w:val="18"/>
              </w:rPr>
              <w:t>3</w:t>
            </w:r>
          </w:p>
        </w:tc>
        <w:tc>
          <w:tcPr>
            <w:tcW w:w="700" w:type="dxa"/>
            <w:shd w:val="clear" w:color="auto" w:fill="FFFFFF"/>
          </w:tcPr>
          <w:p w:rsidR="00B57F23" w:rsidRDefault="00B57F23" w:rsidP="00B57F23">
            <w:pPr>
              <w:spacing w:after="0"/>
              <w:jc w:val="center"/>
              <w:rPr>
                <w:rFonts w:ascii="Times New Roman" w:hAnsi="Times New Roman"/>
                <w:bCs/>
                <w:sz w:val="18"/>
                <w:szCs w:val="18"/>
              </w:rPr>
            </w:pPr>
          </w:p>
          <w:p w:rsidR="00B57F23" w:rsidRPr="006A7884" w:rsidRDefault="00B57F23" w:rsidP="00B57F23">
            <w:pPr>
              <w:spacing w:after="0"/>
              <w:jc w:val="center"/>
              <w:rPr>
                <w:rFonts w:ascii="Times New Roman" w:hAnsi="Times New Roman"/>
                <w:bCs/>
                <w:sz w:val="18"/>
                <w:szCs w:val="18"/>
              </w:rPr>
            </w:pPr>
            <w:r>
              <w:rPr>
                <w:rFonts w:ascii="Times New Roman" w:hAnsi="Times New Roman"/>
                <w:bCs/>
                <w:sz w:val="18"/>
                <w:szCs w:val="18"/>
              </w:rPr>
              <w:t>72</w:t>
            </w:r>
          </w:p>
        </w:tc>
        <w:tc>
          <w:tcPr>
            <w:tcW w:w="700" w:type="dxa"/>
            <w:shd w:val="clear" w:color="auto" w:fill="FFFFFF"/>
          </w:tcPr>
          <w:p w:rsidR="00B57F23" w:rsidRDefault="00B57F23" w:rsidP="00B57F23">
            <w:pPr>
              <w:spacing w:after="0"/>
              <w:jc w:val="center"/>
              <w:rPr>
                <w:rFonts w:ascii="Times New Roman" w:hAnsi="Times New Roman"/>
                <w:bCs/>
                <w:sz w:val="18"/>
                <w:szCs w:val="18"/>
              </w:rPr>
            </w:pPr>
          </w:p>
          <w:p w:rsidR="00B57F23" w:rsidRPr="006A7884" w:rsidRDefault="00B57F23" w:rsidP="00B57F23">
            <w:pPr>
              <w:spacing w:after="0"/>
              <w:jc w:val="center"/>
              <w:rPr>
                <w:rFonts w:ascii="Times New Roman" w:hAnsi="Times New Roman"/>
                <w:bCs/>
                <w:sz w:val="18"/>
                <w:szCs w:val="18"/>
              </w:rPr>
            </w:pPr>
            <w:r>
              <w:rPr>
                <w:rFonts w:ascii="Times New Roman" w:hAnsi="Times New Roman"/>
                <w:bCs/>
                <w:sz w:val="18"/>
                <w:szCs w:val="18"/>
              </w:rPr>
              <w:t>63</w:t>
            </w:r>
          </w:p>
        </w:tc>
        <w:tc>
          <w:tcPr>
            <w:tcW w:w="725" w:type="dxa"/>
            <w:shd w:val="clear" w:color="auto" w:fill="FFFFFF"/>
            <w:vAlign w:val="center"/>
          </w:tcPr>
          <w:p w:rsidR="00B57F23" w:rsidRPr="006A7884" w:rsidRDefault="00B57F23" w:rsidP="00B57F23">
            <w:pPr>
              <w:spacing w:after="0"/>
              <w:jc w:val="center"/>
              <w:rPr>
                <w:rFonts w:ascii="Times New Roman" w:hAnsi="Times New Roman"/>
                <w:bCs/>
                <w:sz w:val="18"/>
                <w:szCs w:val="18"/>
              </w:rPr>
            </w:pPr>
            <w:r>
              <w:rPr>
                <w:rFonts w:ascii="Times New Roman" w:hAnsi="Times New Roman"/>
                <w:bCs/>
                <w:sz w:val="18"/>
                <w:szCs w:val="18"/>
              </w:rPr>
              <w:t>8</w:t>
            </w:r>
          </w:p>
        </w:tc>
        <w:tc>
          <w:tcPr>
            <w:tcW w:w="1061" w:type="dxa"/>
            <w:shd w:val="clear" w:color="auto" w:fill="FFFFFF"/>
          </w:tcPr>
          <w:p w:rsidR="00B57F23" w:rsidRDefault="00B57F23" w:rsidP="00B57F23">
            <w:pPr>
              <w:spacing w:after="0"/>
              <w:jc w:val="center"/>
              <w:rPr>
                <w:rFonts w:ascii="Times New Roman" w:hAnsi="Times New Roman"/>
                <w:sz w:val="18"/>
                <w:szCs w:val="18"/>
              </w:rPr>
            </w:pPr>
          </w:p>
          <w:p w:rsidR="00B57F23" w:rsidRPr="006A7884" w:rsidRDefault="00B57F23" w:rsidP="00B57F23">
            <w:pPr>
              <w:spacing w:after="0"/>
              <w:jc w:val="center"/>
              <w:rPr>
                <w:rFonts w:ascii="Times New Roman" w:hAnsi="Times New Roman"/>
                <w:sz w:val="18"/>
                <w:szCs w:val="18"/>
              </w:rPr>
            </w:pPr>
            <w:r>
              <w:rPr>
                <w:rFonts w:ascii="Times New Roman" w:hAnsi="Times New Roman"/>
                <w:sz w:val="18"/>
                <w:szCs w:val="18"/>
              </w:rPr>
              <w:t>11,11</w:t>
            </w:r>
          </w:p>
        </w:tc>
        <w:tc>
          <w:tcPr>
            <w:tcW w:w="782" w:type="dxa"/>
            <w:shd w:val="clear" w:color="auto" w:fill="FFFFFF"/>
          </w:tcPr>
          <w:p w:rsidR="00B57F23" w:rsidRDefault="00B57F23" w:rsidP="00B57F23">
            <w:pPr>
              <w:spacing w:after="0"/>
              <w:jc w:val="center"/>
              <w:rPr>
                <w:rFonts w:ascii="Times New Roman" w:hAnsi="Times New Roman"/>
                <w:sz w:val="18"/>
                <w:szCs w:val="18"/>
              </w:rPr>
            </w:pPr>
          </w:p>
          <w:p w:rsidR="00B57F23" w:rsidRPr="006A7884" w:rsidRDefault="00B57F23" w:rsidP="00B57F23">
            <w:pPr>
              <w:spacing w:after="0"/>
              <w:jc w:val="center"/>
              <w:rPr>
                <w:rFonts w:ascii="Times New Roman" w:hAnsi="Times New Roman"/>
                <w:sz w:val="18"/>
                <w:szCs w:val="18"/>
              </w:rPr>
            </w:pPr>
            <w:r>
              <w:rPr>
                <w:rFonts w:ascii="Times New Roman" w:hAnsi="Times New Roman"/>
                <w:sz w:val="18"/>
                <w:szCs w:val="18"/>
              </w:rPr>
              <w:t>0</w:t>
            </w:r>
          </w:p>
        </w:tc>
        <w:tc>
          <w:tcPr>
            <w:tcW w:w="1280" w:type="dxa"/>
            <w:shd w:val="clear" w:color="auto" w:fill="FFFFFF"/>
          </w:tcPr>
          <w:p w:rsidR="00B57F23" w:rsidRPr="006A7884" w:rsidRDefault="00B57F23" w:rsidP="00B57F23">
            <w:pPr>
              <w:spacing w:after="0"/>
              <w:jc w:val="center"/>
              <w:rPr>
                <w:rFonts w:ascii="Times New Roman" w:hAnsi="Times New Roman"/>
                <w:sz w:val="18"/>
                <w:szCs w:val="18"/>
              </w:rPr>
            </w:pPr>
          </w:p>
        </w:tc>
        <w:tc>
          <w:tcPr>
            <w:tcW w:w="691" w:type="dxa"/>
            <w:shd w:val="clear" w:color="auto" w:fill="FFFFFF"/>
            <w:vAlign w:val="center"/>
          </w:tcPr>
          <w:p w:rsidR="00B57F23" w:rsidRPr="006A7884" w:rsidRDefault="00B57F23" w:rsidP="00B57F23">
            <w:pPr>
              <w:spacing w:after="0"/>
              <w:jc w:val="center"/>
              <w:rPr>
                <w:rFonts w:ascii="Times New Roman" w:hAnsi="Times New Roman"/>
                <w:sz w:val="18"/>
                <w:szCs w:val="18"/>
              </w:rPr>
            </w:pPr>
            <w:r>
              <w:rPr>
                <w:rFonts w:ascii="Times New Roman" w:hAnsi="Times New Roman"/>
                <w:sz w:val="18"/>
                <w:szCs w:val="18"/>
              </w:rPr>
              <w:t>61</w:t>
            </w:r>
          </w:p>
        </w:tc>
        <w:tc>
          <w:tcPr>
            <w:tcW w:w="1242" w:type="dxa"/>
            <w:shd w:val="clear" w:color="auto" w:fill="FFFFFF"/>
            <w:vAlign w:val="center"/>
          </w:tcPr>
          <w:p w:rsidR="00B57F23" w:rsidRPr="006A7884" w:rsidRDefault="00B57F23" w:rsidP="00B57F23">
            <w:pPr>
              <w:spacing w:after="0"/>
              <w:jc w:val="center"/>
              <w:rPr>
                <w:rFonts w:ascii="Times New Roman" w:hAnsi="Times New Roman"/>
                <w:sz w:val="18"/>
                <w:szCs w:val="18"/>
              </w:rPr>
            </w:pPr>
            <w:r>
              <w:rPr>
                <w:rFonts w:ascii="Times New Roman" w:hAnsi="Times New Roman"/>
                <w:sz w:val="18"/>
                <w:szCs w:val="18"/>
              </w:rPr>
              <w:t>84,72</w:t>
            </w:r>
          </w:p>
        </w:tc>
        <w:tc>
          <w:tcPr>
            <w:tcW w:w="904" w:type="dxa"/>
            <w:shd w:val="clear" w:color="auto" w:fill="FFFFFF"/>
          </w:tcPr>
          <w:p w:rsidR="00B57F23" w:rsidRDefault="00B57F23" w:rsidP="00B57F23">
            <w:pPr>
              <w:spacing w:after="0"/>
              <w:jc w:val="center"/>
              <w:rPr>
                <w:rFonts w:ascii="Times New Roman" w:hAnsi="Times New Roman"/>
                <w:sz w:val="18"/>
                <w:szCs w:val="18"/>
              </w:rPr>
            </w:pPr>
          </w:p>
          <w:p w:rsidR="00B57F23" w:rsidRPr="006A7884" w:rsidRDefault="00B57F23" w:rsidP="00B57F23">
            <w:pPr>
              <w:spacing w:after="0"/>
              <w:jc w:val="center"/>
              <w:rPr>
                <w:rFonts w:ascii="Times New Roman" w:hAnsi="Times New Roman"/>
                <w:sz w:val="18"/>
                <w:szCs w:val="18"/>
              </w:rPr>
            </w:pPr>
            <w:r>
              <w:rPr>
                <w:rFonts w:ascii="Times New Roman" w:hAnsi="Times New Roman"/>
                <w:sz w:val="18"/>
                <w:szCs w:val="18"/>
              </w:rPr>
              <w:t>1</w:t>
            </w:r>
          </w:p>
        </w:tc>
        <w:tc>
          <w:tcPr>
            <w:tcW w:w="986" w:type="dxa"/>
            <w:shd w:val="clear" w:color="auto" w:fill="FFFFFF"/>
          </w:tcPr>
          <w:p w:rsidR="00B57F23" w:rsidRDefault="00B57F23" w:rsidP="00B57F23">
            <w:pPr>
              <w:spacing w:after="0"/>
              <w:jc w:val="center"/>
              <w:rPr>
                <w:rFonts w:ascii="Times New Roman" w:hAnsi="Times New Roman"/>
                <w:sz w:val="18"/>
                <w:szCs w:val="18"/>
              </w:rPr>
            </w:pPr>
          </w:p>
          <w:p w:rsidR="00B57F23" w:rsidRPr="006A7884" w:rsidRDefault="00B57F23" w:rsidP="00B57F23">
            <w:pPr>
              <w:spacing w:after="0"/>
              <w:jc w:val="center"/>
              <w:rPr>
                <w:rFonts w:ascii="Times New Roman" w:hAnsi="Times New Roman"/>
                <w:sz w:val="18"/>
                <w:szCs w:val="18"/>
              </w:rPr>
            </w:pPr>
            <w:r>
              <w:rPr>
                <w:rFonts w:ascii="Times New Roman" w:hAnsi="Times New Roman"/>
                <w:sz w:val="18"/>
                <w:szCs w:val="18"/>
              </w:rPr>
              <w:t>1,38</w:t>
            </w:r>
          </w:p>
        </w:tc>
      </w:tr>
    </w:tbl>
    <w:p w:rsidR="00B57F23" w:rsidRDefault="00B57F23" w:rsidP="00D640B4">
      <w:pPr>
        <w:spacing w:after="0"/>
        <w:jc w:val="both"/>
        <w:rPr>
          <w:rFonts w:ascii="Times New Roman" w:hAnsi="Times New Roman"/>
          <w:b/>
          <w:szCs w:val="24"/>
        </w:rPr>
      </w:pPr>
    </w:p>
    <w:p w:rsidR="00C36BF0" w:rsidRPr="003655B0" w:rsidRDefault="004325AB" w:rsidP="003655B0">
      <w:pPr>
        <w:pStyle w:val="Balk2"/>
        <w:numPr>
          <w:ilvl w:val="0"/>
          <w:numId w:val="34"/>
        </w:numPr>
        <w:rPr>
          <w:rFonts w:ascii="Times New Roman" w:hAnsi="Times New Roman"/>
          <w:sz w:val="24"/>
        </w:rPr>
      </w:pPr>
      <w:bookmarkStart w:id="52" w:name="_Toc167354539"/>
      <w:r w:rsidRPr="003655B0">
        <w:rPr>
          <w:rFonts w:ascii="Times New Roman" w:hAnsi="Times New Roman"/>
          <w:sz w:val="24"/>
        </w:rPr>
        <w:t>Okulumuzda Kurulan Kulüpler ve Faaliyet A</w:t>
      </w:r>
      <w:r w:rsidR="00C36BF0" w:rsidRPr="003655B0">
        <w:rPr>
          <w:rFonts w:ascii="Times New Roman" w:hAnsi="Times New Roman"/>
          <w:sz w:val="24"/>
        </w:rPr>
        <w:t>lanları</w:t>
      </w:r>
      <w:bookmarkEnd w:id="52"/>
    </w:p>
    <w:p w:rsidR="004325AB" w:rsidRPr="00BB0B69" w:rsidRDefault="00301388" w:rsidP="00301388">
      <w:pPr>
        <w:pStyle w:val="ResimYazs"/>
        <w:rPr>
          <w:rFonts w:ascii="Times New Roman" w:hAnsi="Times New Roman"/>
          <w:i/>
          <w:sz w:val="22"/>
        </w:rPr>
      </w:pPr>
      <w:bookmarkStart w:id="53" w:name="_Toc167354378"/>
      <w:r w:rsidRPr="00BB0B69">
        <w:rPr>
          <w:sz w:val="22"/>
        </w:rPr>
        <w:t xml:space="preserve">Tablo </w:t>
      </w:r>
      <w:r w:rsidRPr="00BB0B69">
        <w:rPr>
          <w:sz w:val="22"/>
        </w:rPr>
        <w:fldChar w:fldCharType="begin"/>
      </w:r>
      <w:r w:rsidRPr="00BB0B69">
        <w:rPr>
          <w:sz w:val="22"/>
        </w:rPr>
        <w:instrText xml:space="preserve"> SEQ Tablo \* ARABIC </w:instrText>
      </w:r>
      <w:r w:rsidRPr="00BB0B69">
        <w:rPr>
          <w:sz w:val="22"/>
        </w:rPr>
        <w:fldChar w:fldCharType="separate"/>
      </w:r>
      <w:r w:rsidR="00B7416A">
        <w:rPr>
          <w:noProof/>
          <w:sz w:val="22"/>
        </w:rPr>
        <w:t>19</w:t>
      </w:r>
      <w:r w:rsidRPr="00BB0B69">
        <w:rPr>
          <w:sz w:val="22"/>
        </w:rPr>
        <w:fldChar w:fldCharType="end"/>
      </w:r>
      <w:r w:rsidRPr="00BB0B69">
        <w:rPr>
          <w:sz w:val="22"/>
        </w:rPr>
        <w:t xml:space="preserve">. </w:t>
      </w:r>
      <w:r w:rsidR="004325AB" w:rsidRPr="00BB0B69">
        <w:rPr>
          <w:rFonts w:ascii="Times New Roman" w:hAnsi="Times New Roman"/>
          <w:i/>
          <w:sz w:val="22"/>
        </w:rPr>
        <w:t>Öğrenci Kulüpleri</w:t>
      </w:r>
      <w:bookmarkEnd w:id="53"/>
    </w:p>
    <w:tbl>
      <w:tblPr>
        <w:tblStyle w:val="TabloKlavuzu"/>
        <w:tblW w:w="0" w:type="auto"/>
        <w:tblInd w:w="-5" w:type="dxa"/>
        <w:tblLook w:val="04A0" w:firstRow="1" w:lastRow="0" w:firstColumn="1" w:lastColumn="0" w:noHBand="0" w:noVBand="1"/>
      </w:tblPr>
      <w:tblGrid>
        <w:gridCol w:w="5320"/>
        <w:gridCol w:w="4595"/>
      </w:tblGrid>
      <w:tr w:rsidR="00B1448E" w:rsidTr="00850182">
        <w:trPr>
          <w:trHeight w:val="457"/>
        </w:trPr>
        <w:tc>
          <w:tcPr>
            <w:tcW w:w="5320" w:type="dxa"/>
            <w:vAlign w:val="bottom"/>
          </w:tcPr>
          <w:p w:rsidR="00B1448E" w:rsidRPr="00850182" w:rsidRDefault="00B1448E" w:rsidP="00B1448E">
            <w:pPr>
              <w:spacing w:after="0" w:line="240" w:lineRule="auto"/>
              <w:rPr>
                <w:rFonts w:ascii="Times New Roman" w:hAnsi="Times New Roman"/>
                <w:color w:val="000000"/>
                <w:szCs w:val="24"/>
              </w:rPr>
            </w:pPr>
            <w:r w:rsidRPr="00850182">
              <w:rPr>
                <w:rFonts w:ascii="Times New Roman" w:hAnsi="Times New Roman"/>
                <w:color w:val="000000"/>
                <w:szCs w:val="24"/>
              </w:rPr>
              <w:t>KÜLTÜR EDEBİYAT KULÜBÜ</w:t>
            </w:r>
          </w:p>
        </w:tc>
        <w:tc>
          <w:tcPr>
            <w:tcW w:w="4595" w:type="dxa"/>
          </w:tcPr>
          <w:p w:rsidR="00B1448E" w:rsidRPr="00850182" w:rsidRDefault="004C4D15" w:rsidP="00850182">
            <w:pPr>
              <w:pStyle w:val="ListeParagraf"/>
              <w:spacing w:after="0"/>
              <w:ind w:left="0"/>
              <w:jc w:val="both"/>
              <w:rPr>
                <w:rFonts w:ascii="Times New Roman" w:hAnsi="Times New Roman"/>
                <w:szCs w:val="24"/>
              </w:rPr>
            </w:pPr>
            <w:r>
              <w:rPr>
                <w:rFonts w:ascii="Times New Roman" w:hAnsi="Times New Roman"/>
                <w:szCs w:val="24"/>
              </w:rPr>
              <w:t>Kütüphane kaynaklarının belirlenmesi ve arttırılması</w:t>
            </w:r>
          </w:p>
        </w:tc>
      </w:tr>
      <w:tr w:rsidR="00B1448E" w:rsidTr="00850182">
        <w:tc>
          <w:tcPr>
            <w:tcW w:w="5320" w:type="dxa"/>
            <w:vAlign w:val="bottom"/>
          </w:tcPr>
          <w:p w:rsidR="00B1448E" w:rsidRPr="00850182" w:rsidRDefault="00850182" w:rsidP="00B1448E">
            <w:pPr>
              <w:rPr>
                <w:rFonts w:ascii="Times New Roman" w:hAnsi="Times New Roman"/>
                <w:color w:val="000000"/>
                <w:szCs w:val="24"/>
              </w:rPr>
            </w:pPr>
            <w:r w:rsidRPr="00850182">
              <w:rPr>
                <w:rFonts w:ascii="Times New Roman" w:hAnsi="Times New Roman"/>
                <w:color w:val="000000"/>
                <w:szCs w:val="24"/>
              </w:rPr>
              <w:t>KÜTÜPHANECİLİK KULÜBÜ</w:t>
            </w:r>
          </w:p>
        </w:tc>
        <w:tc>
          <w:tcPr>
            <w:tcW w:w="4595" w:type="dxa"/>
          </w:tcPr>
          <w:p w:rsidR="00B1448E" w:rsidRPr="00850182" w:rsidRDefault="00B1448E" w:rsidP="00B1448E">
            <w:pPr>
              <w:pStyle w:val="ListeParagraf"/>
              <w:spacing w:after="0"/>
              <w:ind w:left="0"/>
              <w:jc w:val="both"/>
              <w:rPr>
                <w:rFonts w:ascii="Times New Roman" w:hAnsi="Times New Roman"/>
                <w:szCs w:val="24"/>
              </w:rPr>
            </w:pPr>
            <w:r w:rsidRPr="00850182">
              <w:rPr>
                <w:rFonts w:ascii="Times New Roman" w:hAnsi="Times New Roman"/>
                <w:szCs w:val="24"/>
              </w:rPr>
              <w:t>Kütüphane kaynaklarının doğru ve düzenli kullanılması</w:t>
            </w:r>
          </w:p>
        </w:tc>
      </w:tr>
      <w:tr w:rsidR="00B1448E" w:rsidTr="00850182">
        <w:tc>
          <w:tcPr>
            <w:tcW w:w="5320" w:type="dxa"/>
            <w:vAlign w:val="bottom"/>
          </w:tcPr>
          <w:p w:rsidR="00B1448E" w:rsidRPr="00850182" w:rsidRDefault="00B1448E" w:rsidP="00B1448E">
            <w:pPr>
              <w:rPr>
                <w:rFonts w:ascii="Times New Roman" w:hAnsi="Times New Roman"/>
                <w:color w:val="000000"/>
                <w:szCs w:val="24"/>
              </w:rPr>
            </w:pPr>
            <w:r w:rsidRPr="00850182">
              <w:rPr>
                <w:rFonts w:ascii="Times New Roman" w:hAnsi="Times New Roman"/>
                <w:color w:val="000000"/>
                <w:szCs w:val="24"/>
              </w:rPr>
              <w:t>AFETE HAZIRLIK KULÜBÜ</w:t>
            </w:r>
          </w:p>
        </w:tc>
        <w:tc>
          <w:tcPr>
            <w:tcW w:w="4595" w:type="dxa"/>
          </w:tcPr>
          <w:p w:rsidR="00B1448E" w:rsidRPr="00850182" w:rsidRDefault="00850182" w:rsidP="00850182">
            <w:pPr>
              <w:pStyle w:val="ListeParagraf"/>
              <w:spacing w:after="0"/>
              <w:ind w:left="0"/>
              <w:jc w:val="both"/>
              <w:rPr>
                <w:rFonts w:ascii="Times New Roman" w:hAnsi="Times New Roman"/>
                <w:szCs w:val="24"/>
              </w:rPr>
            </w:pPr>
            <w:r w:rsidRPr="00850182">
              <w:rPr>
                <w:rFonts w:ascii="Times New Roman" w:hAnsi="Times New Roman"/>
                <w:szCs w:val="24"/>
              </w:rPr>
              <w:t>Afete hazırlık çalışmaları, tatbikatlar, bilinçlendirme çalışmaları</w:t>
            </w:r>
          </w:p>
        </w:tc>
      </w:tr>
      <w:tr w:rsidR="00B1448E" w:rsidTr="00850182">
        <w:tc>
          <w:tcPr>
            <w:tcW w:w="5320" w:type="dxa"/>
            <w:vAlign w:val="bottom"/>
          </w:tcPr>
          <w:p w:rsidR="00B1448E" w:rsidRPr="00850182" w:rsidRDefault="00B1448E" w:rsidP="00850182">
            <w:pPr>
              <w:rPr>
                <w:rFonts w:ascii="Times New Roman" w:hAnsi="Times New Roman"/>
                <w:color w:val="000000"/>
                <w:szCs w:val="24"/>
              </w:rPr>
            </w:pPr>
            <w:r w:rsidRPr="00850182">
              <w:rPr>
                <w:rFonts w:ascii="Times New Roman" w:hAnsi="Times New Roman"/>
                <w:color w:val="000000"/>
                <w:szCs w:val="24"/>
              </w:rPr>
              <w:t>DEM</w:t>
            </w:r>
            <w:r w:rsidR="00850182">
              <w:rPr>
                <w:rFonts w:ascii="Times New Roman" w:hAnsi="Times New Roman"/>
                <w:color w:val="000000"/>
                <w:szCs w:val="24"/>
              </w:rPr>
              <w:t xml:space="preserve">OKRASİ VE İNSAN </w:t>
            </w:r>
            <w:r w:rsidRPr="00850182">
              <w:rPr>
                <w:rFonts w:ascii="Times New Roman" w:hAnsi="Times New Roman"/>
                <w:color w:val="000000"/>
                <w:szCs w:val="24"/>
              </w:rPr>
              <w:t>HAKLARI KULÜBÜ</w:t>
            </w:r>
          </w:p>
        </w:tc>
        <w:tc>
          <w:tcPr>
            <w:tcW w:w="4595" w:type="dxa"/>
          </w:tcPr>
          <w:p w:rsidR="00B1448E" w:rsidRPr="00850182" w:rsidRDefault="004C4D15" w:rsidP="00850182">
            <w:pPr>
              <w:pStyle w:val="ListeParagraf"/>
              <w:spacing w:after="0"/>
              <w:ind w:left="0"/>
              <w:jc w:val="both"/>
              <w:rPr>
                <w:rFonts w:ascii="Times New Roman" w:hAnsi="Times New Roman"/>
                <w:szCs w:val="24"/>
              </w:rPr>
            </w:pPr>
            <w:r>
              <w:rPr>
                <w:rFonts w:ascii="Times New Roman" w:hAnsi="Times New Roman"/>
                <w:szCs w:val="24"/>
              </w:rPr>
              <w:t>İnsan hakları ve demokrasi konusunda bilinçlendirme ve eğitim çalışmaları</w:t>
            </w:r>
          </w:p>
        </w:tc>
      </w:tr>
      <w:tr w:rsidR="00B1448E" w:rsidTr="00850182">
        <w:tc>
          <w:tcPr>
            <w:tcW w:w="5320" w:type="dxa"/>
            <w:vAlign w:val="bottom"/>
          </w:tcPr>
          <w:p w:rsidR="00B1448E" w:rsidRPr="00850182" w:rsidRDefault="00B1448E" w:rsidP="00B1448E">
            <w:pPr>
              <w:rPr>
                <w:rFonts w:ascii="Times New Roman" w:hAnsi="Times New Roman"/>
                <w:color w:val="000000"/>
                <w:szCs w:val="24"/>
              </w:rPr>
            </w:pPr>
            <w:r w:rsidRPr="00850182">
              <w:rPr>
                <w:rFonts w:ascii="Times New Roman" w:hAnsi="Times New Roman"/>
                <w:color w:val="000000"/>
                <w:szCs w:val="24"/>
              </w:rPr>
              <w:t>FOTOĞRAFÇILIK KULÜBÜ</w:t>
            </w:r>
          </w:p>
        </w:tc>
        <w:tc>
          <w:tcPr>
            <w:tcW w:w="4595" w:type="dxa"/>
          </w:tcPr>
          <w:p w:rsidR="00B1448E" w:rsidRPr="00850182" w:rsidRDefault="004C4D15" w:rsidP="00850182">
            <w:pPr>
              <w:pStyle w:val="ListeParagraf"/>
              <w:spacing w:after="0"/>
              <w:ind w:left="0"/>
              <w:jc w:val="both"/>
              <w:rPr>
                <w:rFonts w:ascii="Times New Roman" w:hAnsi="Times New Roman"/>
                <w:szCs w:val="24"/>
              </w:rPr>
            </w:pPr>
            <w:r>
              <w:rPr>
                <w:rFonts w:ascii="Times New Roman" w:hAnsi="Times New Roman"/>
                <w:szCs w:val="24"/>
              </w:rPr>
              <w:t>Fotoğraf sanatının yaygınlaştırılması ve sergilenmesi</w:t>
            </w:r>
          </w:p>
        </w:tc>
      </w:tr>
      <w:tr w:rsidR="00B1448E" w:rsidTr="00850182">
        <w:tc>
          <w:tcPr>
            <w:tcW w:w="5320" w:type="dxa"/>
            <w:vAlign w:val="bottom"/>
          </w:tcPr>
          <w:p w:rsidR="00B1448E" w:rsidRPr="00850182" w:rsidRDefault="00B1448E" w:rsidP="00B1448E">
            <w:pPr>
              <w:rPr>
                <w:rFonts w:ascii="Times New Roman" w:hAnsi="Times New Roman"/>
                <w:color w:val="000000"/>
                <w:szCs w:val="24"/>
              </w:rPr>
            </w:pPr>
            <w:proofErr w:type="gramStart"/>
            <w:r w:rsidRPr="00850182">
              <w:rPr>
                <w:rFonts w:ascii="Times New Roman" w:hAnsi="Times New Roman"/>
                <w:color w:val="000000"/>
                <w:szCs w:val="24"/>
              </w:rPr>
              <w:t>SOS.YAR</w:t>
            </w:r>
            <w:proofErr w:type="gramEnd"/>
            <w:r w:rsidRPr="00850182">
              <w:rPr>
                <w:rFonts w:ascii="Times New Roman" w:hAnsi="Times New Roman"/>
                <w:color w:val="000000"/>
                <w:szCs w:val="24"/>
              </w:rPr>
              <w:t>.VE DAY.KULÜBÜ</w:t>
            </w:r>
          </w:p>
        </w:tc>
        <w:tc>
          <w:tcPr>
            <w:tcW w:w="4595" w:type="dxa"/>
          </w:tcPr>
          <w:p w:rsidR="00B1448E" w:rsidRPr="00850182" w:rsidRDefault="00850182" w:rsidP="00850182">
            <w:pPr>
              <w:pStyle w:val="ListeParagraf"/>
              <w:spacing w:after="0"/>
              <w:ind w:left="0"/>
              <w:jc w:val="both"/>
              <w:rPr>
                <w:rFonts w:ascii="Times New Roman" w:hAnsi="Times New Roman"/>
                <w:szCs w:val="24"/>
              </w:rPr>
            </w:pPr>
            <w:r w:rsidRPr="00850182">
              <w:rPr>
                <w:rFonts w:ascii="Times New Roman" w:hAnsi="Times New Roman"/>
                <w:szCs w:val="24"/>
              </w:rPr>
              <w:t>Sosyal yardımlaşma faaliyetlerinin organizasyonu</w:t>
            </w:r>
          </w:p>
        </w:tc>
      </w:tr>
      <w:tr w:rsidR="00B1448E" w:rsidTr="00850182">
        <w:tc>
          <w:tcPr>
            <w:tcW w:w="5320" w:type="dxa"/>
            <w:vAlign w:val="bottom"/>
          </w:tcPr>
          <w:p w:rsidR="00B1448E" w:rsidRPr="00850182" w:rsidRDefault="00B1448E" w:rsidP="00B1448E">
            <w:pPr>
              <w:rPr>
                <w:rFonts w:ascii="Times New Roman" w:hAnsi="Times New Roman"/>
                <w:color w:val="000000"/>
                <w:szCs w:val="24"/>
              </w:rPr>
            </w:pPr>
            <w:proofErr w:type="gramStart"/>
            <w:r w:rsidRPr="00850182">
              <w:rPr>
                <w:rFonts w:ascii="Times New Roman" w:hAnsi="Times New Roman"/>
                <w:color w:val="000000"/>
                <w:szCs w:val="24"/>
              </w:rPr>
              <w:t>SAĞ.TEM</w:t>
            </w:r>
            <w:proofErr w:type="gramEnd"/>
            <w:r w:rsidRPr="00850182">
              <w:rPr>
                <w:rFonts w:ascii="Times New Roman" w:hAnsi="Times New Roman"/>
                <w:color w:val="000000"/>
                <w:szCs w:val="24"/>
              </w:rPr>
              <w:t>.VE BESL. KULÜBÜ</w:t>
            </w:r>
          </w:p>
        </w:tc>
        <w:tc>
          <w:tcPr>
            <w:tcW w:w="4595" w:type="dxa"/>
          </w:tcPr>
          <w:p w:rsidR="00B1448E" w:rsidRPr="00850182" w:rsidRDefault="00850182" w:rsidP="00850182">
            <w:pPr>
              <w:pStyle w:val="ListeParagraf"/>
              <w:spacing w:after="0"/>
              <w:ind w:left="0"/>
              <w:jc w:val="both"/>
              <w:rPr>
                <w:rFonts w:ascii="Times New Roman" w:hAnsi="Times New Roman"/>
                <w:szCs w:val="24"/>
              </w:rPr>
            </w:pPr>
            <w:r w:rsidRPr="00850182">
              <w:rPr>
                <w:rFonts w:ascii="Times New Roman" w:hAnsi="Times New Roman"/>
                <w:szCs w:val="24"/>
              </w:rPr>
              <w:t>Okul sağlığı projesinin yürütülmesi</w:t>
            </w:r>
          </w:p>
        </w:tc>
      </w:tr>
      <w:tr w:rsidR="00B1448E" w:rsidTr="00850182">
        <w:tc>
          <w:tcPr>
            <w:tcW w:w="5320" w:type="dxa"/>
            <w:vAlign w:val="bottom"/>
          </w:tcPr>
          <w:p w:rsidR="00B1448E" w:rsidRPr="00850182" w:rsidRDefault="00B1448E" w:rsidP="00B1448E">
            <w:pPr>
              <w:rPr>
                <w:rFonts w:ascii="Times New Roman" w:hAnsi="Times New Roman"/>
                <w:color w:val="000000"/>
                <w:szCs w:val="24"/>
              </w:rPr>
            </w:pPr>
            <w:r w:rsidRPr="00850182">
              <w:rPr>
                <w:rFonts w:ascii="Times New Roman" w:hAnsi="Times New Roman"/>
                <w:color w:val="000000"/>
                <w:szCs w:val="24"/>
              </w:rPr>
              <w:t>TRAFİK GÜVEN. VE İLKYRDM KULÜBÜ</w:t>
            </w:r>
          </w:p>
        </w:tc>
        <w:tc>
          <w:tcPr>
            <w:tcW w:w="4595" w:type="dxa"/>
          </w:tcPr>
          <w:p w:rsidR="00B1448E" w:rsidRPr="00850182" w:rsidRDefault="00850182" w:rsidP="00850182">
            <w:pPr>
              <w:pStyle w:val="ListeParagraf"/>
              <w:spacing w:after="0"/>
              <w:ind w:left="0"/>
              <w:jc w:val="both"/>
              <w:rPr>
                <w:rFonts w:ascii="Times New Roman" w:hAnsi="Times New Roman"/>
                <w:szCs w:val="24"/>
              </w:rPr>
            </w:pPr>
            <w:r w:rsidRPr="00850182">
              <w:rPr>
                <w:rFonts w:ascii="Times New Roman" w:hAnsi="Times New Roman"/>
                <w:szCs w:val="24"/>
              </w:rPr>
              <w:t>Trafik ve ilk yardım konusunda bilinçlendirme çalışmaları</w:t>
            </w:r>
          </w:p>
        </w:tc>
      </w:tr>
      <w:tr w:rsidR="00B1448E" w:rsidTr="00850182">
        <w:tc>
          <w:tcPr>
            <w:tcW w:w="5320" w:type="dxa"/>
            <w:vAlign w:val="bottom"/>
          </w:tcPr>
          <w:p w:rsidR="00B1448E" w:rsidRPr="00850182" w:rsidRDefault="00B1448E" w:rsidP="00B1448E">
            <w:pPr>
              <w:rPr>
                <w:rFonts w:ascii="Times New Roman" w:hAnsi="Times New Roman"/>
                <w:color w:val="000000"/>
                <w:szCs w:val="24"/>
              </w:rPr>
            </w:pPr>
            <w:r w:rsidRPr="00850182">
              <w:rPr>
                <w:rFonts w:ascii="Times New Roman" w:hAnsi="Times New Roman"/>
                <w:color w:val="000000"/>
                <w:szCs w:val="24"/>
              </w:rPr>
              <w:t xml:space="preserve">GEZİ </w:t>
            </w:r>
            <w:proofErr w:type="gramStart"/>
            <w:r w:rsidRPr="00850182">
              <w:rPr>
                <w:rFonts w:ascii="Times New Roman" w:hAnsi="Times New Roman"/>
                <w:color w:val="000000"/>
                <w:szCs w:val="24"/>
              </w:rPr>
              <w:t>TAN.VE</w:t>
            </w:r>
            <w:proofErr w:type="gramEnd"/>
            <w:r w:rsidRPr="00850182">
              <w:rPr>
                <w:rFonts w:ascii="Times New Roman" w:hAnsi="Times New Roman"/>
                <w:color w:val="000000"/>
                <w:szCs w:val="24"/>
              </w:rPr>
              <w:t xml:space="preserve"> TURİZ</w:t>
            </w:r>
            <w:r w:rsidR="00850182" w:rsidRPr="00850182">
              <w:rPr>
                <w:rFonts w:ascii="Times New Roman" w:hAnsi="Times New Roman"/>
                <w:color w:val="000000"/>
                <w:szCs w:val="24"/>
              </w:rPr>
              <w:t>M</w:t>
            </w:r>
            <w:r w:rsidRPr="00850182">
              <w:rPr>
                <w:rFonts w:ascii="Times New Roman" w:hAnsi="Times New Roman"/>
                <w:color w:val="000000"/>
                <w:szCs w:val="24"/>
              </w:rPr>
              <w:t xml:space="preserve"> KULUBÜ</w:t>
            </w:r>
          </w:p>
        </w:tc>
        <w:tc>
          <w:tcPr>
            <w:tcW w:w="4595" w:type="dxa"/>
          </w:tcPr>
          <w:p w:rsidR="00B1448E" w:rsidRPr="00850182" w:rsidRDefault="00850182" w:rsidP="00850182">
            <w:pPr>
              <w:pStyle w:val="ListeParagraf"/>
              <w:spacing w:after="0"/>
              <w:ind w:left="0"/>
              <w:jc w:val="both"/>
              <w:rPr>
                <w:rFonts w:ascii="Times New Roman" w:hAnsi="Times New Roman"/>
                <w:szCs w:val="24"/>
              </w:rPr>
            </w:pPr>
            <w:r w:rsidRPr="00850182">
              <w:rPr>
                <w:rFonts w:ascii="Times New Roman" w:hAnsi="Times New Roman"/>
                <w:szCs w:val="24"/>
              </w:rPr>
              <w:t>Okul gezilerinin organizasyonu</w:t>
            </w:r>
          </w:p>
        </w:tc>
      </w:tr>
      <w:tr w:rsidR="00B1448E" w:rsidTr="00850182">
        <w:tc>
          <w:tcPr>
            <w:tcW w:w="5320" w:type="dxa"/>
            <w:vAlign w:val="bottom"/>
          </w:tcPr>
          <w:p w:rsidR="00B1448E" w:rsidRPr="00850182" w:rsidRDefault="00B1448E" w:rsidP="00B1448E">
            <w:pPr>
              <w:rPr>
                <w:rFonts w:ascii="Times New Roman" w:hAnsi="Times New Roman"/>
                <w:color w:val="000000"/>
                <w:szCs w:val="24"/>
              </w:rPr>
            </w:pPr>
            <w:r w:rsidRPr="00850182">
              <w:rPr>
                <w:rFonts w:ascii="Times New Roman" w:hAnsi="Times New Roman"/>
                <w:color w:val="000000"/>
                <w:szCs w:val="24"/>
              </w:rPr>
              <w:t>BİLİM VE TEKNOLOJİ KULUBÜ</w:t>
            </w:r>
          </w:p>
        </w:tc>
        <w:tc>
          <w:tcPr>
            <w:tcW w:w="4595" w:type="dxa"/>
          </w:tcPr>
          <w:p w:rsidR="00B1448E" w:rsidRPr="00850182" w:rsidRDefault="00850182" w:rsidP="00850182">
            <w:pPr>
              <w:pStyle w:val="ListeParagraf"/>
              <w:spacing w:after="0"/>
              <w:ind w:left="0"/>
              <w:jc w:val="both"/>
              <w:rPr>
                <w:rFonts w:ascii="Times New Roman" w:hAnsi="Times New Roman"/>
                <w:szCs w:val="24"/>
              </w:rPr>
            </w:pPr>
            <w:r w:rsidRPr="00850182">
              <w:rPr>
                <w:rFonts w:ascii="Times New Roman" w:hAnsi="Times New Roman"/>
                <w:szCs w:val="24"/>
              </w:rPr>
              <w:t>Tübitak 4006 projeleri yürütme işlemleri</w:t>
            </w:r>
          </w:p>
        </w:tc>
      </w:tr>
      <w:tr w:rsidR="00B1448E" w:rsidTr="00850182">
        <w:tc>
          <w:tcPr>
            <w:tcW w:w="5320" w:type="dxa"/>
            <w:vAlign w:val="bottom"/>
          </w:tcPr>
          <w:p w:rsidR="00B1448E" w:rsidRPr="00850182" w:rsidRDefault="00B1448E" w:rsidP="00B1448E">
            <w:pPr>
              <w:rPr>
                <w:rFonts w:ascii="Times New Roman" w:hAnsi="Times New Roman"/>
                <w:color w:val="000000"/>
                <w:szCs w:val="24"/>
              </w:rPr>
            </w:pPr>
            <w:r w:rsidRPr="00850182">
              <w:rPr>
                <w:rFonts w:ascii="Times New Roman" w:hAnsi="Times New Roman"/>
                <w:color w:val="000000"/>
                <w:szCs w:val="24"/>
              </w:rPr>
              <w:t>MEDENİYET VE DEĞERLER KULÜBÜ</w:t>
            </w:r>
          </w:p>
        </w:tc>
        <w:tc>
          <w:tcPr>
            <w:tcW w:w="4595" w:type="dxa"/>
          </w:tcPr>
          <w:p w:rsidR="00B1448E" w:rsidRPr="00850182" w:rsidRDefault="00850182" w:rsidP="00850182">
            <w:pPr>
              <w:pStyle w:val="ListeParagraf"/>
              <w:spacing w:after="0"/>
              <w:ind w:left="0"/>
              <w:jc w:val="both"/>
              <w:rPr>
                <w:rFonts w:ascii="Times New Roman" w:hAnsi="Times New Roman"/>
                <w:szCs w:val="24"/>
              </w:rPr>
            </w:pPr>
            <w:r w:rsidRPr="00850182">
              <w:rPr>
                <w:rFonts w:ascii="Times New Roman" w:hAnsi="Times New Roman"/>
                <w:szCs w:val="24"/>
              </w:rPr>
              <w:t>Değerler eğitimi çalışmalarının organizasyonu</w:t>
            </w:r>
          </w:p>
        </w:tc>
      </w:tr>
      <w:tr w:rsidR="00B1448E" w:rsidTr="00850182">
        <w:tc>
          <w:tcPr>
            <w:tcW w:w="5320" w:type="dxa"/>
            <w:vAlign w:val="bottom"/>
          </w:tcPr>
          <w:p w:rsidR="00B1448E" w:rsidRPr="00850182" w:rsidRDefault="00B1448E" w:rsidP="00B1448E">
            <w:pPr>
              <w:rPr>
                <w:rFonts w:ascii="Times New Roman" w:hAnsi="Times New Roman"/>
                <w:color w:val="000000"/>
                <w:szCs w:val="24"/>
              </w:rPr>
            </w:pPr>
            <w:r w:rsidRPr="00850182">
              <w:rPr>
                <w:rFonts w:ascii="Times New Roman" w:hAnsi="Times New Roman"/>
                <w:color w:val="000000"/>
                <w:szCs w:val="24"/>
              </w:rPr>
              <w:lastRenderedPageBreak/>
              <w:t>KIZILAY KULUBÜ</w:t>
            </w:r>
          </w:p>
        </w:tc>
        <w:tc>
          <w:tcPr>
            <w:tcW w:w="4595" w:type="dxa"/>
          </w:tcPr>
          <w:p w:rsidR="00B1448E" w:rsidRPr="00850182" w:rsidRDefault="00850182" w:rsidP="00850182">
            <w:pPr>
              <w:pStyle w:val="ListeParagraf"/>
              <w:spacing w:after="0"/>
              <w:ind w:left="0"/>
              <w:jc w:val="both"/>
              <w:rPr>
                <w:rFonts w:ascii="Times New Roman" w:hAnsi="Times New Roman"/>
                <w:szCs w:val="24"/>
              </w:rPr>
            </w:pPr>
            <w:r w:rsidRPr="00850182">
              <w:rPr>
                <w:rFonts w:ascii="Times New Roman" w:hAnsi="Times New Roman"/>
                <w:szCs w:val="24"/>
              </w:rPr>
              <w:t>Kan bağışı projeleri organizasyonu</w:t>
            </w:r>
          </w:p>
        </w:tc>
      </w:tr>
      <w:tr w:rsidR="00B1448E" w:rsidTr="00850182">
        <w:tc>
          <w:tcPr>
            <w:tcW w:w="5320" w:type="dxa"/>
            <w:vAlign w:val="bottom"/>
          </w:tcPr>
          <w:p w:rsidR="00B1448E" w:rsidRPr="00850182" w:rsidRDefault="00B1448E" w:rsidP="00B1448E">
            <w:pPr>
              <w:rPr>
                <w:rFonts w:ascii="Times New Roman" w:hAnsi="Times New Roman"/>
                <w:color w:val="000000"/>
                <w:szCs w:val="24"/>
              </w:rPr>
            </w:pPr>
            <w:r w:rsidRPr="00850182">
              <w:rPr>
                <w:rFonts w:ascii="Times New Roman" w:hAnsi="Times New Roman"/>
                <w:color w:val="000000"/>
                <w:szCs w:val="24"/>
              </w:rPr>
              <w:t xml:space="preserve">ÇEVRE KORUMA </w:t>
            </w:r>
          </w:p>
        </w:tc>
        <w:tc>
          <w:tcPr>
            <w:tcW w:w="4595" w:type="dxa"/>
          </w:tcPr>
          <w:p w:rsidR="00B1448E" w:rsidRPr="00850182" w:rsidRDefault="00850182" w:rsidP="00850182">
            <w:pPr>
              <w:pStyle w:val="ListeParagraf"/>
              <w:spacing w:after="0"/>
              <w:ind w:left="0"/>
              <w:jc w:val="both"/>
              <w:rPr>
                <w:rFonts w:ascii="Times New Roman" w:hAnsi="Times New Roman"/>
                <w:szCs w:val="24"/>
              </w:rPr>
            </w:pPr>
            <w:r w:rsidRPr="00850182">
              <w:rPr>
                <w:rFonts w:ascii="Times New Roman" w:hAnsi="Times New Roman"/>
                <w:szCs w:val="24"/>
              </w:rPr>
              <w:t>Çevre bakımı ve ağaçlandırma çalışmaları</w:t>
            </w:r>
          </w:p>
        </w:tc>
      </w:tr>
      <w:tr w:rsidR="00B1448E" w:rsidTr="00850182">
        <w:tc>
          <w:tcPr>
            <w:tcW w:w="5320" w:type="dxa"/>
            <w:vAlign w:val="bottom"/>
          </w:tcPr>
          <w:p w:rsidR="00B1448E" w:rsidRPr="00850182" w:rsidRDefault="00B1448E" w:rsidP="00B1448E">
            <w:pPr>
              <w:rPr>
                <w:rFonts w:ascii="Times New Roman" w:hAnsi="Times New Roman"/>
                <w:color w:val="000000"/>
                <w:szCs w:val="24"/>
              </w:rPr>
            </w:pPr>
            <w:r w:rsidRPr="00850182">
              <w:rPr>
                <w:rFonts w:ascii="Times New Roman" w:hAnsi="Times New Roman"/>
                <w:color w:val="000000"/>
                <w:szCs w:val="24"/>
              </w:rPr>
              <w:t>YEŞİLAY KULÜBÜ</w:t>
            </w:r>
          </w:p>
        </w:tc>
        <w:tc>
          <w:tcPr>
            <w:tcW w:w="4595" w:type="dxa"/>
          </w:tcPr>
          <w:p w:rsidR="00B1448E" w:rsidRPr="00850182" w:rsidRDefault="004C4D15" w:rsidP="00850182">
            <w:pPr>
              <w:pStyle w:val="ListeParagraf"/>
              <w:spacing w:after="0"/>
              <w:ind w:left="0"/>
              <w:jc w:val="both"/>
              <w:rPr>
                <w:rFonts w:ascii="Times New Roman" w:hAnsi="Times New Roman"/>
                <w:szCs w:val="24"/>
              </w:rPr>
            </w:pPr>
            <w:r>
              <w:rPr>
                <w:rFonts w:ascii="Times New Roman" w:hAnsi="Times New Roman"/>
                <w:szCs w:val="24"/>
              </w:rPr>
              <w:t>Yeşilay faaliyetlerinin organizasyonu</w:t>
            </w:r>
          </w:p>
        </w:tc>
      </w:tr>
      <w:tr w:rsidR="00B1448E" w:rsidTr="00850182">
        <w:tc>
          <w:tcPr>
            <w:tcW w:w="5320" w:type="dxa"/>
            <w:vAlign w:val="bottom"/>
          </w:tcPr>
          <w:p w:rsidR="00B1448E" w:rsidRPr="00850182" w:rsidRDefault="00B1448E" w:rsidP="00B1448E">
            <w:pPr>
              <w:rPr>
                <w:rFonts w:ascii="Times New Roman" w:hAnsi="Times New Roman"/>
                <w:szCs w:val="24"/>
              </w:rPr>
            </w:pPr>
            <w:r w:rsidRPr="00850182">
              <w:rPr>
                <w:rFonts w:ascii="Times New Roman" w:hAnsi="Times New Roman"/>
                <w:szCs w:val="24"/>
              </w:rPr>
              <w:t xml:space="preserve">ENERJİ VERİMLİLİĞİ </w:t>
            </w:r>
            <w:r w:rsidR="00850182" w:rsidRPr="00850182">
              <w:rPr>
                <w:rFonts w:ascii="Times New Roman" w:hAnsi="Times New Roman"/>
                <w:color w:val="000000"/>
                <w:szCs w:val="24"/>
              </w:rPr>
              <w:t>KULÜBÜ</w:t>
            </w:r>
          </w:p>
        </w:tc>
        <w:tc>
          <w:tcPr>
            <w:tcW w:w="4595" w:type="dxa"/>
          </w:tcPr>
          <w:p w:rsidR="00B1448E" w:rsidRPr="00850182" w:rsidRDefault="00850182" w:rsidP="00850182">
            <w:pPr>
              <w:pStyle w:val="ListeParagraf"/>
              <w:spacing w:after="0"/>
              <w:ind w:left="0"/>
              <w:jc w:val="both"/>
              <w:rPr>
                <w:rFonts w:ascii="Times New Roman" w:hAnsi="Times New Roman"/>
                <w:szCs w:val="24"/>
              </w:rPr>
            </w:pPr>
            <w:r>
              <w:rPr>
                <w:rFonts w:ascii="Times New Roman" w:hAnsi="Times New Roman"/>
                <w:szCs w:val="24"/>
              </w:rPr>
              <w:t>Okul enerji yönetiminin organizasyonu</w:t>
            </w:r>
          </w:p>
        </w:tc>
      </w:tr>
      <w:tr w:rsidR="004C4D15" w:rsidTr="00850182">
        <w:tc>
          <w:tcPr>
            <w:tcW w:w="5320" w:type="dxa"/>
            <w:vAlign w:val="bottom"/>
          </w:tcPr>
          <w:p w:rsidR="004C4D15" w:rsidRPr="00850182" w:rsidRDefault="004C4D15" w:rsidP="00B1448E">
            <w:pPr>
              <w:rPr>
                <w:rFonts w:ascii="Times New Roman" w:hAnsi="Times New Roman"/>
                <w:szCs w:val="24"/>
              </w:rPr>
            </w:pPr>
            <w:r>
              <w:rPr>
                <w:rFonts w:ascii="Times New Roman" w:hAnsi="Times New Roman"/>
                <w:szCs w:val="24"/>
              </w:rPr>
              <w:t>SPOR KULÜBÜ</w:t>
            </w:r>
          </w:p>
        </w:tc>
        <w:tc>
          <w:tcPr>
            <w:tcW w:w="4595" w:type="dxa"/>
          </w:tcPr>
          <w:p w:rsidR="004C4D15" w:rsidRDefault="004C4D15" w:rsidP="00850182">
            <w:pPr>
              <w:pStyle w:val="ListeParagraf"/>
              <w:spacing w:after="0"/>
              <w:ind w:left="0"/>
              <w:jc w:val="both"/>
              <w:rPr>
                <w:rFonts w:ascii="Times New Roman" w:hAnsi="Times New Roman"/>
                <w:szCs w:val="24"/>
              </w:rPr>
            </w:pPr>
            <w:r>
              <w:rPr>
                <w:rFonts w:ascii="Times New Roman" w:hAnsi="Times New Roman"/>
                <w:szCs w:val="24"/>
              </w:rPr>
              <w:t>Sportif faaliyetlerin organizasyonu ve yönetimi</w:t>
            </w:r>
          </w:p>
        </w:tc>
      </w:tr>
    </w:tbl>
    <w:p w:rsidR="005E0066" w:rsidRDefault="005E0066" w:rsidP="005E0066"/>
    <w:p w:rsidR="004D2CA5" w:rsidRPr="003655B0" w:rsidRDefault="004D2CA5" w:rsidP="00033C15">
      <w:pPr>
        <w:pStyle w:val="Balk2"/>
        <w:numPr>
          <w:ilvl w:val="0"/>
          <w:numId w:val="30"/>
        </w:numPr>
        <w:rPr>
          <w:sz w:val="24"/>
          <w:szCs w:val="24"/>
        </w:rPr>
      </w:pPr>
      <w:bookmarkStart w:id="54" w:name="_Toc167354540"/>
      <w:r w:rsidRPr="003655B0">
        <w:rPr>
          <w:sz w:val="24"/>
          <w:szCs w:val="24"/>
        </w:rPr>
        <w:t>Engelli Öğrenciler için alınan tedbirler</w:t>
      </w:r>
      <w:bookmarkEnd w:id="54"/>
    </w:p>
    <w:p w:rsidR="004D2CA5" w:rsidRDefault="004D2CA5" w:rsidP="00F76F1B">
      <w:pPr>
        <w:spacing w:line="276" w:lineRule="auto"/>
        <w:ind w:left="360" w:firstLine="349"/>
        <w:jc w:val="both"/>
      </w:pPr>
      <w:r>
        <w:t>Okulumuzda 1 tane bedensel engelli öğrenci bulunmaktadır. Öğrencinin öğrenin gördüğü derslik zemin katta ve engelli wc ye yakın derslik olacak şekilde düzenlenmiştir. Engelli rampası ve ihtiyaç anında kullanabileceği asansör mevcuttur.</w:t>
      </w:r>
    </w:p>
    <w:p w:rsidR="004D2CA5" w:rsidRPr="003655B0" w:rsidRDefault="004D2CA5" w:rsidP="00033C15">
      <w:pPr>
        <w:pStyle w:val="Balk2"/>
        <w:numPr>
          <w:ilvl w:val="0"/>
          <w:numId w:val="30"/>
        </w:numPr>
        <w:rPr>
          <w:sz w:val="24"/>
        </w:rPr>
      </w:pPr>
      <w:bookmarkStart w:id="55" w:name="_Toc167354541"/>
      <w:r w:rsidRPr="003655B0">
        <w:rPr>
          <w:sz w:val="24"/>
        </w:rPr>
        <w:t xml:space="preserve">Fiziki </w:t>
      </w:r>
      <w:proofErr w:type="gramStart"/>
      <w:r w:rsidRPr="003655B0">
        <w:rPr>
          <w:sz w:val="24"/>
        </w:rPr>
        <w:t>İmkanlar</w:t>
      </w:r>
      <w:bookmarkEnd w:id="55"/>
      <w:proofErr w:type="gramEnd"/>
    </w:p>
    <w:p w:rsidR="00780048" w:rsidRDefault="00780048" w:rsidP="00780048">
      <w:pPr>
        <w:pStyle w:val="ListeParagraf"/>
        <w:ind w:left="426" w:firstLine="294"/>
        <w:jc w:val="both"/>
      </w:pPr>
      <w:r w:rsidRPr="00780048">
        <w:t xml:space="preserve">Okulumuzda 1 fen laboratuvarı, </w:t>
      </w:r>
      <w:r>
        <w:t xml:space="preserve">1 kodlama sınıfı, 1 çok amaçlı salon, 1 kütüphane, 1 öğretmenler odası, 2 mutfak, 1 rehberlik </w:t>
      </w:r>
      <w:proofErr w:type="gramStart"/>
      <w:r>
        <w:t xml:space="preserve">servisi </w:t>
      </w:r>
      <w:r w:rsidR="00F76F1B">
        <w:t>, 2</w:t>
      </w:r>
      <w:proofErr w:type="gramEnd"/>
      <w:r w:rsidR="00F76F1B">
        <w:t xml:space="preserve"> idari oda </w:t>
      </w:r>
      <w:r>
        <w:t xml:space="preserve">ve 2’si anasınıfı olmak üzere 15 derslik bulunmaktadır. Fiziki </w:t>
      </w:r>
      <w:proofErr w:type="gramStart"/>
      <w:r>
        <w:t>imkanlar</w:t>
      </w:r>
      <w:proofErr w:type="gramEnd"/>
      <w:r>
        <w:t xml:space="preserve"> ihtiyaca cevap verecek niteliktedir ve okulun devam ettiği her gün sıklıkla kullanılmaktadır.</w:t>
      </w:r>
    </w:p>
    <w:p w:rsidR="00884074" w:rsidRDefault="00884074" w:rsidP="00780048">
      <w:pPr>
        <w:pStyle w:val="ListeParagraf"/>
        <w:ind w:left="426" w:firstLine="294"/>
        <w:jc w:val="both"/>
      </w:pPr>
    </w:p>
    <w:p w:rsidR="004D2CA5" w:rsidRPr="00355826" w:rsidRDefault="00780048" w:rsidP="00033C15">
      <w:pPr>
        <w:pStyle w:val="Balk2"/>
        <w:numPr>
          <w:ilvl w:val="0"/>
          <w:numId w:val="30"/>
        </w:numPr>
        <w:rPr>
          <w:sz w:val="24"/>
          <w:szCs w:val="24"/>
        </w:rPr>
      </w:pPr>
      <w:bookmarkStart w:id="56" w:name="_Toc167354542"/>
      <w:r w:rsidRPr="00355826">
        <w:rPr>
          <w:sz w:val="24"/>
          <w:szCs w:val="24"/>
        </w:rPr>
        <w:t>Okul/ Kuruma Ulaşım</w:t>
      </w:r>
      <w:bookmarkEnd w:id="56"/>
    </w:p>
    <w:p w:rsidR="00780048" w:rsidRDefault="00780048" w:rsidP="00780048">
      <w:pPr>
        <w:pStyle w:val="ListeParagraf"/>
        <w:ind w:left="426" w:firstLine="720"/>
        <w:jc w:val="both"/>
      </w:pPr>
      <w:r w:rsidRPr="00780048">
        <w:t>Okulumuzda öğrenim gören tüm öğrenciler okulun yakın çevresinde ikamet</w:t>
      </w:r>
      <w:r>
        <w:rPr>
          <w:b/>
        </w:rPr>
        <w:t xml:space="preserve"> </w:t>
      </w:r>
      <w:r w:rsidRPr="00780048">
        <w:t xml:space="preserve">ettiğinden herhangi bir ulaşım aracına ihtiyaç duymadan kendi </w:t>
      </w:r>
      <w:proofErr w:type="gramStart"/>
      <w:r w:rsidRPr="00780048">
        <w:t>imkanlarıyla</w:t>
      </w:r>
      <w:proofErr w:type="gramEnd"/>
      <w:r w:rsidRPr="00780048">
        <w:t xml:space="preserve"> ulaşım sağlamaktadırlar</w:t>
      </w:r>
      <w:r>
        <w:t>. İhtiyaç anında şehir hastanesi tramvay hattı ile şehir hastanesine giden tüm şehir içi ulaşım araçları okulumuza ulaşımı sağlamaktadır. Öğretmenler ve diğer personel ise kendi özel araçlarıyla ulaşım sağlamaktadır.</w:t>
      </w:r>
    </w:p>
    <w:p w:rsidR="00780048" w:rsidRPr="003655B0" w:rsidRDefault="00780048" w:rsidP="00780048">
      <w:pPr>
        <w:pStyle w:val="ListeParagraf"/>
        <w:ind w:left="426" w:firstLine="720"/>
        <w:jc w:val="both"/>
        <w:rPr>
          <w:sz w:val="22"/>
        </w:rPr>
      </w:pPr>
    </w:p>
    <w:p w:rsidR="00780048" w:rsidRPr="003655B0" w:rsidRDefault="00780048" w:rsidP="00033C15">
      <w:pPr>
        <w:pStyle w:val="Balk2"/>
        <w:numPr>
          <w:ilvl w:val="0"/>
          <w:numId w:val="30"/>
        </w:numPr>
        <w:rPr>
          <w:sz w:val="24"/>
        </w:rPr>
      </w:pPr>
      <w:bookmarkStart w:id="57" w:name="_Toc167354543"/>
      <w:r w:rsidRPr="003655B0">
        <w:rPr>
          <w:sz w:val="24"/>
        </w:rPr>
        <w:t>Kantin / Yemekhane ve Okulun Isınma Durumu</w:t>
      </w:r>
      <w:bookmarkEnd w:id="57"/>
    </w:p>
    <w:p w:rsidR="004C4D15" w:rsidRDefault="004C4D15" w:rsidP="00B96FA3">
      <w:pPr>
        <w:pStyle w:val="ListeParagraf"/>
        <w:ind w:left="426" w:firstLine="425"/>
        <w:jc w:val="both"/>
      </w:pPr>
      <w:r w:rsidRPr="004C4D15">
        <w:t xml:space="preserve">      Okulumuzda yaklaşık 85m² kapalı </w:t>
      </w:r>
      <w:r w:rsidR="00B96FA3">
        <w:t>kantin mevcuttur. Okul aile birliği tarafından kiraya verilmek suretiyle işletilmektedir. Okulumuz öğrencilerinin ihtiyacına cevap verecek niteliktedir. Kantin kirasından elde edilen gelir ile okulumuzun bakım, onarım, temizlik gibi temel ihtiyaçları karşılanmaktadır. Öğrencilerin dışarı çıkması ancak velilerin izniyle ve çıkış kartı uygulamasıyla düzenlenmektedir.</w:t>
      </w:r>
    </w:p>
    <w:p w:rsidR="00B96FA3" w:rsidRDefault="00B96FA3" w:rsidP="00B96FA3">
      <w:pPr>
        <w:pStyle w:val="ListeParagraf"/>
        <w:ind w:left="426" w:firstLine="425"/>
        <w:jc w:val="both"/>
      </w:pPr>
      <w:r>
        <w:t xml:space="preserve">      Okulumuzun ısınma ihtiyacı kalorifer sistemiyle giderilmektedir. Yakıt olarak doğalgaz kullanılmaktadır. Isınma sisteminin bakımı düzenli olarak yapılmakta ve kayıt </w:t>
      </w:r>
      <w:r>
        <w:lastRenderedPageBreak/>
        <w:t>altına alınmaktadır. Isınma sorunu bulunmamaktadır. Kalorifer sisteminin çalışırlığını belgesi de mevcut olan okul yardımcı personelimiz sağlamaktadır.</w:t>
      </w:r>
    </w:p>
    <w:p w:rsidR="00B96FA3" w:rsidRPr="005E0066" w:rsidRDefault="00B96FA3" w:rsidP="005E0066">
      <w:pPr>
        <w:pStyle w:val="ListeParagraf"/>
        <w:numPr>
          <w:ilvl w:val="0"/>
          <w:numId w:val="27"/>
        </w:numPr>
        <w:rPr>
          <w:rFonts w:ascii="Times New Roman" w:hAnsi="Times New Roman"/>
          <w:b/>
          <w:szCs w:val="24"/>
        </w:rPr>
      </w:pPr>
      <w:r w:rsidRPr="005E0066">
        <w:rPr>
          <w:rFonts w:ascii="Times New Roman" w:hAnsi="Times New Roman"/>
          <w:b/>
          <w:szCs w:val="24"/>
        </w:rPr>
        <w:t>Sivil savunma çalışmaları</w:t>
      </w:r>
    </w:p>
    <w:p w:rsidR="00B96FA3" w:rsidRPr="00B96FA3" w:rsidRDefault="00B96FA3" w:rsidP="00DB261F">
      <w:pPr>
        <w:pStyle w:val="ListeParagraf"/>
        <w:ind w:left="426" w:firstLine="850"/>
        <w:jc w:val="both"/>
      </w:pPr>
      <w:r w:rsidRPr="00B96FA3">
        <w:t>Okulumuzda çalışır durumda yangın alarm ve ikaz sistemi bulunmaktadır. Yangın tüpleri düzenli olarak kontrol edilmekte ve işler durumdadır</w:t>
      </w:r>
      <w:r>
        <w:t>.</w:t>
      </w:r>
      <w:r w:rsidR="00DB261F">
        <w:t xml:space="preserve"> Her dönem en az 1 kez yangın ve personel tahliye tatbikatı yapılarak kayıt altına alınmaktadır.</w:t>
      </w:r>
    </w:p>
    <w:p w:rsidR="00D640B4" w:rsidRPr="00355826" w:rsidRDefault="00D640B4" w:rsidP="005E0066">
      <w:pPr>
        <w:pStyle w:val="Balk2"/>
        <w:rPr>
          <w:rFonts w:ascii="Times New Roman" w:hAnsi="Times New Roman"/>
          <w:sz w:val="24"/>
          <w:szCs w:val="24"/>
        </w:rPr>
      </w:pPr>
      <w:bookmarkStart w:id="58" w:name="_Toc167354544"/>
      <w:r w:rsidRPr="00355826">
        <w:rPr>
          <w:rFonts w:ascii="Times New Roman" w:hAnsi="Times New Roman"/>
          <w:sz w:val="24"/>
          <w:szCs w:val="24"/>
        </w:rPr>
        <w:t>2.</w:t>
      </w:r>
      <w:r w:rsidR="00AE7368" w:rsidRPr="00355826">
        <w:rPr>
          <w:rFonts w:ascii="Times New Roman" w:hAnsi="Times New Roman"/>
          <w:sz w:val="24"/>
          <w:szCs w:val="24"/>
        </w:rPr>
        <w:t>8.</w:t>
      </w:r>
      <w:r w:rsidRPr="00355826">
        <w:rPr>
          <w:rFonts w:ascii="Times New Roman" w:hAnsi="Times New Roman"/>
          <w:sz w:val="24"/>
          <w:szCs w:val="24"/>
        </w:rPr>
        <w:t xml:space="preserve"> Kurum Kültürü </w:t>
      </w:r>
      <w:r w:rsidR="00355826">
        <w:rPr>
          <w:rFonts w:ascii="Times New Roman" w:hAnsi="Times New Roman"/>
          <w:sz w:val="24"/>
          <w:szCs w:val="24"/>
        </w:rPr>
        <w:t>(PESTLE)</w:t>
      </w:r>
      <w:r w:rsidRPr="00355826">
        <w:rPr>
          <w:rFonts w:ascii="Times New Roman" w:hAnsi="Times New Roman"/>
          <w:sz w:val="24"/>
          <w:szCs w:val="24"/>
        </w:rPr>
        <w:t>Analizi</w:t>
      </w:r>
      <w:bookmarkEnd w:id="58"/>
    </w:p>
    <w:p w:rsidR="00D640B4" w:rsidRPr="00001822" w:rsidRDefault="00D640B4" w:rsidP="00001822">
      <w:pPr>
        <w:pStyle w:val="Balk3"/>
        <w:spacing w:line="276" w:lineRule="auto"/>
        <w:ind w:firstLine="584"/>
        <w:jc w:val="both"/>
        <w:rPr>
          <w:rFonts w:ascii="Times New Roman" w:hAnsi="Times New Roman"/>
          <w:color w:val="000000" w:themeColor="text1"/>
          <w:sz w:val="24"/>
          <w:szCs w:val="24"/>
        </w:rPr>
      </w:pPr>
      <w:r w:rsidRPr="00001822">
        <w:rPr>
          <w:rFonts w:ascii="Times New Roman" w:hAnsi="Times New Roman"/>
          <w:color w:val="000000" w:themeColor="text1"/>
          <w:sz w:val="24"/>
          <w:szCs w:val="24"/>
        </w:rPr>
        <w:t xml:space="preserve">Okulumuzun faaliyet alanlarına ilişkin hizmetler, kurumumuzdaki tüm çalışanlar tarafından işbirliği ve koordinasyon içerisinde yürütülmektedir. Yöneticilerimiz, eğitim faaliyetleri ile ilgili herhangi bir sorun yaşandığında veya bir ihtiyacın projelendirilerek çözülmesi gerektiğinde, sürecin her aşamasında öğretmenlerimizin ve personelimizin görüş ve önerilerine başvurmaktadır. İletişim yöntemleri çoğunlukla yüz yüze toplantı ve bireysel görüşmeler şeklinde olmakla birlikte, resmi yazışma sistemi olan DYS de etkin kullanılmaktadır. Kurumumuzun resmi internet sitesi ve kurumsal elektronik posta adresimiz aktif olarak kullanılmaktadır. </w:t>
      </w:r>
    </w:p>
    <w:p w:rsidR="00D640B4" w:rsidRPr="00001822" w:rsidRDefault="00D640B4" w:rsidP="00001822">
      <w:pPr>
        <w:pStyle w:val="Balk3"/>
        <w:spacing w:line="276" w:lineRule="auto"/>
        <w:ind w:firstLine="584"/>
        <w:jc w:val="both"/>
        <w:rPr>
          <w:rFonts w:ascii="Times New Roman" w:hAnsi="Times New Roman"/>
          <w:color w:val="000000" w:themeColor="text1"/>
          <w:sz w:val="24"/>
          <w:szCs w:val="24"/>
        </w:rPr>
      </w:pPr>
      <w:r w:rsidRPr="00001822">
        <w:rPr>
          <w:rFonts w:ascii="Times New Roman" w:hAnsi="Times New Roman"/>
          <w:color w:val="000000" w:themeColor="text1"/>
          <w:sz w:val="24"/>
          <w:szCs w:val="24"/>
        </w:rPr>
        <w:t xml:space="preserve">Öğretmenlerimizin her biri, kişisel ve mesleki açıdan farklı yeterliliklere sahiptir. Sunulan hizmetin türüne ve niteliğine göre, kurum içi görevlendirmeler mesleki yeterliliğe göre şekillendirilmektedir. Yöneticiler tarafından, öğretmenlerimize eğitim faaliyetlerinde yeteri kadar serbestlik alanı bırakılmaktadır. Bu durum, öğretmenlerimizin daha verimli olmasını ve kendilerini güvende hissetmelerini sağlamaktadır. </w:t>
      </w:r>
    </w:p>
    <w:p w:rsidR="00D640B4" w:rsidRPr="00F05CFB" w:rsidRDefault="00D640B4" w:rsidP="00F05CFB">
      <w:pPr>
        <w:ind w:firstLine="567"/>
        <w:rPr>
          <w:rFonts w:ascii="Times New Roman" w:hAnsi="Times New Roman"/>
        </w:rPr>
      </w:pPr>
      <w:r w:rsidRPr="00F05CFB">
        <w:rPr>
          <w:rFonts w:ascii="Times New Roman" w:hAnsi="Times New Roman"/>
        </w:rPr>
        <w:t xml:space="preserve">Hizmetlerimiz, tüm paydaşlarımızın erişebileceği şeffaf bir şekilde sunulmaktadır. Öğrenci velilerimizin eğitim faaliyetlerine mümkün olduğu kadar aktif katılımları sağlanmaktadır. Ancak kadın velilerimizin faaliyetlere katılımı daha fazladır. Bu durum, okulumuz tarafından avantaja dönüştürülerek velilerimizin bilgi ve becerilerinden üst düzeyde faydalanabileceğimiz bir organizasyon sistemi oluşturulmuştur. </w:t>
      </w:r>
    </w:p>
    <w:p w:rsidR="00D640B4" w:rsidRPr="00001822" w:rsidRDefault="00D640B4" w:rsidP="00001822">
      <w:pPr>
        <w:pStyle w:val="Balk3"/>
        <w:spacing w:line="276" w:lineRule="auto"/>
        <w:ind w:firstLine="584"/>
        <w:jc w:val="both"/>
        <w:rPr>
          <w:rFonts w:ascii="Times New Roman" w:hAnsi="Times New Roman"/>
          <w:color w:val="000000" w:themeColor="text1"/>
          <w:sz w:val="24"/>
          <w:szCs w:val="24"/>
        </w:rPr>
      </w:pPr>
      <w:r w:rsidRPr="00001822">
        <w:rPr>
          <w:rFonts w:ascii="Times New Roman" w:hAnsi="Times New Roman"/>
          <w:color w:val="000000" w:themeColor="text1"/>
          <w:sz w:val="24"/>
          <w:szCs w:val="24"/>
        </w:rPr>
        <w:t>Personelimiz, İl ve İlçe Milli Eğitim Müdürlüğümüzün re ’sen düzenlediği hizmet</w:t>
      </w:r>
      <w:r w:rsidR="00283183">
        <w:rPr>
          <w:rFonts w:ascii="Times New Roman" w:hAnsi="Times New Roman"/>
          <w:color w:val="000000" w:themeColor="text1"/>
          <w:sz w:val="24"/>
          <w:szCs w:val="24"/>
        </w:rPr>
        <w:t xml:space="preserve"> </w:t>
      </w:r>
      <w:r w:rsidRPr="00001822">
        <w:rPr>
          <w:rFonts w:ascii="Times New Roman" w:hAnsi="Times New Roman"/>
          <w:color w:val="000000" w:themeColor="text1"/>
          <w:sz w:val="24"/>
          <w:szCs w:val="24"/>
        </w:rPr>
        <w:t>içi eğitim faaliyetlerine eksiksiz katılım sağlamaktadır. Ayrıca sene başı öğretmenler kurul toplantısında personelimizin ihtiyaçları görüşülerek, mesleki yeterliliğin artırılması amacıyla hizmet</w:t>
      </w:r>
      <w:r w:rsidR="00283183">
        <w:rPr>
          <w:rFonts w:ascii="Times New Roman" w:hAnsi="Times New Roman"/>
          <w:color w:val="000000" w:themeColor="text1"/>
          <w:sz w:val="24"/>
          <w:szCs w:val="24"/>
        </w:rPr>
        <w:t xml:space="preserve"> </w:t>
      </w:r>
      <w:r w:rsidRPr="00001822">
        <w:rPr>
          <w:rFonts w:ascii="Times New Roman" w:hAnsi="Times New Roman"/>
          <w:color w:val="000000" w:themeColor="text1"/>
          <w:sz w:val="24"/>
          <w:szCs w:val="24"/>
        </w:rPr>
        <w:t>içi eğitim faaliyetleri talep edilmektedir. Kurumumuzda ortaya çıkan anlık ihtiyaçların giderilmesi için önceden tedbir alınmaktadır. Daha nitelikli ve kapsamlı ihtiyaçların giderilmesi için proje tabanlı sorun çözme yöntemleri kullanılmaktadır.</w:t>
      </w:r>
    </w:p>
    <w:p w:rsidR="00D640B4" w:rsidRDefault="00D640B4" w:rsidP="00001822">
      <w:pPr>
        <w:pStyle w:val="Balk3"/>
        <w:spacing w:line="276" w:lineRule="auto"/>
        <w:ind w:firstLine="584"/>
        <w:jc w:val="both"/>
        <w:rPr>
          <w:rFonts w:ascii="Times New Roman" w:hAnsi="Times New Roman"/>
          <w:color w:val="000000" w:themeColor="text1"/>
          <w:sz w:val="24"/>
          <w:szCs w:val="24"/>
        </w:rPr>
      </w:pPr>
      <w:r w:rsidRPr="00001822">
        <w:rPr>
          <w:rFonts w:ascii="Times New Roman" w:hAnsi="Times New Roman"/>
          <w:color w:val="000000" w:themeColor="text1"/>
          <w:sz w:val="24"/>
          <w:szCs w:val="24"/>
        </w:rPr>
        <w:t>Okulumuzun 2024-2028 Stratejik Planının hazırlık çalışmaları, çalışma takvimine uygun olarak başlatılmıştır ve sistematik olarak devam ettirilmektedir. Personelimiz, stratejik yönetim süreci hakkında yeterli bilgi birikimine sahiptir. Bu durum stratejik plan hazırlama çalışmalarının sahiplenilmesine ve sağlıklı bir şekilde yürütülmesine olanak sunmaktadır.</w:t>
      </w:r>
    </w:p>
    <w:p w:rsidR="00255216" w:rsidRDefault="00255216" w:rsidP="00255216"/>
    <w:p w:rsidR="00BB0B69" w:rsidRDefault="00BB0B69" w:rsidP="00255216"/>
    <w:p w:rsidR="00BB0B69" w:rsidRPr="00255216" w:rsidRDefault="00BB0B69" w:rsidP="00255216"/>
    <w:p w:rsidR="00255216" w:rsidRPr="00BB0B69" w:rsidRDefault="0080528B" w:rsidP="0080528B">
      <w:pPr>
        <w:pStyle w:val="ResimYazs"/>
        <w:rPr>
          <w:rFonts w:ascii="Times New Roman" w:hAnsi="Times New Roman"/>
          <w:i/>
          <w:sz w:val="22"/>
        </w:rPr>
      </w:pPr>
      <w:bookmarkStart w:id="59" w:name="_Toc167354379"/>
      <w:bookmarkStart w:id="60" w:name="_Toc416084889"/>
      <w:r w:rsidRPr="00BB0B69">
        <w:rPr>
          <w:sz w:val="22"/>
        </w:rPr>
        <w:lastRenderedPageBreak/>
        <w:t xml:space="preserve">Tablo </w:t>
      </w:r>
      <w:r w:rsidRPr="00BB0B69">
        <w:rPr>
          <w:sz w:val="22"/>
        </w:rPr>
        <w:fldChar w:fldCharType="begin"/>
      </w:r>
      <w:r w:rsidRPr="00BB0B69">
        <w:rPr>
          <w:sz w:val="22"/>
        </w:rPr>
        <w:instrText xml:space="preserve"> SEQ Tablo \* ARABIC </w:instrText>
      </w:r>
      <w:r w:rsidRPr="00BB0B69">
        <w:rPr>
          <w:sz w:val="22"/>
        </w:rPr>
        <w:fldChar w:fldCharType="separate"/>
      </w:r>
      <w:r w:rsidR="00B7416A">
        <w:rPr>
          <w:noProof/>
          <w:sz w:val="22"/>
        </w:rPr>
        <w:t>20</w:t>
      </w:r>
      <w:r w:rsidRPr="00BB0B69">
        <w:rPr>
          <w:sz w:val="22"/>
        </w:rPr>
        <w:fldChar w:fldCharType="end"/>
      </w:r>
      <w:r w:rsidRPr="00BB0B69">
        <w:rPr>
          <w:sz w:val="22"/>
        </w:rPr>
        <w:t xml:space="preserve">. </w:t>
      </w:r>
      <w:r w:rsidR="00255216" w:rsidRPr="00BB0B69">
        <w:rPr>
          <w:rFonts w:ascii="Times New Roman" w:hAnsi="Times New Roman"/>
          <w:i/>
          <w:sz w:val="22"/>
        </w:rPr>
        <w:t>Fırsatlar</w:t>
      </w:r>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255216" w:rsidRPr="00001822" w:rsidTr="000F20A5">
        <w:tc>
          <w:tcPr>
            <w:tcW w:w="2518" w:type="dxa"/>
            <w:shd w:val="clear" w:color="auto" w:fill="auto"/>
          </w:tcPr>
          <w:p w:rsidR="00255216" w:rsidRPr="00001822" w:rsidRDefault="00255216" w:rsidP="000F20A5">
            <w:pPr>
              <w:spacing w:after="0"/>
              <w:jc w:val="both"/>
              <w:rPr>
                <w:rFonts w:ascii="Times New Roman" w:hAnsi="Times New Roman"/>
                <w:szCs w:val="24"/>
              </w:rPr>
            </w:pPr>
            <w:r w:rsidRPr="00001822">
              <w:rPr>
                <w:rFonts w:ascii="Times New Roman" w:hAnsi="Times New Roman"/>
                <w:szCs w:val="24"/>
              </w:rPr>
              <w:t>Politik</w:t>
            </w:r>
          </w:p>
        </w:tc>
        <w:tc>
          <w:tcPr>
            <w:tcW w:w="7371" w:type="dxa"/>
            <w:shd w:val="clear" w:color="auto" w:fill="auto"/>
          </w:tcPr>
          <w:p w:rsidR="00255216" w:rsidRPr="00001822" w:rsidRDefault="00255216" w:rsidP="000F20A5">
            <w:pPr>
              <w:spacing w:after="0"/>
              <w:jc w:val="both"/>
              <w:rPr>
                <w:rFonts w:ascii="Times New Roman" w:hAnsi="Times New Roman"/>
                <w:szCs w:val="24"/>
              </w:rPr>
            </w:pPr>
            <w:r w:rsidRPr="00001822">
              <w:rPr>
                <w:rFonts w:ascii="Times New Roman" w:hAnsi="Times New Roman"/>
                <w:szCs w:val="24"/>
              </w:rPr>
              <w:t>Kocaeli Büyükşehir Belediyesi ve İzmit Belediyesi’nin Okulumuza desteği ile var olan imkânlar gelişmektedir.</w:t>
            </w:r>
          </w:p>
        </w:tc>
      </w:tr>
      <w:tr w:rsidR="00255216" w:rsidRPr="00001822" w:rsidTr="000F20A5">
        <w:tc>
          <w:tcPr>
            <w:tcW w:w="2518" w:type="dxa"/>
            <w:shd w:val="clear" w:color="auto" w:fill="auto"/>
          </w:tcPr>
          <w:p w:rsidR="00255216" w:rsidRPr="00001822" w:rsidRDefault="00255216" w:rsidP="000F20A5">
            <w:pPr>
              <w:spacing w:after="0"/>
              <w:jc w:val="both"/>
              <w:rPr>
                <w:rFonts w:ascii="Times New Roman" w:hAnsi="Times New Roman"/>
                <w:szCs w:val="24"/>
              </w:rPr>
            </w:pPr>
            <w:r w:rsidRPr="00001822">
              <w:rPr>
                <w:rFonts w:ascii="Times New Roman" w:hAnsi="Times New Roman"/>
                <w:szCs w:val="24"/>
              </w:rPr>
              <w:t>Ekonomik</w:t>
            </w:r>
          </w:p>
        </w:tc>
        <w:tc>
          <w:tcPr>
            <w:tcW w:w="7371" w:type="dxa"/>
            <w:shd w:val="clear" w:color="auto" w:fill="auto"/>
          </w:tcPr>
          <w:p w:rsidR="00255216" w:rsidRPr="00001822" w:rsidRDefault="00255216" w:rsidP="000F20A5">
            <w:pPr>
              <w:spacing w:after="0"/>
              <w:jc w:val="both"/>
              <w:rPr>
                <w:rFonts w:ascii="Times New Roman" w:hAnsi="Times New Roman"/>
                <w:szCs w:val="24"/>
              </w:rPr>
            </w:pPr>
            <w:r w:rsidRPr="00001822">
              <w:rPr>
                <w:rFonts w:ascii="Times New Roman" w:hAnsi="Times New Roman"/>
                <w:szCs w:val="24"/>
              </w:rPr>
              <w:t>Okulumuz aile birliğinin ve velilerinin çalışmaları ile Okulumuz ekonomik açıdan güçlenmektedir.</w:t>
            </w:r>
          </w:p>
        </w:tc>
      </w:tr>
      <w:tr w:rsidR="00255216" w:rsidRPr="00001822" w:rsidTr="000F20A5">
        <w:tc>
          <w:tcPr>
            <w:tcW w:w="2518" w:type="dxa"/>
            <w:shd w:val="clear" w:color="auto" w:fill="auto"/>
          </w:tcPr>
          <w:p w:rsidR="00255216" w:rsidRPr="00001822" w:rsidRDefault="00255216" w:rsidP="000F20A5">
            <w:pPr>
              <w:spacing w:after="0"/>
              <w:jc w:val="both"/>
              <w:rPr>
                <w:rFonts w:ascii="Times New Roman" w:hAnsi="Times New Roman"/>
                <w:szCs w:val="24"/>
              </w:rPr>
            </w:pPr>
            <w:r w:rsidRPr="00001822">
              <w:rPr>
                <w:rFonts w:ascii="Times New Roman" w:hAnsi="Times New Roman"/>
                <w:szCs w:val="24"/>
              </w:rPr>
              <w:t>Sosyolojik</w:t>
            </w:r>
          </w:p>
        </w:tc>
        <w:tc>
          <w:tcPr>
            <w:tcW w:w="7371" w:type="dxa"/>
            <w:shd w:val="clear" w:color="auto" w:fill="auto"/>
          </w:tcPr>
          <w:p w:rsidR="00255216" w:rsidRPr="00001822" w:rsidRDefault="00255216" w:rsidP="00255216">
            <w:pPr>
              <w:pStyle w:val="ListeParagraf"/>
              <w:numPr>
                <w:ilvl w:val="0"/>
                <w:numId w:val="4"/>
              </w:numPr>
              <w:spacing w:after="0"/>
              <w:jc w:val="both"/>
              <w:rPr>
                <w:rFonts w:ascii="Times New Roman" w:hAnsi="Times New Roman"/>
                <w:szCs w:val="24"/>
              </w:rPr>
            </w:pPr>
            <w:r w:rsidRPr="00001822">
              <w:rPr>
                <w:rFonts w:ascii="Times New Roman" w:hAnsi="Times New Roman"/>
                <w:szCs w:val="24"/>
              </w:rPr>
              <w:t>Okul yönetiminin öğrenci yararına alınan tüm kararları ve faaliyetleri desteklemesi.</w:t>
            </w:r>
          </w:p>
          <w:p w:rsidR="00255216" w:rsidRPr="00001822" w:rsidRDefault="00255216" w:rsidP="00255216">
            <w:pPr>
              <w:pStyle w:val="ListeParagraf"/>
              <w:numPr>
                <w:ilvl w:val="0"/>
                <w:numId w:val="4"/>
              </w:numPr>
              <w:spacing w:after="0"/>
              <w:jc w:val="both"/>
              <w:rPr>
                <w:rFonts w:ascii="Times New Roman" w:hAnsi="Times New Roman"/>
                <w:szCs w:val="24"/>
              </w:rPr>
            </w:pPr>
            <w:r w:rsidRPr="00001822">
              <w:rPr>
                <w:rFonts w:ascii="Times New Roman" w:hAnsi="Times New Roman"/>
                <w:szCs w:val="24"/>
              </w:rPr>
              <w:t>Spor tesislerine ve piknik alanına yakın ve ulaşımın rahat olması.(Cephanelik mesire alanı)</w:t>
            </w:r>
          </w:p>
          <w:p w:rsidR="00255216" w:rsidRPr="00001822" w:rsidRDefault="00255216" w:rsidP="00255216">
            <w:pPr>
              <w:pStyle w:val="ListeParagraf"/>
              <w:numPr>
                <w:ilvl w:val="0"/>
                <w:numId w:val="4"/>
              </w:numPr>
              <w:spacing w:after="0"/>
              <w:jc w:val="both"/>
              <w:rPr>
                <w:rFonts w:ascii="Times New Roman" w:hAnsi="Times New Roman"/>
                <w:szCs w:val="24"/>
              </w:rPr>
            </w:pPr>
            <w:r w:rsidRPr="00001822">
              <w:rPr>
                <w:rFonts w:ascii="Times New Roman" w:hAnsi="Times New Roman"/>
                <w:szCs w:val="24"/>
              </w:rPr>
              <w:t>Okulun toplumdaki imajı</w:t>
            </w:r>
          </w:p>
        </w:tc>
      </w:tr>
      <w:tr w:rsidR="00255216" w:rsidRPr="00001822" w:rsidTr="000F20A5">
        <w:tc>
          <w:tcPr>
            <w:tcW w:w="2518" w:type="dxa"/>
            <w:shd w:val="clear" w:color="auto" w:fill="auto"/>
          </w:tcPr>
          <w:p w:rsidR="00255216" w:rsidRPr="00001822" w:rsidRDefault="00255216" w:rsidP="000F20A5">
            <w:pPr>
              <w:spacing w:after="0"/>
              <w:jc w:val="both"/>
              <w:rPr>
                <w:rFonts w:ascii="Times New Roman" w:hAnsi="Times New Roman"/>
                <w:szCs w:val="24"/>
              </w:rPr>
            </w:pPr>
            <w:r w:rsidRPr="00001822">
              <w:rPr>
                <w:rFonts w:ascii="Times New Roman" w:hAnsi="Times New Roman"/>
                <w:szCs w:val="24"/>
              </w:rPr>
              <w:t>Teknolojik</w:t>
            </w:r>
          </w:p>
        </w:tc>
        <w:tc>
          <w:tcPr>
            <w:tcW w:w="7371" w:type="dxa"/>
            <w:shd w:val="clear" w:color="auto" w:fill="auto"/>
          </w:tcPr>
          <w:p w:rsidR="00255216" w:rsidRPr="00001822" w:rsidRDefault="00255216" w:rsidP="000F20A5">
            <w:pPr>
              <w:spacing w:after="0"/>
              <w:jc w:val="both"/>
              <w:rPr>
                <w:rFonts w:ascii="Times New Roman" w:hAnsi="Times New Roman"/>
                <w:szCs w:val="24"/>
              </w:rPr>
            </w:pPr>
            <w:r w:rsidRPr="00001822">
              <w:rPr>
                <w:rFonts w:ascii="Times New Roman" w:hAnsi="Times New Roman"/>
                <w:szCs w:val="24"/>
              </w:rPr>
              <w:t xml:space="preserve">Okulumuzda Fatih Projesi ile teknik alt yapı ve yeterli teknolojik </w:t>
            </w:r>
            <w:proofErr w:type="gramStart"/>
            <w:r w:rsidRPr="00001822">
              <w:rPr>
                <w:rFonts w:ascii="Times New Roman" w:hAnsi="Times New Roman"/>
                <w:szCs w:val="24"/>
              </w:rPr>
              <w:t>imkanlar</w:t>
            </w:r>
            <w:proofErr w:type="gramEnd"/>
            <w:r w:rsidRPr="00001822">
              <w:rPr>
                <w:rFonts w:ascii="Times New Roman" w:hAnsi="Times New Roman"/>
                <w:szCs w:val="24"/>
              </w:rPr>
              <w:t xml:space="preserve"> mevcuttur.</w:t>
            </w:r>
          </w:p>
        </w:tc>
      </w:tr>
      <w:tr w:rsidR="00255216" w:rsidRPr="00001822" w:rsidTr="000F20A5">
        <w:tc>
          <w:tcPr>
            <w:tcW w:w="2518" w:type="dxa"/>
            <w:shd w:val="clear" w:color="auto" w:fill="auto"/>
          </w:tcPr>
          <w:p w:rsidR="00255216" w:rsidRPr="00001822" w:rsidRDefault="00255216" w:rsidP="000F20A5">
            <w:pPr>
              <w:spacing w:after="0"/>
              <w:jc w:val="both"/>
              <w:rPr>
                <w:rFonts w:ascii="Times New Roman" w:hAnsi="Times New Roman"/>
                <w:szCs w:val="24"/>
              </w:rPr>
            </w:pPr>
            <w:r w:rsidRPr="00001822">
              <w:rPr>
                <w:rFonts w:ascii="Times New Roman" w:hAnsi="Times New Roman"/>
                <w:szCs w:val="24"/>
              </w:rPr>
              <w:t>Mevzuat-Yasal</w:t>
            </w:r>
          </w:p>
        </w:tc>
        <w:tc>
          <w:tcPr>
            <w:tcW w:w="7371" w:type="dxa"/>
            <w:shd w:val="clear" w:color="auto" w:fill="auto"/>
          </w:tcPr>
          <w:p w:rsidR="00255216" w:rsidRPr="00001822" w:rsidRDefault="00255216" w:rsidP="000F20A5">
            <w:pPr>
              <w:spacing w:after="0"/>
              <w:jc w:val="both"/>
              <w:rPr>
                <w:rFonts w:ascii="Times New Roman" w:hAnsi="Times New Roman"/>
                <w:szCs w:val="24"/>
              </w:rPr>
            </w:pPr>
            <w:r w:rsidRPr="00001822">
              <w:rPr>
                <w:rFonts w:ascii="Times New Roman" w:hAnsi="Times New Roman"/>
                <w:szCs w:val="24"/>
              </w:rPr>
              <w:t>Tüm Faaliyetler kanun, tüzük ve yönetmelikler çerçevesinde yürütülmektedir.</w:t>
            </w:r>
          </w:p>
        </w:tc>
      </w:tr>
      <w:tr w:rsidR="00255216" w:rsidRPr="00001822" w:rsidTr="000F20A5">
        <w:tc>
          <w:tcPr>
            <w:tcW w:w="2518" w:type="dxa"/>
            <w:shd w:val="clear" w:color="auto" w:fill="auto"/>
          </w:tcPr>
          <w:p w:rsidR="00255216" w:rsidRPr="00001822" w:rsidRDefault="00255216" w:rsidP="000F20A5">
            <w:pPr>
              <w:spacing w:after="0"/>
              <w:jc w:val="both"/>
              <w:rPr>
                <w:rFonts w:ascii="Times New Roman" w:hAnsi="Times New Roman"/>
                <w:szCs w:val="24"/>
              </w:rPr>
            </w:pPr>
            <w:r w:rsidRPr="00001822">
              <w:rPr>
                <w:rFonts w:ascii="Times New Roman" w:hAnsi="Times New Roman"/>
                <w:szCs w:val="24"/>
              </w:rPr>
              <w:t>Ekolojik</w:t>
            </w:r>
          </w:p>
        </w:tc>
        <w:tc>
          <w:tcPr>
            <w:tcW w:w="7371" w:type="dxa"/>
            <w:shd w:val="clear" w:color="auto" w:fill="auto"/>
          </w:tcPr>
          <w:p w:rsidR="00255216" w:rsidRPr="00001822" w:rsidRDefault="00255216" w:rsidP="000F20A5">
            <w:pPr>
              <w:spacing w:after="0"/>
              <w:jc w:val="both"/>
              <w:rPr>
                <w:rFonts w:ascii="Times New Roman" w:hAnsi="Times New Roman"/>
                <w:szCs w:val="24"/>
              </w:rPr>
            </w:pPr>
            <w:r w:rsidRPr="00001822">
              <w:rPr>
                <w:rFonts w:ascii="Times New Roman" w:hAnsi="Times New Roman"/>
                <w:szCs w:val="24"/>
              </w:rPr>
              <w:t>Çevreye duyarlı bireyler yetiştirmek için TEMA, Belediyeler v.b. kuruluşlarla ortak çalışmalar yapılmaktadır.</w:t>
            </w:r>
          </w:p>
        </w:tc>
      </w:tr>
    </w:tbl>
    <w:p w:rsidR="00255216" w:rsidRPr="00001822" w:rsidRDefault="00255216" w:rsidP="00255216">
      <w:pPr>
        <w:rPr>
          <w:rFonts w:ascii="Times New Roman" w:hAnsi="Times New Roman"/>
          <w:b/>
        </w:rPr>
      </w:pPr>
    </w:p>
    <w:p w:rsidR="00255216" w:rsidRPr="00BB0B69" w:rsidRDefault="0080528B" w:rsidP="0080528B">
      <w:pPr>
        <w:pStyle w:val="ResimYazs"/>
        <w:rPr>
          <w:rFonts w:ascii="Times New Roman" w:hAnsi="Times New Roman"/>
          <w:i/>
          <w:sz w:val="22"/>
        </w:rPr>
      </w:pPr>
      <w:bookmarkStart w:id="61" w:name="_Toc167354380"/>
      <w:r w:rsidRPr="00BB0B69">
        <w:rPr>
          <w:sz w:val="22"/>
        </w:rPr>
        <w:t xml:space="preserve">Tablo </w:t>
      </w:r>
      <w:r w:rsidRPr="00BB0B69">
        <w:rPr>
          <w:sz w:val="22"/>
        </w:rPr>
        <w:fldChar w:fldCharType="begin"/>
      </w:r>
      <w:r w:rsidRPr="00BB0B69">
        <w:rPr>
          <w:sz w:val="22"/>
        </w:rPr>
        <w:instrText xml:space="preserve"> SEQ Tablo \* ARABIC </w:instrText>
      </w:r>
      <w:r w:rsidRPr="00BB0B69">
        <w:rPr>
          <w:sz w:val="22"/>
        </w:rPr>
        <w:fldChar w:fldCharType="separate"/>
      </w:r>
      <w:r w:rsidR="00B7416A">
        <w:rPr>
          <w:noProof/>
          <w:sz w:val="22"/>
        </w:rPr>
        <w:t>21</w:t>
      </w:r>
      <w:r w:rsidRPr="00BB0B69">
        <w:rPr>
          <w:sz w:val="22"/>
        </w:rPr>
        <w:fldChar w:fldCharType="end"/>
      </w:r>
      <w:r w:rsidRPr="00BB0B69">
        <w:rPr>
          <w:sz w:val="22"/>
        </w:rPr>
        <w:t xml:space="preserve">. </w:t>
      </w:r>
      <w:r w:rsidR="00255216" w:rsidRPr="00BB0B69">
        <w:rPr>
          <w:rFonts w:ascii="Times New Roman" w:hAnsi="Times New Roman"/>
          <w:i/>
          <w:sz w:val="22"/>
        </w:rPr>
        <w:t>Tehditler</w:t>
      </w:r>
      <w:bookmarkEnd w:id="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255216" w:rsidRPr="00001822" w:rsidTr="000F20A5">
        <w:tc>
          <w:tcPr>
            <w:tcW w:w="2518" w:type="dxa"/>
          </w:tcPr>
          <w:p w:rsidR="00255216" w:rsidRPr="00001822" w:rsidRDefault="00255216" w:rsidP="000F20A5">
            <w:pPr>
              <w:spacing w:after="0"/>
              <w:jc w:val="both"/>
              <w:rPr>
                <w:rFonts w:ascii="Times New Roman" w:hAnsi="Times New Roman"/>
                <w:szCs w:val="24"/>
              </w:rPr>
            </w:pPr>
            <w:r w:rsidRPr="00001822">
              <w:rPr>
                <w:rFonts w:ascii="Times New Roman" w:hAnsi="Times New Roman"/>
                <w:szCs w:val="24"/>
              </w:rPr>
              <w:t>Politik</w:t>
            </w:r>
          </w:p>
        </w:tc>
        <w:tc>
          <w:tcPr>
            <w:tcW w:w="7371" w:type="dxa"/>
            <w:shd w:val="clear" w:color="auto" w:fill="auto"/>
          </w:tcPr>
          <w:p w:rsidR="00255216" w:rsidRPr="00001822" w:rsidRDefault="00255216" w:rsidP="000F20A5">
            <w:pPr>
              <w:spacing w:after="0"/>
              <w:jc w:val="both"/>
              <w:rPr>
                <w:rFonts w:ascii="Times New Roman" w:hAnsi="Times New Roman"/>
                <w:szCs w:val="24"/>
              </w:rPr>
            </w:pPr>
          </w:p>
        </w:tc>
      </w:tr>
      <w:tr w:rsidR="00255216" w:rsidRPr="00001822" w:rsidTr="000F20A5">
        <w:tc>
          <w:tcPr>
            <w:tcW w:w="2518" w:type="dxa"/>
          </w:tcPr>
          <w:p w:rsidR="00255216" w:rsidRPr="00001822" w:rsidRDefault="00255216" w:rsidP="000F20A5">
            <w:pPr>
              <w:spacing w:after="0"/>
              <w:jc w:val="both"/>
              <w:rPr>
                <w:rFonts w:ascii="Times New Roman" w:hAnsi="Times New Roman"/>
                <w:szCs w:val="24"/>
              </w:rPr>
            </w:pPr>
            <w:r w:rsidRPr="00001822">
              <w:rPr>
                <w:rFonts w:ascii="Times New Roman" w:hAnsi="Times New Roman"/>
                <w:szCs w:val="24"/>
              </w:rPr>
              <w:t>Ekonomik</w:t>
            </w:r>
          </w:p>
        </w:tc>
        <w:tc>
          <w:tcPr>
            <w:tcW w:w="7371" w:type="dxa"/>
            <w:shd w:val="clear" w:color="auto" w:fill="auto"/>
          </w:tcPr>
          <w:p w:rsidR="00255216" w:rsidRPr="00001822" w:rsidRDefault="00255216" w:rsidP="00255216">
            <w:pPr>
              <w:pStyle w:val="ListeParagraf"/>
              <w:numPr>
                <w:ilvl w:val="0"/>
                <w:numId w:val="4"/>
              </w:numPr>
              <w:spacing w:after="0"/>
              <w:jc w:val="both"/>
              <w:rPr>
                <w:rFonts w:ascii="Times New Roman" w:hAnsi="Times New Roman"/>
                <w:szCs w:val="24"/>
              </w:rPr>
            </w:pPr>
            <w:r w:rsidRPr="00001822">
              <w:rPr>
                <w:rFonts w:ascii="Times New Roman" w:hAnsi="Times New Roman"/>
                <w:szCs w:val="24"/>
              </w:rPr>
              <w:t>Dar gelirli ailelerin çokluğu,</w:t>
            </w:r>
          </w:p>
          <w:p w:rsidR="00255216" w:rsidRPr="00001822" w:rsidRDefault="00255216" w:rsidP="00255216">
            <w:pPr>
              <w:pStyle w:val="ListeParagraf"/>
              <w:numPr>
                <w:ilvl w:val="0"/>
                <w:numId w:val="4"/>
              </w:numPr>
              <w:spacing w:after="0"/>
              <w:jc w:val="both"/>
              <w:rPr>
                <w:rFonts w:ascii="Times New Roman" w:hAnsi="Times New Roman"/>
                <w:szCs w:val="24"/>
              </w:rPr>
            </w:pPr>
            <w:r w:rsidRPr="00001822">
              <w:rPr>
                <w:rFonts w:ascii="Times New Roman" w:hAnsi="Times New Roman"/>
                <w:szCs w:val="24"/>
              </w:rPr>
              <w:t>Okulumuz spor salonunun olmaması,</w:t>
            </w:r>
          </w:p>
          <w:p w:rsidR="00255216" w:rsidRPr="00001822" w:rsidRDefault="00255216" w:rsidP="00255216">
            <w:pPr>
              <w:pStyle w:val="ListeParagraf"/>
              <w:numPr>
                <w:ilvl w:val="0"/>
                <w:numId w:val="4"/>
              </w:numPr>
              <w:spacing w:after="0"/>
              <w:jc w:val="both"/>
              <w:rPr>
                <w:rFonts w:ascii="Times New Roman" w:hAnsi="Times New Roman"/>
                <w:szCs w:val="24"/>
              </w:rPr>
            </w:pPr>
            <w:r w:rsidRPr="00001822">
              <w:rPr>
                <w:rFonts w:ascii="Times New Roman" w:hAnsi="Times New Roman"/>
                <w:szCs w:val="24"/>
              </w:rPr>
              <w:t>Teknolojik alt yapı ile teknolojik donanımın bakım, onarım ve kullanım maliyetlerinin yüksek olması.</w:t>
            </w:r>
          </w:p>
          <w:p w:rsidR="00255216" w:rsidRPr="00001822" w:rsidRDefault="00255216" w:rsidP="000F20A5">
            <w:pPr>
              <w:spacing w:after="0"/>
              <w:jc w:val="both"/>
              <w:rPr>
                <w:rFonts w:ascii="Times New Roman" w:hAnsi="Times New Roman"/>
                <w:szCs w:val="24"/>
              </w:rPr>
            </w:pPr>
            <w:r w:rsidRPr="00001822">
              <w:rPr>
                <w:rFonts w:ascii="Times New Roman" w:hAnsi="Times New Roman"/>
                <w:szCs w:val="24"/>
              </w:rPr>
              <w:t>-İki bina ve çok büyük bir bahçe olması nedeniyle ihtiyaçların fazla olması</w:t>
            </w:r>
          </w:p>
        </w:tc>
      </w:tr>
      <w:tr w:rsidR="00255216" w:rsidRPr="00001822" w:rsidTr="000F20A5">
        <w:tc>
          <w:tcPr>
            <w:tcW w:w="2518" w:type="dxa"/>
          </w:tcPr>
          <w:p w:rsidR="00255216" w:rsidRPr="00001822" w:rsidRDefault="00255216" w:rsidP="000F20A5">
            <w:pPr>
              <w:spacing w:after="0"/>
              <w:jc w:val="both"/>
              <w:rPr>
                <w:rFonts w:ascii="Times New Roman" w:hAnsi="Times New Roman"/>
                <w:szCs w:val="24"/>
              </w:rPr>
            </w:pPr>
            <w:r w:rsidRPr="00001822">
              <w:rPr>
                <w:rFonts w:ascii="Times New Roman" w:hAnsi="Times New Roman"/>
                <w:szCs w:val="24"/>
              </w:rPr>
              <w:t>Sosyolojik</w:t>
            </w:r>
          </w:p>
        </w:tc>
        <w:tc>
          <w:tcPr>
            <w:tcW w:w="7371" w:type="dxa"/>
            <w:shd w:val="clear" w:color="auto" w:fill="auto"/>
          </w:tcPr>
          <w:p w:rsidR="00255216" w:rsidRPr="00001822" w:rsidRDefault="00255216" w:rsidP="00255216">
            <w:pPr>
              <w:pStyle w:val="ListeParagraf"/>
              <w:numPr>
                <w:ilvl w:val="0"/>
                <w:numId w:val="4"/>
              </w:numPr>
              <w:spacing w:after="0"/>
              <w:jc w:val="both"/>
              <w:rPr>
                <w:rFonts w:ascii="Times New Roman" w:hAnsi="Times New Roman"/>
                <w:szCs w:val="24"/>
              </w:rPr>
            </w:pPr>
            <w:r w:rsidRPr="00001822">
              <w:rPr>
                <w:rFonts w:ascii="Times New Roman" w:hAnsi="Times New Roman"/>
                <w:szCs w:val="24"/>
              </w:rPr>
              <w:t>Okul öğrenci velilerinin eğitim ve ekonomik seviyelerinin okula yansıması, eğitim-öğretim ortamını olumsuz etkilemesi.</w:t>
            </w:r>
          </w:p>
          <w:p w:rsidR="00255216" w:rsidRPr="00001822" w:rsidRDefault="00255216" w:rsidP="00255216">
            <w:pPr>
              <w:pStyle w:val="ListeParagraf"/>
              <w:numPr>
                <w:ilvl w:val="0"/>
                <w:numId w:val="4"/>
              </w:numPr>
              <w:spacing w:after="0"/>
              <w:jc w:val="both"/>
              <w:rPr>
                <w:rFonts w:ascii="Times New Roman" w:eastAsia="Calibri" w:hAnsi="Times New Roman"/>
                <w:szCs w:val="24"/>
              </w:rPr>
            </w:pPr>
            <w:r w:rsidRPr="00001822">
              <w:rPr>
                <w:rFonts w:ascii="Times New Roman" w:eastAsia="Calibri" w:hAnsi="Times New Roman"/>
                <w:szCs w:val="24"/>
              </w:rPr>
              <w:t>Velilerin çocuklarının eğitimine yönelik duyarlılıklarının aynı oranda</w:t>
            </w:r>
            <w:r w:rsidRPr="00001822">
              <w:rPr>
                <w:rFonts w:ascii="Times New Roman" w:eastAsia="Calibri" w:hAnsi="Times New Roman"/>
                <w:spacing w:val="5"/>
                <w:szCs w:val="24"/>
              </w:rPr>
              <w:t xml:space="preserve"> </w:t>
            </w:r>
            <w:r w:rsidRPr="00001822">
              <w:rPr>
                <w:rFonts w:ascii="Times New Roman" w:eastAsia="Calibri" w:hAnsi="Times New Roman"/>
                <w:szCs w:val="24"/>
              </w:rPr>
              <w:t>olmaması</w:t>
            </w:r>
          </w:p>
          <w:p w:rsidR="00255216" w:rsidRPr="00001822" w:rsidRDefault="00255216" w:rsidP="00255216">
            <w:pPr>
              <w:pStyle w:val="ListeParagraf"/>
              <w:numPr>
                <w:ilvl w:val="0"/>
                <w:numId w:val="4"/>
              </w:numPr>
              <w:spacing w:after="0"/>
              <w:jc w:val="both"/>
              <w:rPr>
                <w:rFonts w:ascii="Times New Roman" w:hAnsi="Times New Roman"/>
                <w:szCs w:val="24"/>
              </w:rPr>
            </w:pPr>
            <w:r w:rsidRPr="00001822">
              <w:rPr>
                <w:rFonts w:ascii="Times New Roman" w:hAnsi="Times New Roman"/>
                <w:szCs w:val="24"/>
              </w:rPr>
              <w:t>Çevre de öğrencilere olumsuz teşkil edecek olayların çok yaşanması</w:t>
            </w:r>
          </w:p>
        </w:tc>
      </w:tr>
      <w:tr w:rsidR="00255216" w:rsidRPr="00001822" w:rsidTr="000F20A5">
        <w:tc>
          <w:tcPr>
            <w:tcW w:w="2518" w:type="dxa"/>
          </w:tcPr>
          <w:p w:rsidR="00255216" w:rsidRPr="00001822" w:rsidRDefault="00255216" w:rsidP="000F20A5">
            <w:pPr>
              <w:spacing w:after="0"/>
              <w:jc w:val="both"/>
              <w:rPr>
                <w:rFonts w:ascii="Times New Roman" w:hAnsi="Times New Roman"/>
                <w:szCs w:val="24"/>
              </w:rPr>
            </w:pPr>
            <w:r w:rsidRPr="00001822">
              <w:rPr>
                <w:rFonts w:ascii="Times New Roman" w:hAnsi="Times New Roman"/>
                <w:szCs w:val="24"/>
              </w:rPr>
              <w:t>Teknolojik</w:t>
            </w:r>
          </w:p>
        </w:tc>
        <w:tc>
          <w:tcPr>
            <w:tcW w:w="7371" w:type="dxa"/>
            <w:shd w:val="clear" w:color="auto" w:fill="auto"/>
          </w:tcPr>
          <w:p w:rsidR="00255216" w:rsidRPr="00001822" w:rsidRDefault="00255216" w:rsidP="000F20A5">
            <w:pPr>
              <w:spacing w:after="0"/>
              <w:jc w:val="both"/>
              <w:rPr>
                <w:rFonts w:ascii="Times New Roman" w:hAnsi="Times New Roman"/>
                <w:szCs w:val="24"/>
              </w:rPr>
            </w:pPr>
            <w:r w:rsidRPr="00001822">
              <w:rPr>
                <w:rFonts w:ascii="Times New Roman" w:eastAsia="Calibri" w:hAnsi="Times New Roman"/>
                <w:szCs w:val="24"/>
              </w:rPr>
              <w:t>Sürekli gelişen ve değişen teknolojileri takip etme zorunluluğundan doğan maddi kaynak sorunu</w:t>
            </w:r>
          </w:p>
        </w:tc>
      </w:tr>
      <w:tr w:rsidR="00255216" w:rsidRPr="00001822" w:rsidTr="000F20A5">
        <w:tc>
          <w:tcPr>
            <w:tcW w:w="2518" w:type="dxa"/>
          </w:tcPr>
          <w:p w:rsidR="00255216" w:rsidRPr="00001822" w:rsidRDefault="00255216" w:rsidP="000F20A5">
            <w:pPr>
              <w:spacing w:after="0"/>
              <w:jc w:val="both"/>
              <w:rPr>
                <w:rFonts w:ascii="Times New Roman" w:hAnsi="Times New Roman"/>
                <w:szCs w:val="24"/>
              </w:rPr>
            </w:pPr>
            <w:r w:rsidRPr="00001822">
              <w:rPr>
                <w:rFonts w:ascii="Times New Roman" w:hAnsi="Times New Roman"/>
                <w:szCs w:val="24"/>
              </w:rPr>
              <w:t>Mevzuat-Yasal</w:t>
            </w:r>
          </w:p>
        </w:tc>
        <w:tc>
          <w:tcPr>
            <w:tcW w:w="7371" w:type="dxa"/>
            <w:shd w:val="clear" w:color="auto" w:fill="auto"/>
          </w:tcPr>
          <w:p w:rsidR="00255216" w:rsidRPr="00001822" w:rsidRDefault="00255216" w:rsidP="00255216">
            <w:pPr>
              <w:pStyle w:val="ListeParagraf"/>
              <w:numPr>
                <w:ilvl w:val="0"/>
                <w:numId w:val="4"/>
              </w:numPr>
              <w:spacing w:after="0"/>
              <w:jc w:val="both"/>
              <w:rPr>
                <w:rFonts w:ascii="Times New Roman" w:hAnsi="Times New Roman"/>
                <w:szCs w:val="24"/>
              </w:rPr>
            </w:pPr>
            <w:r w:rsidRPr="00001822">
              <w:rPr>
                <w:rFonts w:ascii="Times New Roman" w:hAnsi="Times New Roman"/>
                <w:szCs w:val="24"/>
              </w:rPr>
              <w:t>Velilerin toplantıları katılımının az olması nedeniyle, yönetmelik ve kanunlar konusunda bilinçsiz olmaları,</w:t>
            </w:r>
          </w:p>
          <w:p w:rsidR="00255216" w:rsidRPr="00001822" w:rsidRDefault="00255216" w:rsidP="00255216">
            <w:pPr>
              <w:pStyle w:val="ListeParagraf"/>
              <w:numPr>
                <w:ilvl w:val="0"/>
                <w:numId w:val="4"/>
              </w:numPr>
              <w:spacing w:after="0"/>
              <w:jc w:val="both"/>
              <w:rPr>
                <w:rFonts w:ascii="Times New Roman" w:hAnsi="Times New Roman"/>
                <w:szCs w:val="24"/>
              </w:rPr>
            </w:pPr>
            <w:r w:rsidRPr="00001822">
              <w:rPr>
                <w:rFonts w:ascii="Times New Roman" w:hAnsi="Times New Roman"/>
                <w:szCs w:val="24"/>
              </w:rPr>
              <w:t>Kıdem yılı az olan öğretmenlerin fazla olması nedeniyle deneyim eksikliği ve mesleki etik konusunda sorunlar yaşanması.</w:t>
            </w:r>
          </w:p>
        </w:tc>
      </w:tr>
      <w:tr w:rsidR="00255216" w:rsidRPr="00001822" w:rsidTr="000F20A5">
        <w:tc>
          <w:tcPr>
            <w:tcW w:w="2518" w:type="dxa"/>
          </w:tcPr>
          <w:p w:rsidR="00255216" w:rsidRPr="00001822" w:rsidRDefault="00255216" w:rsidP="000F20A5">
            <w:pPr>
              <w:spacing w:after="0"/>
              <w:jc w:val="both"/>
              <w:rPr>
                <w:rFonts w:ascii="Times New Roman" w:hAnsi="Times New Roman"/>
                <w:szCs w:val="24"/>
              </w:rPr>
            </w:pPr>
            <w:r w:rsidRPr="00001822">
              <w:rPr>
                <w:rFonts w:ascii="Times New Roman" w:hAnsi="Times New Roman"/>
                <w:szCs w:val="24"/>
              </w:rPr>
              <w:t>Ekolojik</w:t>
            </w:r>
          </w:p>
        </w:tc>
        <w:tc>
          <w:tcPr>
            <w:tcW w:w="7371" w:type="dxa"/>
            <w:shd w:val="clear" w:color="auto" w:fill="auto"/>
          </w:tcPr>
          <w:p w:rsidR="00255216" w:rsidRPr="00001822" w:rsidRDefault="00255216" w:rsidP="000F20A5">
            <w:pPr>
              <w:spacing w:after="0"/>
              <w:jc w:val="both"/>
              <w:rPr>
                <w:rFonts w:ascii="Times New Roman" w:hAnsi="Times New Roman"/>
                <w:szCs w:val="24"/>
              </w:rPr>
            </w:pPr>
            <w:r w:rsidRPr="00001822">
              <w:rPr>
                <w:rFonts w:ascii="Times New Roman" w:hAnsi="Times New Roman"/>
                <w:szCs w:val="24"/>
              </w:rPr>
              <w:t>Paydaşların çevre konusunda yeterli bilince sahip olmaması.</w:t>
            </w:r>
          </w:p>
        </w:tc>
      </w:tr>
      <w:bookmarkEnd w:id="60"/>
    </w:tbl>
    <w:p w:rsidR="00255216" w:rsidRPr="00255216" w:rsidRDefault="00255216" w:rsidP="00255216"/>
    <w:p w:rsidR="00255216" w:rsidRPr="00255216" w:rsidRDefault="00255216" w:rsidP="00255216"/>
    <w:p w:rsidR="00D640B4" w:rsidRPr="003655B0" w:rsidRDefault="00AE7368" w:rsidP="00D640B4">
      <w:pPr>
        <w:pStyle w:val="Balk2"/>
        <w:ind w:left="720"/>
        <w:rPr>
          <w:rFonts w:ascii="Times New Roman" w:hAnsi="Times New Roman"/>
          <w:szCs w:val="24"/>
        </w:rPr>
      </w:pPr>
      <w:bookmarkStart w:id="62" w:name="_Toc167354545"/>
      <w:r w:rsidRPr="003655B0">
        <w:rPr>
          <w:rFonts w:ascii="Times New Roman" w:hAnsi="Times New Roman"/>
          <w:szCs w:val="24"/>
        </w:rPr>
        <w:lastRenderedPageBreak/>
        <w:t xml:space="preserve">2.9. </w:t>
      </w:r>
      <w:r w:rsidR="00D640B4" w:rsidRPr="003655B0">
        <w:rPr>
          <w:rFonts w:ascii="Times New Roman" w:hAnsi="Times New Roman"/>
          <w:szCs w:val="24"/>
        </w:rPr>
        <w:t>GZFT (Güçlü, Zayıf, Fırsat, Tehdit) Analizi</w:t>
      </w:r>
      <w:bookmarkEnd w:id="62"/>
      <w:r w:rsidR="00D640B4" w:rsidRPr="003655B0">
        <w:rPr>
          <w:rFonts w:ascii="Times New Roman" w:hAnsi="Times New Roman"/>
          <w:szCs w:val="24"/>
        </w:rPr>
        <w:t xml:space="preserve"> </w:t>
      </w:r>
    </w:p>
    <w:p w:rsidR="00D640B4" w:rsidRPr="00001822" w:rsidRDefault="00D640B4" w:rsidP="00001822">
      <w:pPr>
        <w:spacing w:line="276" w:lineRule="auto"/>
        <w:ind w:firstLine="708"/>
        <w:jc w:val="both"/>
        <w:rPr>
          <w:rFonts w:ascii="Times New Roman" w:hAnsi="Times New Roman"/>
          <w:szCs w:val="24"/>
        </w:rPr>
      </w:pPr>
      <w:r w:rsidRPr="00001822">
        <w:rPr>
          <w:rFonts w:ascii="Times New Roman" w:hAnsi="Times New Roman"/>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033C15" w:rsidRDefault="00D640B4" w:rsidP="003655B0">
      <w:pPr>
        <w:spacing w:line="276" w:lineRule="auto"/>
        <w:ind w:firstLine="708"/>
        <w:jc w:val="both"/>
        <w:rPr>
          <w:rFonts w:ascii="Times New Roman" w:hAnsi="Times New Roman"/>
          <w:i/>
        </w:rPr>
      </w:pPr>
      <w:r w:rsidRPr="00001822">
        <w:rPr>
          <w:rFonts w:ascii="Times New Roman" w:hAnsi="Times New Roman"/>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033C15" w:rsidRDefault="00033C15" w:rsidP="005E0066">
      <w:pPr>
        <w:rPr>
          <w:rFonts w:ascii="Times New Roman" w:hAnsi="Times New Roman"/>
          <w:i/>
        </w:rPr>
      </w:pPr>
    </w:p>
    <w:p w:rsidR="00D640B4" w:rsidRPr="00BB0B69" w:rsidRDefault="0080528B" w:rsidP="0080528B">
      <w:pPr>
        <w:pStyle w:val="ResimYazs"/>
        <w:rPr>
          <w:rFonts w:ascii="Times New Roman" w:hAnsi="Times New Roman"/>
          <w:i/>
          <w:sz w:val="22"/>
        </w:rPr>
      </w:pPr>
      <w:bookmarkStart w:id="63" w:name="_Toc167354381"/>
      <w:r w:rsidRPr="00BB0B69">
        <w:rPr>
          <w:sz w:val="22"/>
        </w:rPr>
        <w:t xml:space="preserve">Tablo </w:t>
      </w:r>
      <w:r w:rsidRPr="00BB0B69">
        <w:rPr>
          <w:sz w:val="22"/>
        </w:rPr>
        <w:fldChar w:fldCharType="begin"/>
      </w:r>
      <w:r w:rsidRPr="00BB0B69">
        <w:rPr>
          <w:sz w:val="22"/>
        </w:rPr>
        <w:instrText xml:space="preserve"> SEQ Tablo \* ARABIC </w:instrText>
      </w:r>
      <w:r w:rsidRPr="00BB0B69">
        <w:rPr>
          <w:sz w:val="22"/>
        </w:rPr>
        <w:fldChar w:fldCharType="separate"/>
      </w:r>
      <w:r w:rsidR="00B7416A">
        <w:rPr>
          <w:noProof/>
          <w:sz w:val="22"/>
        </w:rPr>
        <w:t>22</w:t>
      </w:r>
      <w:r w:rsidRPr="00BB0B69">
        <w:rPr>
          <w:sz w:val="22"/>
        </w:rPr>
        <w:fldChar w:fldCharType="end"/>
      </w:r>
      <w:r w:rsidRPr="00BB0B69">
        <w:rPr>
          <w:sz w:val="22"/>
        </w:rPr>
        <w:t xml:space="preserve">. </w:t>
      </w:r>
      <w:r w:rsidR="00D640B4" w:rsidRPr="00BB0B69">
        <w:rPr>
          <w:rFonts w:ascii="Times New Roman" w:hAnsi="Times New Roman"/>
          <w:i/>
          <w:sz w:val="22"/>
        </w:rPr>
        <w:t>İçsel Faktörler</w:t>
      </w:r>
      <w:bookmarkEnd w:id="63"/>
      <w:r w:rsidR="00D640B4" w:rsidRPr="00BB0B69">
        <w:rPr>
          <w:rFonts w:ascii="Times New Roman" w:hAnsi="Times New Roman"/>
          <w:i/>
          <w:sz w:val="22"/>
        </w:rPr>
        <w:t xml:space="preserve"> </w:t>
      </w:r>
    </w:p>
    <w:tbl>
      <w:tblPr>
        <w:tblW w:w="97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783"/>
        <w:gridCol w:w="4924"/>
      </w:tblGrid>
      <w:tr w:rsidR="00D640B4" w:rsidRPr="00001822" w:rsidTr="00EA1EA2">
        <w:trPr>
          <w:trHeight w:val="164"/>
        </w:trPr>
        <w:tc>
          <w:tcPr>
            <w:tcW w:w="4783" w:type="dxa"/>
            <w:shd w:val="clear" w:color="auto" w:fill="D9D9D9" w:themeFill="background1" w:themeFillShade="D9"/>
          </w:tcPr>
          <w:p w:rsidR="00D640B4" w:rsidRPr="00001822" w:rsidRDefault="00D640B4" w:rsidP="003B6C04">
            <w:pPr>
              <w:tabs>
                <w:tab w:val="left" w:pos="2700"/>
              </w:tabs>
              <w:spacing w:after="120" w:line="240" w:lineRule="auto"/>
              <w:jc w:val="center"/>
              <w:rPr>
                <w:rFonts w:ascii="Times New Roman" w:eastAsia="Arial Unicode MS" w:hAnsi="Times New Roman"/>
                <w:b/>
                <w:szCs w:val="24"/>
              </w:rPr>
            </w:pPr>
            <w:r w:rsidRPr="00001822">
              <w:rPr>
                <w:rFonts w:ascii="Times New Roman" w:eastAsia="Arial Unicode MS" w:hAnsi="Times New Roman"/>
                <w:b/>
                <w:szCs w:val="24"/>
              </w:rPr>
              <w:t>Güçlü Yönler</w:t>
            </w:r>
          </w:p>
        </w:tc>
        <w:tc>
          <w:tcPr>
            <w:tcW w:w="4924" w:type="dxa"/>
            <w:shd w:val="clear" w:color="auto" w:fill="C00000"/>
          </w:tcPr>
          <w:p w:rsidR="00D640B4" w:rsidRPr="00001822" w:rsidRDefault="00D640B4" w:rsidP="003B6C04">
            <w:pPr>
              <w:tabs>
                <w:tab w:val="left" w:pos="2700"/>
              </w:tabs>
              <w:spacing w:after="120" w:line="240" w:lineRule="auto"/>
              <w:jc w:val="center"/>
              <w:rPr>
                <w:rFonts w:ascii="Times New Roman" w:eastAsia="Arial Unicode MS" w:hAnsi="Times New Roman"/>
                <w:b/>
                <w:szCs w:val="24"/>
              </w:rPr>
            </w:pPr>
            <w:r w:rsidRPr="00001822">
              <w:rPr>
                <w:rFonts w:ascii="Times New Roman" w:eastAsia="Arial Unicode MS" w:hAnsi="Times New Roman"/>
                <w:b/>
                <w:szCs w:val="24"/>
              </w:rPr>
              <w:t>Zayıf Yönler</w:t>
            </w:r>
          </w:p>
        </w:tc>
      </w:tr>
      <w:tr w:rsidR="00D640B4" w:rsidRPr="00001822" w:rsidTr="00417100">
        <w:trPr>
          <w:trHeight w:val="7282"/>
        </w:trPr>
        <w:tc>
          <w:tcPr>
            <w:tcW w:w="4783" w:type="dxa"/>
            <w:shd w:val="clear" w:color="auto" w:fill="auto"/>
          </w:tcPr>
          <w:p w:rsidR="00D640B4" w:rsidRPr="00417100" w:rsidRDefault="00D640B4" w:rsidP="00D640B4">
            <w:pPr>
              <w:pStyle w:val="ListeParagraf"/>
              <w:numPr>
                <w:ilvl w:val="0"/>
                <w:numId w:val="4"/>
              </w:numPr>
              <w:rPr>
                <w:rFonts w:ascii="Times New Roman" w:hAnsi="Times New Roman"/>
                <w:sz w:val="22"/>
                <w:szCs w:val="22"/>
              </w:rPr>
            </w:pPr>
            <w:r w:rsidRPr="00417100">
              <w:rPr>
                <w:rFonts w:ascii="Times New Roman" w:hAnsi="Times New Roman"/>
                <w:sz w:val="22"/>
                <w:szCs w:val="22"/>
              </w:rPr>
              <w:t>Öğretmenler ve okul idaresi güvenilir insanlardır</w:t>
            </w:r>
          </w:p>
          <w:p w:rsidR="00D640B4" w:rsidRPr="00417100" w:rsidRDefault="00D640B4" w:rsidP="00D640B4">
            <w:pPr>
              <w:pStyle w:val="ListeParagraf"/>
              <w:numPr>
                <w:ilvl w:val="0"/>
                <w:numId w:val="4"/>
              </w:numPr>
              <w:rPr>
                <w:rFonts w:ascii="Times New Roman" w:hAnsi="Times New Roman"/>
                <w:sz w:val="22"/>
                <w:szCs w:val="22"/>
              </w:rPr>
            </w:pPr>
            <w:r w:rsidRPr="00417100">
              <w:rPr>
                <w:rFonts w:ascii="Times New Roman" w:hAnsi="Times New Roman"/>
                <w:sz w:val="22"/>
                <w:szCs w:val="22"/>
              </w:rPr>
              <w:t>Okulumuzda sağlık sorunu yaşadığımızda gerekli hassasiyet gösterilir</w:t>
            </w:r>
          </w:p>
          <w:p w:rsidR="00D640B4" w:rsidRPr="00417100" w:rsidRDefault="00D640B4" w:rsidP="00D640B4">
            <w:pPr>
              <w:pStyle w:val="ListeParagraf"/>
              <w:numPr>
                <w:ilvl w:val="0"/>
                <w:numId w:val="4"/>
              </w:numPr>
              <w:rPr>
                <w:rFonts w:ascii="Times New Roman" w:hAnsi="Times New Roman"/>
                <w:sz w:val="22"/>
                <w:szCs w:val="22"/>
              </w:rPr>
            </w:pPr>
            <w:r w:rsidRPr="00417100">
              <w:rPr>
                <w:rFonts w:ascii="Times New Roman" w:hAnsi="Times New Roman"/>
                <w:sz w:val="22"/>
                <w:szCs w:val="22"/>
              </w:rPr>
              <w:t>Okulda milli ve manevi değerlerimiz benimsetilmektedir</w:t>
            </w:r>
          </w:p>
          <w:p w:rsidR="00D640B4" w:rsidRPr="00417100" w:rsidRDefault="00D640B4" w:rsidP="00D640B4">
            <w:pPr>
              <w:pStyle w:val="ListeParagraf"/>
              <w:numPr>
                <w:ilvl w:val="0"/>
                <w:numId w:val="4"/>
              </w:numPr>
              <w:rPr>
                <w:rFonts w:ascii="Times New Roman" w:hAnsi="Times New Roman"/>
                <w:sz w:val="22"/>
                <w:szCs w:val="22"/>
              </w:rPr>
            </w:pPr>
            <w:r w:rsidRPr="00417100">
              <w:rPr>
                <w:rFonts w:ascii="Times New Roman" w:hAnsi="Times New Roman"/>
                <w:sz w:val="22"/>
                <w:szCs w:val="22"/>
              </w:rPr>
              <w:t>Yöneticiler işinin gerektirdiği yeterliliğe sahiptir.</w:t>
            </w:r>
          </w:p>
          <w:p w:rsidR="00D640B4" w:rsidRPr="00417100" w:rsidRDefault="00D640B4" w:rsidP="00D640B4">
            <w:pPr>
              <w:pStyle w:val="ListeParagraf"/>
              <w:numPr>
                <w:ilvl w:val="0"/>
                <w:numId w:val="4"/>
              </w:numPr>
              <w:rPr>
                <w:rFonts w:ascii="Times New Roman" w:hAnsi="Times New Roman"/>
                <w:sz w:val="22"/>
                <w:szCs w:val="22"/>
              </w:rPr>
            </w:pPr>
            <w:r w:rsidRPr="00417100">
              <w:rPr>
                <w:rFonts w:ascii="Times New Roman" w:hAnsi="Times New Roman"/>
                <w:sz w:val="22"/>
                <w:szCs w:val="22"/>
              </w:rPr>
              <w:t>Kurumdaki tüm duyurular çalışanlara zamanında iletilir</w:t>
            </w:r>
          </w:p>
          <w:p w:rsidR="00D640B4" w:rsidRPr="00417100" w:rsidRDefault="00D640B4" w:rsidP="00D640B4">
            <w:pPr>
              <w:pStyle w:val="ListeParagraf"/>
              <w:numPr>
                <w:ilvl w:val="0"/>
                <w:numId w:val="4"/>
              </w:numPr>
              <w:rPr>
                <w:rFonts w:ascii="Times New Roman" w:hAnsi="Times New Roman"/>
                <w:sz w:val="22"/>
                <w:szCs w:val="22"/>
              </w:rPr>
            </w:pPr>
            <w:r w:rsidRPr="00417100">
              <w:rPr>
                <w:rFonts w:ascii="Times New Roman" w:hAnsi="Times New Roman"/>
                <w:sz w:val="22"/>
                <w:szCs w:val="22"/>
              </w:rPr>
              <w:t>Yöneticiler, teknolojik gelişmeleri takip etmektedir</w:t>
            </w:r>
          </w:p>
          <w:p w:rsidR="00D640B4" w:rsidRPr="00417100" w:rsidRDefault="00D640B4" w:rsidP="00D640B4">
            <w:pPr>
              <w:pStyle w:val="ListeParagraf"/>
              <w:numPr>
                <w:ilvl w:val="0"/>
                <w:numId w:val="4"/>
              </w:numPr>
              <w:rPr>
                <w:rFonts w:ascii="Times New Roman" w:hAnsi="Times New Roman"/>
                <w:sz w:val="22"/>
                <w:szCs w:val="22"/>
              </w:rPr>
            </w:pPr>
            <w:r w:rsidRPr="00417100">
              <w:rPr>
                <w:rFonts w:ascii="Times New Roman" w:hAnsi="Times New Roman"/>
                <w:sz w:val="22"/>
                <w:szCs w:val="22"/>
              </w:rPr>
              <w:t>Veliler, öğretmenlerle ihtiyaç duyduğu an rahatlıkla ulaşabilir ve görüşebilir</w:t>
            </w:r>
          </w:p>
          <w:p w:rsidR="00D640B4" w:rsidRPr="00417100" w:rsidRDefault="00D640B4" w:rsidP="00D640B4">
            <w:pPr>
              <w:pStyle w:val="ListeParagraf"/>
              <w:numPr>
                <w:ilvl w:val="0"/>
                <w:numId w:val="4"/>
              </w:numPr>
              <w:rPr>
                <w:rFonts w:ascii="Times New Roman" w:hAnsi="Times New Roman"/>
                <w:sz w:val="22"/>
                <w:szCs w:val="22"/>
              </w:rPr>
            </w:pPr>
            <w:r w:rsidRPr="00417100">
              <w:rPr>
                <w:rFonts w:ascii="Times New Roman" w:hAnsi="Times New Roman"/>
                <w:sz w:val="22"/>
                <w:szCs w:val="22"/>
              </w:rPr>
              <w:t>Okulumuz rehberlik servisi aktif işlemektedir.</w:t>
            </w:r>
          </w:p>
          <w:p w:rsidR="00D640B4" w:rsidRPr="00417100" w:rsidRDefault="00D640B4" w:rsidP="00D640B4">
            <w:pPr>
              <w:pStyle w:val="ListeParagraf"/>
              <w:numPr>
                <w:ilvl w:val="0"/>
                <w:numId w:val="4"/>
              </w:numPr>
              <w:rPr>
                <w:rFonts w:ascii="Times New Roman" w:hAnsi="Times New Roman"/>
                <w:sz w:val="22"/>
                <w:szCs w:val="22"/>
              </w:rPr>
            </w:pPr>
            <w:r w:rsidRPr="00417100">
              <w:rPr>
                <w:rFonts w:ascii="Times New Roman" w:hAnsi="Times New Roman"/>
                <w:sz w:val="22"/>
                <w:szCs w:val="22"/>
              </w:rPr>
              <w:t>Veli açısından bilinmesi gereken bilgiler zamanında açıklanır</w:t>
            </w:r>
          </w:p>
          <w:p w:rsidR="00D640B4" w:rsidRPr="00417100" w:rsidRDefault="00D640B4" w:rsidP="00D640B4">
            <w:pPr>
              <w:pStyle w:val="ListeParagraf"/>
              <w:numPr>
                <w:ilvl w:val="0"/>
                <w:numId w:val="4"/>
              </w:numPr>
              <w:rPr>
                <w:rFonts w:ascii="Times New Roman" w:eastAsia="Arial Unicode MS" w:hAnsi="Times New Roman"/>
                <w:b/>
                <w:color w:val="FF0000"/>
                <w:sz w:val="22"/>
                <w:szCs w:val="22"/>
              </w:rPr>
            </w:pPr>
            <w:r w:rsidRPr="00417100">
              <w:rPr>
                <w:rFonts w:ascii="Times New Roman" w:hAnsi="Times New Roman"/>
                <w:sz w:val="22"/>
                <w:szCs w:val="22"/>
              </w:rPr>
              <w:t>Okulumuzda belirli gün ve haftalarla ilgili kutlamalara gerekli hassasiyet gösterilmektedir.</w:t>
            </w:r>
          </w:p>
        </w:tc>
        <w:tc>
          <w:tcPr>
            <w:tcW w:w="4924" w:type="dxa"/>
            <w:shd w:val="clear" w:color="auto" w:fill="auto"/>
          </w:tcPr>
          <w:p w:rsidR="00D640B4" w:rsidRPr="00417100" w:rsidRDefault="00D640B4" w:rsidP="00D640B4">
            <w:pPr>
              <w:pStyle w:val="ListeParagraf"/>
              <w:numPr>
                <w:ilvl w:val="0"/>
                <w:numId w:val="4"/>
              </w:numPr>
              <w:rPr>
                <w:rFonts w:ascii="Times New Roman" w:hAnsi="Times New Roman"/>
                <w:sz w:val="22"/>
                <w:szCs w:val="22"/>
              </w:rPr>
            </w:pPr>
            <w:r w:rsidRPr="00417100">
              <w:rPr>
                <w:rFonts w:ascii="Times New Roman" w:hAnsi="Times New Roman"/>
                <w:sz w:val="22"/>
                <w:szCs w:val="22"/>
              </w:rPr>
              <w:t>Yeterli miktarda sosyal ve kültürel faaliyet düzenlenmemesi</w:t>
            </w:r>
          </w:p>
          <w:p w:rsidR="00D640B4" w:rsidRPr="00417100" w:rsidRDefault="00D640B4" w:rsidP="00D640B4">
            <w:pPr>
              <w:pStyle w:val="ListeParagraf"/>
              <w:numPr>
                <w:ilvl w:val="0"/>
                <w:numId w:val="4"/>
              </w:numPr>
              <w:rPr>
                <w:rFonts w:ascii="Times New Roman" w:hAnsi="Times New Roman"/>
                <w:sz w:val="22"/>
                <w:szCs w:val="22"/>
              </w:rPr>
            </w:pPr>
            <w:r w:rsidRPr="00417100">
              <w:rPr>
                <w:rFonts w:ascii="Times New Roman" w:hAnsi="Times New Roman"/>
                <w:sz w:val="22"/>
                <w:szCs w:val="22"/>
              </w:rPr>
              <w:t>Güvenlik personelinin olmaması</w:t>
            </w:r>
          </w:p>
          <w:p w:rsidR="00D640B4" w:rsidRPr="00417100" w:rsidRDefault="00D640B4" w:rsidP="00D640B4">
            <w:pPr>
              <w:pStyle w:val="ListeParagraf"/>
              <w:numPr>
                <w:ilvl w:val="0"/>
                <w:numId w:val="4"/>
              </w:numPr>
              <w:rPr>
                <w:rFonts w:ascii="Times New Roman" w:hAnsi="Times New Roman"/>
                <w:sz w:val="22"/>
                <w:szCs w:val="22"/>
              </w:rPr>
            </w:pPr>
            <w:r w:rsidRPr="00417100">
              <w:rPr>
                <w:rFonts w:ascii="Times New Roman" w:hAnsi="Times New Roman"/>
                <w:sz w:val="22"/>
                <w:szCs w:val="22"/>
              </w:rPr>
              <w:t>Okul laboratuvarından yeterince yararlanılamaması</w:t>
            </w:r>
          </w:p>
          <w:p w:rsidR="00D640B4" w:rsidRPr="00417100" w:rsidRDefault="00D640B4" w:rsidP="00D640B4">
            <w:pPr>
              <w:pStyle w:val="ListeParagraf"/>
              <w:numPr>
                <w:ilvl w:val="0"/>
                <w:numId w:val="4"/>
              </w:numPr>
              <w:rPr>
                <w:rFonts w:ascii="Times New Roman" w:hAnsi="Times New Roman"/>
                <w:sz w:val="22"/>
                <w:szCs w:val="22"/>
              </w:rPr>
            </w:pPr>
            <w:r w:rsidRPr="00417100">
              <w:rPr>
                <w:rFonts w:ascii="Times New Roman" w:hAnsi="Times New Roman"/>
                <w:sz w:val="22"/>
                <w:szCs w:val="22"/>
              </w:rPr>
              <w:t>Çalışanlara yönelik sosyal faaliyetler yetersiz olması</w:t>
            </w:r>
          </w:p>
          <w:p w:rsidR="00D640B4" w:rsidRPr="00417100" w:rsidRDefault="00D640B4" w:rsidP="00D640B4">
            <w:pPr>
              <w:pStyle w:val="ListeParagraf"/>
              <w:numPr>
                <w:ilvl w:val="0"/>
                <w:numId w:val="4"/>
              </w:numPr>
              <w:rPr>
                <w:rFonts w:ascii="Times New Roman" w:hAnsi="Times New Roman"/>
                <w:sz w:val="22"/>
                <w:szCs w:val="22"/>
              </w:rPr>
            </w:pPr>
            <w:r w:rsidRPr="00417100">
              <w:rPr>
                <w:rFonts w:ascii="Times New Roman" w:hAnsi="Times New Roman"/>
                <w:sz w:val="22"/>
                <w:szCs w:val="22"/>
              </w:rPr>
              <w:t>Sportif faaliyetlerin yetersizliği</w:t>
            </w:r>
          </w:p>
          <w:p w:rsidR="00D640B4" w:rsidRPr="00417100" w:rsidRDefault="00D640B4" w:rsidP="00D640B4">
            <w:pPr>
              <w:pStyle w:val="ListeParagraf"/>
              <w:numPr>
                <w:ilvl w:val="0"/>
                <w:numId w:val="4"/>
              </w:numPr>
              <w:rPr>
                <w:rFonts w:ascii="Times New Roman" w:hAnsi="Times New Roman"/>
                <w:sz w:val="22"/>
                <w:szCs w:val="22"/>
              </w:rPr>
            </w:pPr>
            <w:r w:rsidRPr="00417100">
              <w:rPr>
                <w:rFonts w:ascii="Times New Roman" w:hAnsi="Times New Roman"/>
                <w:sz w:val="22"/>
                <w:szCs w:val="22"/>
              </w:rPr>
              <w:t>Sınıfta veya laboratuvarlarda yeterli araç gereç bulunmaması</w:t>
            </w:r>
          </w:p>
          <w:p w:rsidR="00D640B4" w:rsidRPr="00417100" w:rsidRDefault="00D640B4" w:rsidP="00D640B4">
            <w:pPr>
              <w:pStyle w:val="ListeParagraf"/>
              <w:numPr>
                <w:ilvl w:val="0"/>
                <w:numId w:val="4"/>
              </w:numPr>
              <w:rPr>
                <w:rFonts w:ascii="Times New Roman" w:hAnsi="Times New Roman"/>
                <w:sz w:val="22"/>
                <w:szCs w:val="22"/>
              </w:rPr>
            </w:pPr>
            <w:r w:rsidRPr="00417100">
              <w:rPr>
                <w:rFonts w:ascii="Times New Roman" w:hAnsi="Times New Roman"/>
                <w:sz w:val="22"/>
                <w:szCs w:val="22"/>
              </w:rPr>
              <w:t>Okul Aile Birliğinin aktif rol almaması</w:t>
            </w:r>
          </w:p>
          <w:p w:rsidR="00D640B4" w:rsidRPr="00417100" w:rsidRDefault="00D640B4" w:rsidP="00D640B4">
            <w:pPr>
              <w:pStyle w:val="ListeParagraf"/>
              <w:numPr>
                <w:ilvl w:val="0"/>
                <w:numId w:val="4"/>
              </w:numPr>
              <w:rPr>
                <w:rFonts w:ascii="Times New Roman" w:hAnsi="Times New Roman"/>
                <w:sz w:val="22"/>
                <w:szCs w:val="22"/>
              </w:rPr>
            </w:pPr>
            <w:r w:rsidRPr="00417100">
              <w:rPr>
                <w:rFonts w:ascii="Times New Roman" w:hAnsi="Times New Roman"/>
                <w:sz w:val="22"/>
                <w:szCs w:val="22"/>
              </w:rPr>
              <w:t>Okul</w:t>
            </w:r>
            <w:r w:rsidR="00001822" w:rsidRPr="00417100">
              <w:rPr>
                <w:rFonts w:ascii="Times New Roman" w:hAnsi="Times New Roman"/>
                <w:sz w:val="22"/>
                <w:szCs w:val="22"/>
              </w:rPr>
              <w:t xml:space="preserve"> Aile Birliğinin velileri temsil </w:t>
            </w:r>
            <w:r w:rsidRPr="00417100">
              <w:rPr>
                <w:rFonts w:ascii="Times New Roman" w:hAnsi="Times New Roman"/>
                <w:sz w:val="22"/>
                <w:szCs w:val="22"/>
              </w:rPr>
              <w:t>edememesi</w:t>
            </w:r>
          </w:p>
          <w:p w:rsidR="00D640B4" w:rsidRPr="00417100" w:rsidRDefault="00D640B4" w:rsidP="00D640B4">
            <w:pPr>
              <w:pStyle w:val="ListeParagraf"/>
              <w:numPr>
                <w:ilvl w:val="0"/>
                <w:numId w:val="4"/>
              </w:numPr>
              <w:rPr>
                <w:rFonts w:ascii="Times New Roman" w:hAnsi="Times New Roman"/>
                <w:sz w:val="22"/>
                <w:szCs w:val="22"/>
              </w:rPr>
            </w:pPr>
            <w:r w:rsidRPr="00417100">
              <w:rPr>
                <w:rFonts w:ascii="Times New Roman" w:hAnsi="Times New Roman"/>
                <w:sz w:val="22"/>
                <w:szCs w:val="22"/>
              </w:rPr>
              <w:t xml:space="preserve">Okulun </w:t>
            </w:r>
            <w:proofErr w:type="gramStart"/>
            <w:r w:rsidRPr="00417100">
              <w:rPr>
                <w:rFonts w:ascii="Times New Roman" w:hAnsi="Times New Roman"/>
                <w:sz w:val="22"/>
                <w:szCs w:val="22"/>
              </w:rPr>
              <w:t>vizyonunun</w:t>
            </w:r>
            <w:proofErr w:type="gramEnd"/>
            <w:r w:rsidRPr="00417100">
              <w:rPr>
                <w:rFonts w:ascii="Times New Roman" w:hAnsi="Times New Roman"/>
                <w:sz w:val="22"/>
                <w:szCs w:val="22"/>
              </w:rPr>
              <w:t xml:space="preserve"> veliler tarafından bilinmemesi</w:t>
            </w:r>
          </w:p>
          <w:p w:rsidR="00D640B4" w:rsidRPr="00417100" w:rsidRDefault="00D640B4" w:rsidP="00D640B4">
            <w:pPr>
              <w:pStyle w:val="ListeParagraf"/>
              <w:numPr>
                <w:ilvl w:val="0"/>
                <w:numId w:val="4"/>
              </w:numPr>
              <w:rPr>
                <w:rFonts w:ascii="Times New Roman" w:hAnsi="Times New Roman"/>
                <w:sz w:val="22"/>
                <w:szCs w:val="22"/>
              </w:rPr>
            </w:pPr>
            <w:r w:rsidRPr="00417100">
              <w:rPr>
                <w:rFonts w:ascii="Times New Roman" w:hAnsi="Times New Roman"/>
                <w:sz w:val="22"/>
                <w:szCs w:val="22"/>
              </w:rPr>
              <w:t>Okul çevresinin temiz olmaması</w:t>
            </w:r>
          </w:p>
          <w:p w:rsidR="00D640B4" w:rsidRPr="00417100" w:rsidRDefault="00D640B4" w:rsidP="00D640B4">
            <w:pPr>
              <w:pStyle w:val="ListeParagraf"/>
              <w:numPr>
                <w:ilvl w:val="0"/>
                <w:numId w:val="4"/>
              </w:numPr>
              <w:rPr>
                <w:rFonts w:ascii="Times New Roman" w:hAnsi="Times New Roman"/>
                <w:sz w:val="22"/>
                <w:szCs w:val="22"/>
              </w:rPr>
            </w:pPr>
            <w:r w:rsidRPr="00417100">
              <w:rPr>
                <w:rFonts w:ascii="Times New Roman" w:hAnsi="Times New Roman"/>
                <w:sz w:val="22"/>
                <w:szCs w:val="22"/>
              </w:rPr>
              <w:t>Okulun binası ve diğer fiziki mekânların yetersiz olması</w:t>
            </w:r>
          </w:p>
          <w:p w:rsidR="00D640B4" w:rsidRPr="00417100" w:rsidRDefault="00D640B4" w:rsidP="003B6C04">
            <w:pPr>
              <w:spacing w:after="0" w:line="225" w:lineRule="atLeast"/>
              <w:rPr>
                <w:rFonts w:ascii="Times New Roman" w:hAnsi="Times New Roman"/>
                <w:b/>
                <w:color w:val="777777"/>
                <w:sz w:val="22"/>
                <w:szCs w:val="22"/>
              </w:rPr>
            </w:pPr>
          </w:p>
        </w:tc>
      </w:tr>
    </w:tbl>
    <w:p w:rsidR="006C319F" w:rsidRDefault="006C319F" w:rsidP="00946C76">
      <w:pPr>
        <w:rPr>
          <w:rFonts w:ascii="Times New Roman" w:hAnsi="Times New Roman"/>
        </w:rPr>
      </w:pPr>
    </w:p>
    <w:p w:rsidR="00C04AFC" w:rsidRDefault="00C04AFC" w:rsidP="00946C76">
      <w:pPr>
        <w:rPr>
          <w:rFonts w:ascii="Times New Roman" w:hAnsi="Times New Roman"/>
        </w:rPr>
      </w:pPr>
    </w:p>
    <w:p w:rsidR="00C04AFC" w:rsidRDefault="00C04AFC" w:rsidP="00946C76">
      <w:pPr>
        <w:rPr>
          <w:rFonts w:ascii="Times New Roman" w:hAnsi="Times New Roman"/>
        </w:rPr>
      </w:pPr>
    </w:p>
    <w:p w:rsidR="00C04AFC" w:rsidRDefault="00C04AFC" w:rsidP="00946C76">
      <w:pPr>
        <w:rPr>
          <w:rFonts w:ascii="Times New Roman" w:hAnsi="Times New Roman"/>
        </w:rPr>
      </w:pPr>
    </w:p>
    <w:p w:rsidR="00C04AFC" w:rsidRPr="00001822" w:rsidRDefault="00C04AFC" w:rsidP="00946C76">
      <w:pPr>
        <w:rPr>
          <w:rFonts w:ascii="Times New Roman" w:hAnsi="Times New Roman"/>
        </w:rPr>
      </w:pPr>
    </w:p>
    <w:p w:rsidR="001601DE" w:rsidRPr="00001822" w:rsidRDefault="001601DE" w:rsidP="001601DE">
      <w:pPr>
        <w:rPr>
          <w:rFonts w:ascii="Times New Roman" w:hAnsi="Times New Roman"/>
          <w:szCs w:val="24"/>
        </w:rPr>
      </w:pPr>
      <w:bookmarkStart w:id="64" w:name="_Toc416085141"/>
      <w:bookmarkStart w:id="65" w:name="_Toc529519454"/>
    </w:p>
    <w:p w:rsidR="001601DE" w:rsidRPr="00001822" w:rsidRDefault="001601DE" w:rsidP="001601DE">
      <w:pPr>
        <w:pStyle w:val="Balk2"/>
        <w:rPr>
          <w:rFonts w:ascii="Times New Roman" w:hAnsi="Times New Roman"/>
          <w:sz w:val="24"/>
          <w:szCs w:val="24"/>
        </w:rPr>
      </w:pPr>
      <w:r w:rsidRPr="00001822">
        <w:rPr>
          <w:rFonts w:ascii="Times New Roman" w:hAnsi="Times New Roman"/>
          <w:sz w:val="24"/>
          <w:szCs w:val="24"/>
        </w:rPr>
        <w:t xml:space="preserve"> </w:t>
      </w:r>
      <w:bookmarkStart w:id="66" w:name="_Toc167354546"/>
      <w:r w:rsidR="00AE7368" w:rsidRPr="00C04AFC">
        <w:rPr>
          <w:rFonts w:ascii="Times New Roman" w:hAnsi="Times New Roman"/>
          <w:szCs w:val="24"/>
        </w:rPr>
        <w:t xml:space="preserve">2.10. </w:t>
      </w:r>
      <w:r w:rsidRPr="00C04AFC">
        <w:rPr>
          <w:rFonts w:ascii="Times New Roman" w:hAnsi="Times New Roman"/>
          <w:szCs w:val="24"/>
        </w:rPr>
        <w:t>Gelişim ve Sorun Alanları</w:t>
      </w:r>
      <w:bookmarkEnd w:id="64"/>
      <w:bookmarkEnd w:id="65"/>
      <w:bookmarkEnd w:id="66"/>
    </w:p>
    <w:p w:rsidR="001601DE" w:rsidRPr="00001822" w:rsidRDefault="001601DE" w:rsidP="001601DE">
      <w:pPr>
        <w:spacing w:after="0"/>
        <w:ind w:firstLine="708"/>
        <w:jc w:val="both"/>
        <w:rPr>
          <w:rFonts w:ascii="Times New Roman" w:hAnsi="Times New Roman"/>
          <w:szCs w:val="24"/>
        </w:rPr>
      </w:pPr>
      <w:r w:rsidRPr="00001822">
        <w:rPr>
          <w:rFonts w:ascii="Times New Roman" w:hAnsi="Times New Roman"/>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rsidR="001601DE" w:rsidRPr="00001822" w:rsidRDefault="001601DE" w:rsidP="001601DE">
      <w:pPr>
        <w:spacing w:after="0"/>
        <w:ind w:firstLine="708"/>
        <w:jc w:val="both"/>
        <w:rPr>
          <w:rFonts w:ascii="Times New Roman" w:hAnsi="Times New Roman"/>
          <w:szCs w:val="24"/>
        </w:rPr>
      </w:pPr>
      <w:r w:rsidRPr="00001822">
        <w:rPr>
          <w:rFonts w:ascii="Times New Roman" w:hAnsi="Times New Roman"/>
          <w:szCs w:val="24"/>
        </w:rPr>
        <w:t xml:space="preserve">Gelişim ve sorun alanları ayrımında eğitim ve öğretim faaliyetlerine ilişkin üç temel tema olan Eğitime Erişim, Eğitimde Kalite ve kurumsal Kapasite kullanılmıştır. </w:t>
      </w:r>
      <w:proofErr w:type="gramStart"/>
      <w:r w:rsidRPr="00001822">
        <w:rPr>
          <w:rFonts w:ascii="Times New Roman" w:hAnsi="Times New Roman"/>
          <w:szCs w:val="24"/>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rsidR="001601DE" w:rsidRPr="00001822" w:rsidRDefault="001601DE" w:rsidP="001601DE">
      <w:pPr>
        <w:spacing w:after="0"/>
        <w:ind w:firstLine="708"/>
        <w:jc w:val="both"/>
        <w:rPr>
          <w:rFonts w:ascii="Times New Roman" w:hAnsi="Times New Roman"/>
          <w:szCs w:val="24"/>
        </w:rPr>
      </w:pPr>
    </w:p>
    <w:p w:rsidR="005E0066" w:rsidRPr="00001822" w:rsidRDefault="005E0066" w:rsidP="001601DE">
      <w:pPr>
        <w:spacing w:after="0"/>
        <w:ind w:firstLine="708"/>
        <w:jc w:val="both"/>
        <w:rPr>
          <w:rFonts w:ascii="Times New Roman" w:hAnsi="Times New Roman"/>
          <w:szCs w:val="24"/>
        </w:rPr>
      </w:pPr>
    </w:p>
    <w:p w:rsidR="001601DE" w:rsidRPr="00BB0B69" w:rsidRDefault="0080528B" w:rsidP="0080528B">
      <w:pPr>
        <w:pStyle w:val="ResimYazs"/>
        <w:rPr>
          <w:rFonts w:ascii="Times New Roman" w:hAnsi="Times New Roman"/>
          <w:i/>
          <w:sz w:val="22"/>
          <w:szCs w:val="24"/>
        </w:rPr>
      </w:pPr>
      <w:bookmarkStart w:id="67" w:name="_Toc167354382"/>
      <w:r w:rsidRPr="00BB0B69">
        <w:rPr>
          <w:sz w:val="22"/>
        </w:rPr>
        <w:t xml:space="preserve">Tablo </w:t>
      </w:r>
      <w:r w:rsidRPr="00BB0B69">
        <w:rPr>
          <w:sz w:val="22"/>
        </w:rPr>
        <w:fldChar w:fldCharType="begin"/>
      </w:r>
      <w:r w:rsidRPr="00BB0B69">
        <w:rPr>
          <w:sz w:val="22"/>
        </w:rPr>
        <w:instrText xml:space="preserve"> SEQ Tablo \* ARABIC </w:instrText>
      </w:r>
      <w:r w:rsidRPr="00BB0B69">
        <w:rPr>
          <w:sz w:val="22"/>
        </w:rPr>
        <w:fldChar w:fldCharType="separate"/>
      </w:r>
      <w:r w:rsidR="00B7416A">
        <w:rPr>
          <w:noProof/>
          <w:sz w:val="22"/>
        </w:rPr>
        <w:t>23</w:t>
      </w:r>
      <w:r w:rsidRPr="00BB0B69">
        <w:rPr>
          <w:sz w:val="22"/>
        </w:rPr>
        <w:fldChar w:fldCharType="end"/>
      </w:r>
      <w:r w:rsidRPr="00BB0B69">
        <w:rPr>
          <w:sz w:val="22"/>
        </w:rPr>
        <w:t xml:space="preserve">. </w:t>
      </w:r>
      <w:r w:rsidR="000373A0" w:rsidRPr="00BB0B69">
        <w:rPr>
          <w:rFonts w:ascii="Times New Roman" w:hAnsi="Times New Roman"/>
          <w:i/>
          <w:sz w:val="22"/>
          <w:szCs w:val="24"/>
        </w:rPr>
        <w:t>Eğitime Erişim</w:t>
      </w:r>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4"/>
        <w:gridCol w:w="2933"/>
        <w:gridCol w:w="3413"/>
      </w:tblGrid>
      <w:tr w:rsidR="001601DE" w:rsidRPr="00001822" w:rsidTr="003B6C04">
        <w:tc>
          <w:tcPr>
            <w:tcW w:w="4252" w:type="dxa"/>
            <w:shd w:val="clear" w:color="auto" w:fill="auto"/>
          </w:tcPr>
          <w:p w:rsidR="001601DE" w:rsidRPr="00001822" w:rsidRDefault="001601DE" w:rsidP="003B6C04">
            <w:pPr>
              <w:spacing w:after="0"/>
              <w:jc w:val="both"/>
              <w:rPr>
                <w:rFonts w:ascii="Times New Roman" w:hAnsi="Times New Roman"/>
                <w:b/>
                <w:szCs w:val="24"/>
              </w:rPr>
            </w:pPr>
            <w:r w:rsidRPr="00001822">
              <w:rPr>
                <w:rFonts w:ascii="Times New Roman" w:hAnsi="Times New Roman"/>
                <w:b/>
                <w:szCs w:val="24"/>
              </w:rPr>
              <w:t>Eğitime Erişim</w:t>
            </w:r>
          </w:p>
        </w:tc>
        <w:tc>
          <w:tcPr>
            <w:tcW w:w="3402" w:type="dxa"/>
            <w:shd w:val="clear" w:color="auto" w:fill="auto"/>
          </w:tcPr>
          <w:p w:rsidR="001601DE" w:rsidRPr="00001822" w:rsidRDefault="001601DE" w:rsidP="003B6C04">
            <w:pPr>
              <w:spacing w:after="0"/>
              <w:jc w:val="both"/>
              <w:rPr>
                <w:rFonts w:ascii="Times New Roman" w:hAnsi="Times New Roman"/>
                <w:b/>
                <w:szCs w:val="24"/>
              </w:rPr>
            </w:pPr>
            <w:r w:rsidRPr="00001822">
              <w:rPr>
                <w:rFonts w:ascii="Times New Roman" w:hAnsi="Times New Roman"/>
                <w:b/>
                <w:szCs w:val="24"/>
              </w:rPr>
              <w:t>Eğitimde Kalite</w:t>
            </w:r>
          </w:p>
        </w:tc>
        <w:tc>
          <w:tcPr>
            <w:tcW w:w="4111" w:type="dxa"/>
            <w:shd w:val="clear" w:color="auto" w:fill="auto"/>
          </w:tcPr>
          <w:p w:rsidR="001601DE" w:rsidRPr="00001822" w:rsidRDefault="001601DE" w:rsidP="003B6C04">
            <w:pPr>
              <w:spacing w:after="0"/>
              <w:jc w:val="both"/>
              <w:rPr>
                <w:rFonts w:ascii="Times New Roman" w:hAnsi="Times New Roman"/>
                <w:b/>
                <w:szCs w:val="24"/>
              </w:rPr>
            </w:pPr>
            <w:r w:rsidRPr="00001822">
              <w:rPr>
                <w:rFonts w:ascii="Times New Roman" w:hAnsi="Times New Roman"/>
                <w:b/>
                <w:szCs w:val="24"/>
              </w:rPr>
              <w:t>Kurumsal Kapasite</w:t>
            </w:r>
          </w:p>
        </w:tc>
      </w:tr>
      <w:tr w:rsidR="001601DE" w:rsidRPr="00001822" w:rsidTr="003B6C04">
        <w:tc>
          <w:tcPr>
            <w:tcW w:w="4252" w:type="dxa"/>
            <w:shd w:val="clear" w:color="auto" w:fill="auto"/>
          </w:tcPr>
          <w:p w:rsidR="001601DE" w:rsidRPr="00001822" w:rsidRDefault="001601DE" w:rsidP="003B6C04">
            <w:pPr>
              <w:spacing w:after="0"/>
              <w:jc w:val="both"/>
              <w:rPr>
                <w:rFonts w:ascii="Times New Roman" w:hAnsi="Times New Roman"/>
                <w:szCs w:val="24"/>
              </w:rPr>
            </w:pPr>
            <w:r w:rsidRPr="00001822">
              <w:rPr>
                <w:rFonts w:ascii="Times New Roman" w:hAnsi="Times New Roman"/>
                <w:szCs w:val="24"/>
              </w:rPr>
              <w:t>Okullaşma Oranı</w:t>
            </w:r>
          </w:p>
        </w:tc>
        <w:tc>
          <w:tcPr>
            <w:tcW w:w="3402" w:type="dxa"/>
            <w:shd w:val="clear" w:color="auto" w:fill="auto"/>
          </w:tcPr>
          <w:p w:rsidR="001601DE" w:rsidRPr="00001822" w:rsidRDefault="001601DE" w:rsidP="003B6C04">
            <w:pPr>
              <w:spacing w:after="0"/>
              <w:jc w:val="both"/>
              <w:rPr>
                <w:rFonts w:ascii="Times New Roman" w:hAnsi="Times New Roman"/>
                <w:szCs w:val="24"/>
              </w:rPr>
            </w:pPr>
            <w:r w:rsidRPr="00001822">
              <w:rPr>
                <w:rFonts w:ascii="Times New Roman" w:hAnsi="Times New Roman"/>
                <w:szCs w:val="24"/>
              </w:rPr>
              <w:t>Akademik Başarı</w:t>
            </w:r>
          </w:p>
        </w:tc>
        <w:tc>
          <w:tcPr>
            <w:tcW w:w="4111" w:type="dxa"/>
            <w:shd w:val="clear" w:color="auto" w:fill="auto"/>
          </w:tcPr>
          <w:p w:rsidR="001601DE" w:rsidRPr="00001822" w:rsidRDefault="001601DE" w:rsidP="003B6C04">
            <w:pPr>
              <w:spacing w:after="0"/>
              <w:jc w:val="both"/>
              <w:rPr>
                <w:rFonts w:ascii="Times New Roman" w:hAnsi="Times New Roman"/>
                <w:szCs w:val="24"/>
              </w:rPr>
            </w:pPr>
            <w:r w:rsidRPr="00001822">
              <w:rPr>
                <w:rFonts w:ascii="Times New Roman" w:hAnsi="Times New Roman"/>
                <w:szCs w:val="24"/>
              </w:rPr>
              <w:t>Kurumsal İletişim</w:t>
            </w:r>
          </w:p>
        </w:tc>
      </w:tr>
      <w:tr w:rsidR="001601DE" w:rsidRPr="00001822" w:rsidTr="003B6C04">
        <w:tc>
          <w:tcPr>
            <w:tcW w:w="4252" w:type="dxa"/>
            <w:shd w:val="clear" w:color="auto" w:fill="auto"/>
          </w:tcPr>
          <w:p w:rsidR="001601DE" w:rsidRPr="00001822" w:rsidRDefault="001601DE" w:rsidP="003B6C04">
            <w:pPr>
              <w:spacing w:after="0"/>
              <w:jc w:val="both"/>
              <w:rPr>
                <w:rFonts w:ascii="Times New Roman" w:hAnsi="Times New Roman"/>
                <w:szCs w:val="24"/>
              </w:rPr>
            </w:pPr>
            <w:r w:rsidRPr="00001822">
              <w:rPr>
                <w:rFonts w:ascii="Times New Roman" w:hAnsi="Times New Roman"/>
                <w:szCs w:val="24"/>
              </w:rPr>
              <w:t>Okula Devam/ Devamsızlık</w:t>
            </w:r>
          </w:p>
        </w:tc>
        <w:tc>
          <w:tcPr>
            <w:tcW w:w="3402" w:type="dxa"/>
            <w:shd w:val="clear" w:color="auto" w:fill="auto"/>
          </w:tcPr>
          <w:p w:rsidR="001601DE" w:rsidRPr="00001822" w:rsidRDefault="001601DE" w:rsidP="003B6C04">
            <w:pPr>
              <w:spacing w:after="0"/>
              <w:jc w:val="both"/>
              <w:rPr>
                <w:rFonts w:ascii="Times New Roman" w:hAnsi="Times New Roman"/>
                <w:szCs w:val="24"/>
              </w:rPr>
            </w:pPr>
            <w:r w:rsidRPr="00001822">
              <w:rPr>
                <w:rFonts w:ascii="Times New Roman" w:hAnsi="Times New Roman"/>
                <w:szCs w:val="24"/>
              </w:rPr>
              <w:t>Sosyal, Kültürel ve Fiziksel Gelişim</w:t>
            </w:r>
          </w:p>
        </w:tc>
        <w:tc>
          <w:tcPr>
            <w:tcW w:w="4111" w:type="dxa"/>
            <w:shd w:val="clear" w:color="auto" w:fill="auto"/>
          </w:tcPr>
          <w:p w:rsidR="001601DE" w:rsidRPr="00001822" w:rsidRDefault="001601DE" w:rsidP="003B6C04">
            <w:pPr>
              <w:spacing w:after="0"/>
              <w:jc w:val="both"/>
              <w:rPr>
                <w:rFonts w:ascii="Times New Roman" w:hAnsi="Times New Roman"/>
                <w:szCs w:val="24"/>
              </w:rPr>
            </w:pPr>
            <w:r w:rsidRPr="00001822">
              <w:rPr>
                <w:rFonts w:ascii="Times New Roman" w:hAnsi="Times New Roman"/>
                <w:szCs w:val="24"/>
              </w:rPr>
              <w:t>Kurumsal Yönetim</w:t>
            </w:r>
          </w:p>
        </w:tc>
      </w:tr>
      <w:tr w:rsidR="001601DE" w:rsidRPr="00001822" w:rsidTr="003B6C04">
        <w:tc>
          <w:tcPr>
            <w:tcW w:w="4252" w:type="dxa"/>
            <w:shd w:val="clear" w:color="auto" w:fill="auto"/>
          </w:tcPr>
          <w:p w:rsidR="001601DE" w:rsidRPr="00001822" w:rsidRDefault="001601DE" w:rsidP="003B6C04">
            <w:pPr>
              <w:spacing w:after="0"/>
              <w:jc w:val="both"/>
              <w:rPr>
                <w:rFonts w:ascii="Times New Roman" w:hAnsi="Times New Roman"/>
                <w:szCs w:val="24"/>
              </w:rPr>
            </w:pPr>
            <w:r w:rsidRPr="00001822">
              <w:rPr>
                <w:rFonts w:ascii="Times New Roman" w:hAnsi="Times New Roman"/>
                <w:szCs w:val="24"/>
              </w:rPr>
              <w:t>Okula Uyum, Oryantasyon</w:t>
            </w:r>
          </w:p>
        </w:tc>
        <w:tc>
          <w:tcPr>
            <w:tcW w:w="3402" w:type="dxa"/>
            <w:shd w:val="clear" w:color="auto" w:fill="auto"/>
          </w:tcPr>
          <w:p w:rsidR="001601DE" w:rsidRPr="00001822" w:rsidRDefault="001601DE" w:rsidP="003B6C04">
            <w:pPr>
              <w:spacing w:after="0"/>
              <w:jc w:val="both"/>
              <w:rPr>
                <w:rFonts w:ascii="Times New Roman" w:hAnsi="Times New Roman"/>
                <w:szCs w:val="24"/>
              </w:rPr>
            </w:pPr>
            <w:r w:rsidRPr="00001822">
              <w:rPr>
                <w:rFonts w:ascii="Times New Roman" w:hAnsi="Times New Roman"/>
                <w:szCs w:val="24"/>
              </w:rPr>
              <w:t>Sınıf Tekrarı</w:t>
            </w:r>
          </w:p>
        </w:tc>
        <w:tc>
          <w:tcPr>
            <w:tcW w:w="4111" w:type="dxa"/>
            <w:shd w:val="clear" w:color="auto" w:fill="auto"/>
          </w:tcPr>
          <w:p w:rsidR="001601DE" w:rsidRPr="00001822" w:rsidRDefault="001601DE" w:rsidP="003B6C04">
            <w:pPr>
              <w:spacing w:after="0"/>
              <w:jc w:val="both"/>
              <w:rPr>
                <w:rFonts w:ascii="Times New Roman" w:hAnsi="Times New Roman"/>
                <w:szCs w:val="24"/>
              </w:rPr>
            </w:pPr>
            <w:r w:rsidRPr="00001822">
              <w:rPr>
                <w:rFonts w:ascii="Times New Roman" w:hAnsi="Times New Roman"/>
                <w:szCs w:val="24"/>
              </w:rPr>
              <w:t>Bina ve Yerleşke</w:t>
            </w:r>
          </w:p>
        </w:tc>
      </w:tr>
      <w:tr w:rsidR="001601DE" w:rsidRPr="00001822" w:rsidTr="003B6C04">
        <w:tc>
          <w:tcPr>
            <w:tcW w:w="4252" w:type="dxa"/>
            <w:shd w:val="clear" w:color="auto" w:fill="auto"/>
          </w:tcPr>
          <w:p w:rsidR="001601DE" w:rsidRPr="00001822" w:rsidRDefault="001601DE" w:rsidP="003B6C04">
            <w:pPr>
              <w:spacing w:after="0"/>
              <w:jc w:val="both"/>
              <w:rPr>
                <w:rFonts w:ascii="Times New Roman" w:hAnsi="Times New Roman"/>
                <w:szCs w:val="24"/>
              </w:rPr>
            </w:pPr>
            <w:r w:rsidRPr="00001822">
              <w:rPr>
                <w:rFonts w:ascii="Times New Roman" w:hAnsi="Times New Roman"/>
                <w:szCs w:val="24"/>
              </w:rPr>
              <w:t>Özel Eğitime İhtiyaç Duyan Bireyler</w:t>
            </w:r>
          </w:p>
        </w:tc>
        <w:tc>
          <w:tcPr>
            <w:tcW w:w="3402" w:type="dxa"/>
            <w:shd w:val="clear" w:color="auto" w:fill="auto"/>
          </w:tcPr>
          <w:p w:rsidR="001601DE" w:rsidRPr="00001822" w:rsidRDefault="001601DE" w:rsidP="003B6C04">
            <w:pPr>
              <w:spacing w:after="0"/>
              <w:jc w:val="both"/>
              <w:rPr>
                <w:rFonts w:ascii="Times New Roman" w:hAnsi="Times New Roman"/>
                <w:szCs w:val="24"/>
              </w:rPr>
            </w:pPr>
            <w:r w:rsidRPr="00001822">
              <w:rPr>
                <w:rFonts w:ascii="Times New Roman" w:hAnsi="Times New Roman"/>
                <w:szCs w:val="24"/>
              </w:rPr>
              <w:t>İstihdam Edilebilirlik ve Yönlendirme</w:t>
            </w:r>
          </w:p>
        </w:tc>
        <w:tc>
          <w:tcPr>
            <w:tcW w:w="4111" w:type="dxa"/>
            <w:shd w:val="clear" w:color="auto" w:fill="auto"/>
          </w:tcPr>
          <w:p w:rsidR="001601DE" w:rsidRPr="00001822" w:rsidRDefault="001601DE" w:rsidP="003B6C04">
            <w:pPr>
              <w:spacing w:after="0"/>
              <w:jc w:val="both"/>
              <w:rPr>
                <w:rFonts w:ascii="Times New Roman" w:hAnsi="Times New Roman"/>
                <w:szCs w:val="24"/>
              </w:rPr>
            </w:pPr>
            <w:r w:rsidRPr="00001822">
              <w:rPr>
                <w:rFonts w:ascii="Times New Roman" w:hAnsi="Times New Roman"/>
                <w:szCs w:val="24"/>
              </w:rPr>
              <w:t>Donanım</w:t>
            </w:r>
          </w:p>
        </w:tc>
      </w:tr>
      <w:tr w:rsidR="001601DE" w:rsidRPr="00001822" w:rsidTr="003B6C04">
        <w:tc>
          <w:tcPr>
            <w:tcW w:w="4252" w:type="dxa"/>
            <w:shd w:val="clear" w:color="auto" w:fill="auto"/>
          </w:tcPr>
          <w:p w:rsidR="001601DE" w:rsidRPr="00001822" w:rsidRDefault="001601DE" w:rsidP="003B6C04">
            <w:pPr>
              <w:spacing w:after="0"/>
              <w:jc w:val="both"/>
              <w:rPr>
                <w:rFonts w:ascii="Times New Roman" w:hAnsi="Times New Roman"/>
                <w:szCs w:val="24"/>
              </w:rPr>
            </w:pPr>
            <w:r w:rsidRPr="00001822">
              <w:rPr>
                <w:rFonts w:ascii="Times New Roman" w:hAnsi="Times New Roman"/>
                <w:szCs w:val="24"/>
              </w:rPr>
              <w:t>Yabancı Öğrenciler</w:t>
            </w:r>
          </w:p>
        </w:tc>
        <w:tc>
          <w:tcPr>
            <w:tcW w:w="3402" w:type="dxa"/>
            <w:shd w:val="clear" w:color="auto" w:fill="auto"/>
          </w:tcPr>
          <w:p w:rsidR="001601DE" w:rsidRPr="00001822" w:rsidRDefault="001601DE" w:rsidP="003B6C04">
            <w:pPr>
              <w:spacing w:after="0"/>
              <w:jc w:val="both"/>
              <w:rPr>
                <w:rFonts w:ascii="Times New Roman" w:hAnsi="Times New Roman"/>
                <w:szCs w:val="24"/>
              </w:rPr>
            </w:pPr>
            <w:r w:rsidRPr="00001822">
              <w:rPr>
                <w:rFonts w:ascii="Times New Roman" w:hAnsi="Times New Roman"/>
                <w:szCs w:val="24"/>
              </w:rPr>
              <w:t>Öğretim Yöntemleri</w:t>
            </w:r>
          </w:p>
        </w:tc>
        <w:tc>
          <w:tcPr>
            <w:tcW w:w="4111" w:type="dxa"/>
            <w:shd w:val="clear" w:color="auto" w:fill="auto"/>
          </w:tcPr>
          <w:p w:rsidR="001601DE" w:rsidRPr="00001822" w:rsidRDefault="001601DE" w:rsidP="003B6C04">
            <w:pPr>
              <w:spacing w:after="0"/>
              <w:jc w:val="both"/>
              <w:rPr>
                <w:rFonts w:ascii="Times New Roman" w:hAnsi="Times New Roman"/>
                <w:szCs w:val="24"/>
              </w:rPr>
            </w:pPr>
            <w:r w:rsidRPr="00001822">
              <w:rPr>
                <w:rFonts w:ascii="Times New Roman" w:hAnsi="Times New Roman"/>
                <w:szCs w:val="24"/>
              </w:rPr>
              <w:t>Temizlik, Hijyen</w:t>
            </w:r>
          </w:p>
        </w:tc>
      </w:tr>
      <w:tr w:rsidR="001601DE" w:rsidRPr="00001822" w:rsidTr="003B6C04">
        <w:tc>
          <w:tcPr>
            <w:tcW w:w="4252" w:type="dxa"/>
            <w:shd w:val="clear" w:color="auto" w:fill="auto"/>
          </w:tcPr>
          <w:p w:rsidR="001601DE" w:rsidRPr="00001822" w:rsidRDefault="001601DE" w:rsidP="003B6C04">
            <w:pPr>
              <w:spacing w:after="0"/>
              <w:jc w:val="both"/>
              <w:rPr>
                <w:rFonts w:ascii="Times New Roman" w:hAnsi="Times New Roman"/>
                <w:szCs w:val="24"/>
              </w:rPr>
            </w:pPr>
            <w:r w:rsidRPr="00001822">
              <w:rPr>
                <w:rFonts w:ascii="Times New Roman" w:hAnsi="Times New Roman"/>
                <w:szCs w:val="24"/>
              </w:rPr>
              <w:t>Hayat</w:t>
            </w:r>
            <w:r w:rsidR="005E0066">
              <w:rPr>
                <w:rFonts w:ascii="Times New Roman" w:hAnsi="Times New Roman"/>
                <w:szCs w:val="24"/>
              </w:rPr>
              <w:t xml:space="preserve"> </w:t>
            </w:r>
            <w:r w:rsidRPr="00001822">
              <w:rPr>
                <w:rFonts w:ascii="Times New Roman" w:hAnsi="Times New Roman"/>
                <w:szCs w:val="24"/>
              </w:rPr>
              <w:t>boyu Öğrenme</w:t>
            </w:r>
          </w:p>
        </w:tc>
        <w:tc>
          <w:tcPr>
            <w:tcW w:w="3402" w:type="dxa"/>
            <w:shd w:val="clear" w:color="auto" w:fill="auto"/>
          </w:tcPr>
          <w:p w:rsidR="001601DE" w:rsidRPr="00001822" w:rsidRDefault="001601DE" w:rsidP="003B6C04">
            <w:pPr>
              <w:spacing w:after="0"/>
              <w:jc w:val="both"/>
              <w:rPr>
                <w:rFonts w:ascii="Times New Roman" w:hAnsi="Times New Roman"/>
                <w:szCs w:val="24"/>
              </w:rPr>
            </w:pPr>
            <w:r w:rsidRPr="00001822">
              <w:rPr>
                <w:rFonts w:ascii="Times New Roman" w:hAnsi="Times New Roman"/>
                <w:szCs w:val="24"/>
              </w:rPr>
              <w:t>Ders araç gereçleri</w:t>
            </w:r>
          </w:p>
        </w:tc>
        <w:tc>
          <w:tcPr>
            <w:tcW w:w="4111" w:type="dxa"/>
            <w:shd w:val="clear" w:color="auto" w:fill="auto"/>
          </w:tcPr>
          <w:p w:rsidR="001601DE" w:rsidRPr="00001822" w:rsidRDefault="001601DE" w:rsidP="003B6C04">
            <w:pPr>
              <w:spacing w:after="0"/>
              <w:jc w:val="both"/>
              <w:rPr>
                <w:rFonts w:ascii="Times New Roman" w:hAnsi="Times New Roman"/>
                <w:szCs w:val="24"/>
              </w:rPr>
            </w:pPr>
            <w:r w:rsidRPr="00001822">
              <w:rPr>
                <w:rFonts w:ascii="Times New Roman" w:hAnsi="Times New Roman"/>
                <w:szCs w:val="24"/>
              </w:rPr>
              <w:t>İş Güvenliği, Okul Güvenliği</w:t>
            </w:r>
          </w:p>
        </w:tc>
      </w:tr>
      <w:tr w:rsidR="001601DE" w:rsidRPr="00001822" w:rsidTr="003B6C04">
        <w:tc>
          <w:tcPr>
            <w:tcW w:w="4252" w:type="dxa"/>
            <w:shd w:val="clear" w:color="auto" w:fill="auto"/>
          </w:tcPr>
          <w:p w:rsidR="001601DE" w:rsidRPr="00001822" w:rsidRDefault="001601DE" w:rsidP="003B6C04">
            <w:pPr>
              <w:spacing w:after="0"/>
              <w:jc w:val="both"/>
              <w:rPr>
                <w:rFonts w:ascii="Times New Roman" w:hAnsi="Times New Roman"/>
                <w:szCs w:val="24"/>
              </w:rPr>
            </w:pPr>
          </w:p>
        </w:tc>
        <w:tc>
          <w:tcPr>
            <w:tcW w:w="3402" w:type="dxa"/>
            <w:shd w:val="clear" w:color="auto" w:fill="auto"/>
          </w:tcPr>
          <w:p w:rsidR="001601DE" w:rsidRPr="00001822" w:rsidRDefault="001601DE" w:rsidP="003B6C04">
            <w:pPr>
              <w:spacing w:after="0"/>
              <w:jc w:val="both"/>
              <w:rPr>
                <w:rFonts w:ascii="Times New Roman" w:hAnsi="Times New Roman"/>
                <w:szCs w:val="24"/>
              </w:rPr>
            </w:pPr>
          </w:p>
        </w:tc>
        <w:tc>
          <w:tcPr>
            <w:tcW w:w="4111" w:type="dxa"/>
            <w:shd w:val="clear" w:color="auto" w:fill="auto"/>
          </w:tcPr>
          <w:p w:rsidR="001601DE" w:rsidRPr="00001822" w:rsidRDefault="001601DE" w:rsidP="003B6C04">
            <w:pPr>
              <w:spacing w:after="0"/>
              <w:jc w:val="both"/>
              <w:rPr>
                <w:rFonts w:ascii="Times New Roman" w:hAnsi="Times New Roman"/>
                <w:szCs w:val="24"/>
              </w:rPr>
            </w:pPr>
            <w:r w:rsidRPr="00001822">
              <w:rPr>
                <w:rFonts w:ascii="Times New Roman" w:hAnsi="Times New Roman"/>
                <w:szCs w:val="24"/>
              </w:rPr>
              <w:t>Taşıma ve servis</w:t>
            </w:r>
          </w:p>
        </w:tc>
      </w:tr>
    </w:tbl>
    <w:p w:rsidR="001601DE" w:rsidRPr="00001822" w:rsidRDefault="001601DE" w:rsidP="001601DE">
      <w:pPr>
        <w:spacing w:after="0"/>
        <w:ind w:firstLine="708"/>
        <w:jc w:val="both"/>
        <w:rPr>
          <w:rFonts w:ascii="Times New Roman" w:hAnsi="Times New Roman"/>
          <w:szCs w:val="24"/>
        </w:rPr>
      </w:pPr>
    </w:p>
    <w:p w:rsidR="001601DE" w:rsidRPr="00001822" w:rsidRDefault="001601DE" w:rsidP="001601DE">
      <w:pPr>
        <w:spacing w:after="0"/>
        <w:ind w:firstLine="708"/>
        <w:jc w:val="both"/>
        <w:rPr>
          <w:rFonts w:ascii="Times New Roman" w:hAnsi="Times New Roman"/>
          <w:szCs w:val="24"/>
        </w:rPr>
      </w:pPr>
      <w:r w:rsidRPr="00001822">
        <w:rPr>
          <w:rFonts w:ascii="Times New Roman" w:hAnsi="Times New Roman"/>
          <w:szCs w:val="24"/>
        </w:rPr>
        <w:t>Gelişim ve sorun alanlarına ilişkin GZFT analizinden yola çıkılarak saptamalar yapılırken yukarıdaki tabloda yer alan ayrımda belirtilen temel sorun alanlarına dikkat edilmesi gerekmektedir.</w:t>
      </w:r>
    </w:p>
    <w:p w:rsidR="001601DE" w:rsidRDefault="001601DE" w:rsidP="001601DE">
      <w:pPr>
        <w:spacing w:after="0"/>
        <w:ind w:firstLine="708"/>
        <w:jc w:val="both"/>
        <w:rPr>
          <w:rFonts w:ascii="Times New Roman" w:hAnsi="Times New Roman"/>
          <w:szCs w:val="24"/>
        </w:rPr>
      </w:pPr>
      <w:r w:rsidRPr="00001822">
        <w:rPr>
          <w:rFonts w:ascii="Times New Roman" w:hAnsi="Times New Roman"/>
          <w:szCs w:val="24"/>
        </w:rPr>
        <w:t xml:space="preserve"> </w:t>
      </w:r>
    </w:p>
    <w:p w:rsidR="00C04AFC" w:rsidRDefault="00C04AFC" w:rsidP="001601DE">
      <w:pPr>
        <w:spacing w:after="0"/>
        <w:ind w:firstLine="708"/>
        <w:jc w:val="both"/>
        <w:rPr>
          <w:rFonts w:ascii="Times New Roman" w:hAnsi="Times New Roman"/>
          <w:szCs w:val="24"/>
        </w:rPr>
      </w:pPr>
    </w:p>
    <w:p w:rsidR="00C04AFC" w:rsidRDefault="00C04AFC" w:rsidP="001601DE">
      <w:pPr>
        <w:spacing w:after="0"/>
        <w:ind w:firstLine="708"/>
        <w:jc w:val="both"/>
        <w:rPr>
          <w:rFonts w:ascii="Times New Roman" w:hAnsi="Times New Roman"/>
          <w:szCs w:val="24"/>
        </w:rPr>
      </w:pPr>
    </w:p>
    <w:p w:rsidR="00C04AFC" w:rsidRPr="00001822" w:rsidRDefault="00C04AFC" w:rsidP="001601DE">
      <w:pPr>
        <w:spacing w:after="0"/>
        <w:ind w:firstLine="708"/>
        <w:jc w:val="both"/>
        <w:rPr>
          <w:rFonts w:ascii="Times New Roman" w:hAnsi="Times New Roman"/>
          <w:szCs w:val="24"/>
        </w:rPr>
      </w:pPr>
    </w:p>
    <w:p w:rsidR="001601DE" w:rsidRPr="00BB0B69" w:rsidRDefault="0080528B" w:rsidP="0080528B">
      <w:pPr>
        <w:pStyle w:val="ResimYazs"/>
        <w:rPr>
          <w:rFonts w:ascii="Times New Roman" w:hAnsi="Times New Roman"/>
          <w:i/>
          <w:sz w:val="22"/>
        </w:rPr>
      </w:pPr>
      <w:bookmarkStart w:id="68" w:name="_Toc167354383"/>
      <w:bookmarkStart w:id="69" w:name="_Toc416084890"/>
      <w:r w:rsidRPr="00BB0B69">
        <w:rPr>
          <w:sz w:val="22"/>
        </w:rPr>
        <w:t xml:space="preserve">Tablo </w:t>
      </w:r>
      <w:r w:rsidRPr="00BB0B69">
        <w:rPr>
          <w:sz w:val="22"/>
        </w:rPr>
        <w:fldChar w:fldCharType="begin"/>
      </w:r>
      <w:r w:rsidRPr="00BB0B69">
        <w:rPr>
          <w:sz w:val="22"/>
        </w:rPr>
        <w:instrText xml:space="preserve"> SEQ Tablo \* ARABIC </w:instrText>
      </w:r>
      <w:r w:rsidRPr="00BB0B69">
        <w:rPr>
          <w:sz w:val="22"/>
        </w:rPr>
        <w:fldChar w:fldCharType="separate"/>
      </w:r>
      <w:r w:rsidR="00B7416A">
        <w:rPr>
          <w:noProof/>
          <w:sz w:val="22"/>
        </w:rPr>
        <w:t>24</w:t>
      </w:r>
      <w:r w:rsidRPr="00BB0B69">
        <w:rPr>
          <w:sz w:val="22"/>
        </w:rPr>
        <w:fldChar w:fldCharType="end"/>
      </w:r>
      <w:r w:rsidRPr="00BB0B69">
        <w:rPr>
          <w:sz w:val="22"/>
        </w:rPr>
        <w:t xml:space="preserve">. </w:t>
      </w:r>
      <w:r w:rsidR="001601DE" w:rsidRPr="00BB0B69">
        <w:rPr>
          <w:rFonts w:ascii="Times New Roman" w:hAnsi="Times New Roman"/>
          <w:i/>
          <w:sz w:val="22"/>
        </w:rPr>
        <w:t>Gelişim ve Sorun Alanlarımız</w:t>
      </w:r>
      <w:bookmarkEnd w:id="68"/>
    </w:p>
    <w:tbl>
      <w:tblPr>
        <w:tblW w:w="98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32"/>
        <w:gridCol w:w="56"/>
        <w:gridCol w:w="9067"/>
        <w:gridCol w:w="31"/>
        <w:gridCol w:w="19"/>
      </w:tblGrid>
      <w:tr w:rsidR="001601DE" w:rsidRPr="00001822" w:rsidTr="00862807">
        <w:trPr>
          <w:trHeight w:val="302"/>
        </w:trPr>
        <w:tc>
          <w:tcPr>
            <w:tcW w:w="9826" w:type="dxa"/>
            <w:gridSpan w:val="6"/>
            <w:vAlign w:val="center"/>
            <w:hideMark/>
          </w:tcPr>
          <w:p w:rsidR="001601DE" w:rsidRPr="00001822" w:rsidRDefault="001601DE" w:rsidP="003B6C04">
            <w:pPr>
              <w:spacing w:after="0" w:line="240" w:lineRule="auto"/>
              <w:rPr>
                <w:rFonts w:ascii="Times New Roman" w:hAnsi="Times New Roman"/>
                <w:b/>
                <w:bCs/>
                <w:color w:val="000000"/>
                <w:szCs w:val="24"/>
              </w:rPr>
            </w:pPr>
            <w:r w:rsidRPr="00001822">
              <w:rPr>
                <w:rFonts w:ascii="Times New Roman" w:hAnsi="Times New Roman"/>
                <w:b/>
                <w:szCs w:val="24"/>
              </w:rPr>
              <w:t xml:space="preserve"> </w:t>
            </w:r>
            <w:bookmarkEnd w:id="69"/>
            <w:r w:rsidRPr="00001822">
              <w:rPr>
                <w:rFonts w:ascii="Times New Roman" w:hAnsi="Times New Roman"/>
                <w:b/>
                <w:bCs/>
                <w:color w:val="000000"/>
                <w:szCs w:val="24"/>
              </w:rPr>
              <w:t>1.TEMA: EĞİTİM VE ÖĞRETİME ERİŞİM</w:t>
            </w:r>
          </w:p>
        </w:tc>
      </w:tr>
      <w:tr w:rsidR="001601DE" w:rsidRPr="00001822" w:rsidTr="00862807">
        <w:trPr>
          <w:trHeight w:val="333"/>
        </w:trPr>
        <w:tc>
          <w:tcPr>
            <w:tcW w:w="709" w:type="dxa"/>
            <w:gridSpan w:val="3"/>
            <w:vAlign w:val="center"/>
            <w:hideMark/>
          </w:tcPr>
          <w:p w:rsidR="001601DE" w:rsidRPr="00001822" w:rsidRDefault="001601DE" w:rsidP="003B6C04">
            <w:pPr>
              <w:spacing w:after="0" w:line="240" w:lineRule="auto"/>
              <w:jc w:val="center"/>
              <w:rPr>
                <w:rFonts w:ascii="Times New Roman" w:hAnsi="Times New Roman"/>
                <w:b/>
                <w:bCs/>
                <w:color w:val="000000"/>
                <w:szCs w:val="24"/>
              </w:rPr>
            </w:pPr>
            <w:r w:rsidRPr="00001822">
              <w:rPr>
                <w:rFonts w:ascii="Times New Roman" w:hAnsi="Times New Roman"/>
                <w:b/>
                <w:bCs/>
                <w:color w:val="000000"/>
                <w:szCs w:val="24"/>
              </w:rPr>
              <w:t>1</w:t>
            </w:r>
          </w:p>
        </w:tc>
        <w:tc>
          <w:tcPr>
            <w:tcW w:w="9117" w:type="dxa"/>
            <w:gridSpan w:val="3"/>
            <w:vAlign w:val="center"/>
            <w:hideMark/>
          </w:tcPr>
          <w:p w:rsidR="001601DE" w:rsidRPr="00001822" w:rsidRDefault="001601DE" w:rsidP="003B6C04">
            <w:pPr>
              <w:spacing w:after="0" w:line="240" w:lineRule="auto"/>
              <w:rPr>
                <w:rFonts w:ascii="Times New Roman" w:hAnsi="Times New Roman"/>
                <w:color w:val="000000"/>
                <w:szCs w:val="24"/>
              </w:rPr>
            </w:pPr>
            <w:r w:rsidRPr="00001822">
              <w:rPr>
                <w:rFonts w:ascii="Times New Roman" w:hAnsi="Times New Roman"/>
                <w:color w:val="000000"/>
                <w:szCs w:val="24"/>
              </w:rPr>
              <w:t>Öğrenci devamsızlıkları ve okul terki ile ilgili kısmi de olsa sorunlar yaşanmaktadır. Risk grubu 17 öğrenci civarındadır</w:t>
            </w:r>
          </w:p>
        </w:tc>
      </w:tr>
      <w:tr w:rsidR="001601DE" w:rsidRPr="00001822" w:rsidTr="00862807">
        <w:trPr>
          <w:trHeight w:val="333"/>
        </w:trPr>
        <w:tc>
          <w:tcPr>
            <w:tcW w:w="709" w:type="dxa"/>
            <w:gridSpan w:val="3"/>
            <w:vAlign w:val="center"/>
            <w:hideMark/>
          </w:tcPr>
          <w:p w:rsidR="001601DE" w:rsidRPr="00001822" w:rsidRDefault="001601DE" w:rsidP="003B6C04">
            <w:pPr>
              <w:spacing w:after="0" w:line="240" w:lineRule="auto"/>
              <w:jc w:val="center"/>
              <w:rPr>
                <w:rFonts w:ascii="Times New Roman" w:hAnsi="Times New Roman"/>
                <w:b/>
                <w:bCs/>
                <w:color w:val="000000"/>
                <w:szCs w:val="24"/>
              </w:rPr>
            </w:pPr>
            <w:r w:rsidRPr="00001822">
              <w:rPr>
                <w:rFonts w:ascii="Times New Roman" w:hAnsi="Times New Roman"/>
                <w:b/>
                <w:bCs/>
                <w:color w:val="000000"/>
                <w:szCs w:val="24"/>
              </w:rPr>
              <w:t>2</w:t>
            </w:r>
          </w:p>
        </w:tc>
        <w:tc>
          <w:tcPr>
            <w:tcW w:w="9117" w:type="dxa"/>
            <w:gridSpan w:val="3"/>
            <w:vAlign w:val="center"/>
            <w:hideMark/>
          </w:tcPr>
          <w:p w:rsidR="001601DE" w:rsidRPr="00001822" w:rsidRDefault="001601DE" w:rsidP="003B6C04">
            <w:pPr>
              <w:spacing w:after="0" w:line="240" w:lineRule="auto"/>
              <w:rPr>
                <w:rFonts w:ascii="Times New Roman" w:hAnsi="Times New Roman"/>
                <w:color w:val="000000"/>
                <w:szCs w:val="24"/>
              </w:rPr>
            </w:pPr>
            <w:r w:rsidRPr="00001822">
              <w:rPr>
                <w:rFonts w:ascii="Times New Roman" w:hAnsi="Times New Roman"/>
                <w:color w:val="000000"/>
                <w:szCs w:val="24"/>
              </w:rPr>
              <w:t>Akademik açıdan başarının istenen düzeyde olmaması</w:t>
            </w:r>
          </w:p>
        </w:tc>
      </w:tr>
      <w:tr w:rsidR="001601DE" w:rsidRPr="00001822" w:rsidTr="00862807">
        <w:trPr>
          <w:gridAfter w:val="1"/>
          <w:wAfter w:w="19" w:type="dxa"/>
          <w:trHeight w:val="110"/>
        </w:trPr>
        <w:tc>
          <w:tcPr>
            <w:tcW w:w="9807" w:type="dxa"/>
            <w:gridSpan w:val="5"/>
            <w:vAlign w:val="center"/>
            <w:hideMark/>
          </w:tcPr>
          <w:p w:rsidR="001601DE" w:rsidRPr="00001822" w:rsidRDefault="001601DE" w:rsidP="003B6C04">
            <w:pPr>
              <w:spacing w:after="0" w:line="240" w:lineRule="auto"/>
              <w:rPr>
                <w:rFonts w:ascii="Times New Roman" w:hAnsi="Times New Roman"/>
                <w:b/>
                <w:bCs/>
                <w:color w:val="000000"/>
                <w:szCs w:val="24"/>
              </w:rPr>
            </w:pPr>
            <w:r w:rsidRPr="00001822">
              <w:rPr>
                <w:rFonts w:ascii="Times New Roman" w:hAnsi="Times New Roman"/>
                <w:b/>
                <w:bCs/>
                <w:color w:val="000000"/>
                <w:szCs w:val="24"/>
              </w:rPr>
              <w:t>2.TEMA: EĞİTİM VE ÖĞRETİMDE KALİTE</w:t>
            </w:r>
          </w:p>
        </w:tc>
      </w:tr>
      <w:tr w:rsidR="001601DE" w:rsidRPr="00001822" w:rsidTr="00862807">
        <w:trPr>
          <w:gridAfter w:val="1"/>
          <w:wAfter w:w="19" w:type="dxa"/>
          <w:trHeight w:val="56"/>
        </w:trPr>
        <w:tc>
          <w:tcPr>
            <w:tcW w:w="653" w:type="dxa"/>
            <w:gridSpan w:val="2"/>
            <w:vAlign w:val="center"/>
            <w:hideMark/>
          </w:tcPr>
          <w:p w:rsidR="001601DE" w:rsidRPr="00001822" w:rsidRDefault="001601DE" w:rsidP="003B6C04">
            <w:pPr>
              <w:spacing w:after="0" w:line="240" w:lineRule="auto"/>
              <w:jc w:val="center"/>
              <w:rPr>
                <w:rFonts w:ascii="Times New Roman" w:hAnsi="Times New Roman"/>
                <w:b/>
                <w:bCs/>
                <w:color w:val="000000"/>
                <w:szCs w:val="24"/>
              </w:rPr>
            </w:pPr>
            <w:r w:rsidRPr="00001822">
              <w:rPr>
                <w:rFonts w:ascii="Times New Roman" w:hAnsi="Times New Roman"/>
                <w:b/>
                <w:bCs/>
                <w:color w:val="000000"/>
                <w:szCs w:val="24"/>
              </w:rPr>
              <w:t>1</w:t>
            </w:r>
          </w:p>
        </w:tc>
        <w:tc>
          <w:tcPr>
            <w:tcW w:w="9154" w:type="dxa"/>
            <w:gridSpan w:val="3"/>
            <w:vAlign w:val="center"/>
            <w:hideMark/>
          </w:tcPr>
          <w:p w:rsidR="001601DE" w:rsidRPr="00001822" w:rsidRDefault="001601DE" w:rsidP="003B6C04">
            <w:pPr>
              <w:spacing w:after="0" w:line="240" w:lineRule="auto"/>
              <w:rPr>
                <w:rFonts w:ascii="Times New Roman" w:hAnsi="Times New Roman"/>
                <w:color w:val="000000"/>
                <w:szCs w:val="24"/>
              </w:rPr>
            </w:pPr>
            <w:r w:rsidRPr="00001822">
              <w:rPr>
                <w:rFonts w:ascii="Times New Roman" w:eastAsia="Calibri" w:hAnsi="Times New Roman"/>
                <w:szCs w:val="24"/>
              </w:rPr>
              <w:t>Öğretim Yöntemleri / Öğretmenlere yönelik hizmet içi eğitimler</w:t>
            </w:r>
          </w:p>
        </w:tc>
      </w:tr>
      <w:tr w:rsidR="001601DE" w:rsidRPr="00001822" w:rsidTr="00862807">
        <w:trPr>
          <w:gridAfter w:val="1"/>
          <w:wAfter w:w="19" w:type="dxa"/>
          <w:trHeight w:val="56"/>
        </w:trPr>
        <w:tc>
          <w:tcPr>
            <w:tcW w:w="653" w:type="dxa"/>
            <w:gridSpan w:val="2"/>
            <w:vAlign w:val="center"/>
            <w:hideMark/>
          </w:tcPr>
          <w:p w:rsidR="001601DE" w:rsidRPr="00001822" w:rsidRDefault="001601DE" w:rsidP="003B6C04">
            <w:pPr>
              <w:spacing w:after="0" w:line="240" w:lineRule="auto"/>
              <w:jc w:val="center"/>
              <w:rPr>
                <w:rFonts w:ascii="Times New Roman" w:hAnsi="Times New Roman"/>
                <w:b/>
                <w:bCs/>
                <w:color w:val="000000"/>
                <w:szCs w:val="24"/>
              </w:rPr>
            </w:pPr>
            <w:r w:rsidRPr="00001822">
              <w:rPr>
                <w:rFonts w:ascii="Times New Roman" w:hAnsi="Times New Roman"/>
                <w:b/>
                <w:bCs/>
                <w:color w:val="000000"/>
                <w:szCs w:val="24"/>
              </w:rPr>
              <w:t>2</w:t>
            </w:r>
          </w:p>
        </w:tc>
        <w:tc>
          <w:tcPr>
            <w:tcW w:w="9154" w:type="dxa"/>
            <w:gridSpan w:val="3"/>
            <w:vAlign w:val="center"/>
            <w:hideMark/>
          </w:tcPr>
          <w:p w:rsidR="001601DE" w:rsidRPr="00001822" w:rsidRDefault="001601DE" w:rsidP="003B6C04">
            <w:pPr>
              <w:spacing w:after="0" w:line="240" w:lineRule="auto"/>
              <w:rPr>
                <w:rFonts w:ascii="Times New Roman" w:hAnsi="Times New Roman"/>
                <w:color w:val="000000"/>
                <w:szCs w:val="24"/>
              </w:rPr>
            </w:pPr>
            <w:r w:rsidRPr="00001822">
              <w:rPr>
                <w:rFonts w:ascii="Times New Roman" w:hAnsi="Times New Roman"/>
                <w:color w:val="000000"/>
                <w:szCs w:val="24"/>
              </w:rPr>
              <w:t>Velilerin büyük çoğunluğu ilkokul mezunu olduğundan eğitime yeterince önem verilmemektedir. Bilinçlendirme çalışmalarına ağırlık verilmelidir.</w:t>
            </w:r>
          </w:p>
        </w:tc>
      </w:tr>
      <w:tr w:rsidR="001601DE" w:rsidRPr="00001822" w:rsidTr="00862807">
        <w:trPr>
          <w:gridAfter w:val="1"/>
          <w:wAfter w:w="19" w:type="dxa"/>
          <w:trHeight w:val="56"/>
        </w:trPr>
        <w:tc>
          <w:tcPr>
            <w:tcW w:w="653" w:type="dxa"/>
            <w:gridSpan w:val="2"/>
            <w:vAlign w:val="center"/>
            <w:hideMark/>
          </w:tcPr>
          <w:p w:rsidR="001601DE" w:rsidRPr="00001822" w:rsidRDefault="001601DE" w:rsidP="003B6C04">
            <w:pPr>
              <w:spacing w:after="0" w:line="240" w:lineRule="auto"/>
              <w:jc w:val="center"/>
              <w:rPr>
                <w:rFonts w:ascii="Times New Roman" w:hAnsi="Times New Roman"/>
                <w:b/>
                <w:bCs/>
                <w:color w:val="000000"/>
                <w:szCs w:val="24"/>
              </w:rPr>
            </w:pPr>
            <w:r w:rsidRPr="00001822">
              <w:rPr>
                <w:rFonts w:ascii="Times New Roman" w:hAnsi="Times New Roman"/>
                <w:b/>
                <w:bCs/>
                <w:color w:val="000000"/>
                <w:szCs w:val="24"/>
              </w:rPr>
              <w:lastRenderedPageBreak/>
              <w:t>3</w:t>
            </w:r>
          </w:p>
        </w:tc>
        <w:tc>
          <w:tcPr>
            <w:tcW w:w="9154" w:type="dxa"/>
            <w:gridSpan w:val="3"/>
            <w:vAlign w:val="center"/>
          </w:tcPr>
          <w:p w:rsidR="001601DE" w:rsidRPr="00001822" w:rsidRDefault="001601DE" w:rsidP="003B6C04">
            <w:pPr>
              <w:spacing w:after="0" w:line="240" w:lineRule="auto"/>
              <w:rPr>
                <w:rFonts w:ascii="Times New Roman" w:hAnsi="Times New Roman"/>
                <w:color w:val="000000"/>
                <w:szCs w:val="24"/>
              </w:rPr>
            </w:pPr>
            <w:r w:rsidRPr="00001822">
              <w:rPr>
                <w:rFonts w:ascii="Times New Roman" w:hAnsi="Times New Roman"/>
                <w:color w:val="000000"/>
                <w:szCs w:val="24"/>
              </w:rPr>
              <w:t>Başarılı öğrenciler okulumuzu yeterince tanımadığından zaman zaman çevre okulları tercih etmektedirler.</w:t>
            </w:r>
          </w:p>
        </w:tc>
      </w:tr>
      <w:tr w:rsidR="001601DE" w:rsidRPr="00001822" w:rsidTr="00862807">
        <w:trPr>
          <w:gridAfter w:val="1"/>
          <w:wAfter w:w="19" w:type="dxa"/>
          <w:trHeight w:val="56"/>
        </w:trPr>
        <w:tc>
          <w:tcPr>
            <w:tcW w:w="653" w:type="dxa"/>
            <w:gridSpan w:val="2"/>
            <w:vAlign w:val="center"/>
            <w:hideMark/>
          </w:tcPr>
          <w:p w:rsidR="001601DE" w:rsidRPr="00001822" w:rsidRDefault="001601DE" w:rsidP="003B6C04">
            <w:pPr>
              <w:spacing w:after="0" w:line="240" w:lineRule="auto"/>
              <w:jc w:val="center"/>
              <w:rPr>
                <w:rFonts w:ascii="Times New Roman" w:hAnsi="Times New Roman"/>
                <w:b/>
                <w:bCs/>
                <w:color w:val="000000"/>
                <w:szCs w:val="24"/>
              </w:rPr>
            </w:pPr>
            <w:r w:rsidRPr="00001822">
              <w:rPr>
                <w:rFonts w:ascii="Times New Roman" w:hAnsi="Times New Roman"/>
                <w:b/>
                <w:bCs/>
                <w:color w:val="000000"/>
                <w:szCs w:val="24"/>
              </w:rPr>
              <w:t>4</w:t>
            </w:r>
          </w:p>
        </w:tc>
        <w:tc>
          <w:tcPr>
            <w:tcW w:w="9154" w:type="dxa"/>
            <w:gridSpan w:val="3"/>
            <w:vAlign w:val="center"/>
          </w:tcPr>
          <w:p w:rsidR="001601DE" w:rsidRPr="00001822" w:rsidRDefault="001601DE" w:rsidP="003B6C04">
            <w:pPr>
              <w:spacing w:after="0" w:line="240" w:lineRule="auto"/>
              <w:rPr>
                <w:rFonts w:ascii="Times New Roman" w:hAnsi="Times New Roman"/>
                <w:color w:val="000000"/>
                <w:szCs w:val="24"/>
              </w:rPr>
            </w:pPr>
            <w:r w:rsidRPr="00001822">
              <w:rPr>
                <w:rFonts w:ascii="Times New Roman" w:hAnsi="Times New Roman"/>
                <w:color w:val="000000"/>
                <w:szCs w:val="24"/>
              </w:rPr>
              <w:t xml:space="preserve">Okulumuzda her öğrenciye hitap eden </w:t>
            </w:r>
            <w:proofErr w:type="gramStart"/>
            <w:r w:rsidRPr="00001822">
              <w:rPr>
                <w:rFonts w:ascii="Times New Roman" w:hAnsi="Times New Roman"/>
                <w:color w:val="000000"/>
                <w:szCs w:val="24"/>
              </w:rPr>
              <w:t>sporti</w:t>
            </w:r>
            <w:r w:rsidR="00862807">
              <w:rPr>
                <w:rFonts w:ascii="Times New Roman" w:hAnsi="Times New Roman"/>
                <w:color w:val="000000"/>
                <w:szCs w:val="24"/>
              </w:rPr>
              <w:t xml:space="preserve">f </w:t>
            </w:r>
            <w:r w:rsidRPr="00001822">
              <w:rPr>
                <w:rFonts w:ascii="Times New Roman" w:hAnsi="Times New Roman"/>
                <w:color w:val="000000"/>
                <w:szCs w:val="24"/>
              </w:rPr>
              <w:t>,sosyal</w:t>
            </w:r>
            <w:proofErr w:type="gramEnd"/>
            <w:r w:rsidRPr="00001822">
              <w:rPr>
                <w:rFonts w:ascii="Times New Roman" w:hAnsi="Times New Roman"/>
                <w:color w:val="000000"/>
                <w:szCs w:val="24"/>
              </w:rPr>
              <w:t xml:space="preserve"> ve sanatsal faaliyetlerin bulunması.</w:t>
            </w:r>
          </w:p>
        </w:tc>
      </w:tr>
      <w:tr w:rsidR="001601DE" w:rsidRPr="00001822" w:rsidTr="00862807">
        <w:trPr>
          <w:gridAfter w:val="2"/>
          <w:wAfter w:w="45" w:type="dxa"/>
          <w:trHeight w:val="312"/>
        </w:trPr>
        <w:tc>
          <w:tcPr>
            <w:tcW w:w="9776" w:type="dxa"/>
            <w:gridSpan w:val="4"/>
            <w:vAlign w:val="center"/>
            <w:hideMark/>
          </w:tcPr>
          <w:p w:rsidR="001601DE" w:rsidRPr="00001822" w:rsidRDefault="001601DE" w:rsidP="003B6C04">
            <w:pPr>
              <w:spacing w:after="0" w:line="240" w:lineRule="auto"/>
              <w:rPr>
                <w:rFonts w:ascii="Times New Roman" w:hAnsi="Times New Roman"/>
                <w:b/>
                <w:bCs/>
                <w:color w:val="000000"/>
                <w:szCs w:val="24"/>
              </w:rPr>
            </w:pPr>
            <w:r w:rsidRPr="00001822">
              <w:rPr>
                <w:rFonts w:ascii="Times New Roman" w:hAnsi="Times New Roman"/>
                <w:b/>
                <w:bCs/>
                <w:color w:val="000000"/>
                <w:szCs w:val="24"/>
              </w:rPr>
              <w:t>3.TEMA: KURUMSAL KAPASİTE</w:t>
            </w:r>
          </w:p>
        </w:tc>
      </w:tr>
      <w:tr w:rsidR="001601DE" w:rsidRPr="00001822" w:rsidTr="00862807">
        <w:trPr>
          <w:gridAfter w:val="2"/>
          <w:wAfter w:w="45" w:type="dxa"/>
          <w:trHeight w:val="312"/>
        </w:trPr>
        <w:tc>
          <w:tcPr>
            <w:tcW w:w="421" w:type="dxa"/>
            <w:vAlign w:val="center"/>
            <w:hideMark/>
          </w:tcPr>
          <w:p w:rsidR="001601DE" w:rsidRPr="00001822" w:rsidRDefault="001601DE" w:rsidP="003B6C04">
            <w:pPr>
              <w:spacing w:after="0" w:line="240" w:lineRule="auto"/>
              <w:jc w:val="center"/>
              <w:rPr>
                <w:rFonts w:ascii="Times New Roman" w:hAnsi="Times New Roman"/>
                <w:b/>
                <w:bCs/>
                <w:color w:val="000000"/>
                <w:szCs w:val="24"/>
              </w:rPr>
            </w:pPr>
            <w:r w:rsidRPr="00001822">
              <w:rPr>
                <w:rFonts w:ascii="Times New Roman" w:hAnsi="Times New Roman"/>
                <w:b/>
                <w:bCs/>
                <w:color w:val="000000"/>
                <w:szCs w:val="24"/>
              </w:rPr>
              <w:t>1</w:t>
            </w:r>
          </w:p>
        </w:tc>
        <w:tc>
          <w:tcPr>
            <w:tcW w:w="9355" w:type="dxa"/>
            <w:gridSpan w:val="3"/>
            <w:vAlign w:val="center"/>
          </w:tcPr>
          <w:p w:rsidR="001601DE" w:rsidRPr="00001822" w:rsidRDefault="001601DE" w:rsidP="003B6C04">
            <w:pPr>
              <w:spacing w:after="0" w:line="240" w:lineRule="auto"/>
              <w:rPr>
                <w:rFonts w:ascii="Times New Roman" w:hAnsi="Times New Roman"/>
                <w:color w:val="000000"/>
                <w:szCs w:val="24"/>
              </w:rPr>
            </w:pPr>
            <w:r w:rsidRPr="00001822">
              <w:rPr>
                <w:rFonts w:ascii="Times New Roman" w:eastAsia="Calibri" w:hAnsi="Times New Roman"/>
                <w:szCs w:val="24"/>
              </w:rPr>
              <w:t>İç ve dış paydaşları ile etkin ve sürekli iletişim sağlanamaması</w:t>
            </w:r>
          </w:p>
        </w:tc>
      </w:tr>
      <w:tr w:rsidR="001601DE" w:rsidRPr="00001822" w:rsidTr="00862807">
        <w:trPr>
          <w:gridAfter w:val="2"/>
          <w:wAfter w:w="45" w:type="dxa"/>
          <w:trHeight w:val="312"/>
        </w:trPr>
        <w:tc>
          <w:tcPr>
            <w:tcW w:w="421" w:type="dxa"/>
            <w:vAlign w:val="center"/>
            <w:hideMark/>
          </w:tcPr>
          <w:p w:rsidR="001601DE" w:rsidRPr="00001822" w:rsidRDefault="001601DE" w:rsidP="003B6C04">
            <w:pPr>
              <w:spacing w:after="0" w:line="240" w:lineRule="auto"/>
              <w:jc w:val="center"/>
              <w:rPr>
                <w:rFonts w:ascii="Times New Roman" w:hAnsi="Times New Roman"/>
                <w:b/>
                <w:bCs/>
                <w:color w:val="000000"/>
                <w:szCs w:val="24"/>
              </w:rPr>
            </w:pPr>
            <w:r w:rsidRPr="00001822">
              <w:rPr>
                <w:rFonts w:ascii="Times New Roman" w:hAnsi="Times New Roman"/>
                <w:b/>
                <w:bCs/>
                <w:color w:val="000000"/>
                <w:szCs w:val="24"/>
              </w:rPr>
              <w:t>2</w:t>
            </w:r>
          </w:p>
        </w:tc>
        <w:tc>
          <w:tcPr>
            <w:tcW w:w="9355" w:type="dxa"/>
            <w:gridSpan w:val="3"/>
            <w:vAlign w:val="center"/>
          </w:tcPr>
          <w:p w:rsidR="001601DE" w:rsidRPr="00001822" w:rsidRDefault="001601DE" w:rsidP="003B6C04">
            <w:pPr>
              <w:spacing w:after="0" w:line="240" w:lineRule="auto"/>
              <w:rPr>
                <w:rFonts w:ascii="Times New Roman" w:hAnsi="Times New Roman"/>
                <w:color w:val="000000"/>
                <w:szCs w:val="24"/>
              </w:rPr>
            </w:pPr>
            <w:r w:rsidRPr="00001822">
              <w:rPr>
                <w:rFonts w:ascii="Times New Roman" w:hAnsi="Times New Roman"/>
                <w:szCs w:val="24"/>
              </w:rPr>
              <w:t xml:space="preserve">Maddi </w:t>
            </w:r>
            <w:proofErr w:type="gramStart"/>
            <w:r w:rsidRPr="00001822">
              <w:rPr>
                <w:rFonts w:ascii="Times New Roman" w:hAnsi="Times New Roman"/>
                <w:szCs w:val="24"/>
              </w:rPr>
              <w:t>imkanların</w:t>
            </w:r>
            <w:proofErr w:type="gramEnd"/>
            <w:r w:rsidRPr="00001822">
              <w:rPr>
                <w:rFonts w:ascii="Times New Roman" w:hAnsi="Times New Roman"/>
                <w:szCs w:val="24"/>
              </w:rPr>
              <w:t xml:space="preserve"> yetersizliği, Var olan bilgisayar ve fotokopi makinalarının kullanım süreleri aştığı için yenilerine ihtiyaç duyulması</w:t>
            </w:r>
          </w:p>
        </w:tc>
      </w:tr>
      <w:tr w:rsidR="001601DE" w:rsidRPr="00001822" w:rsidTr="00862807">
        <w:trPr>
          <w:gridAfter w:val="2"/>
          <w:wAfter w:w="45" w:type="dxa"/>
          <w:trHeight w:val="312"/>
        </w:trPr>
        <w:tc>
          <w:tcPr>
            <w:tcW w:w="421" w:type="dxa"/>
            <w:vAlign w:val="center"/>
            <w:hideMark/>
          </w:tcPr>
          <w:p w:rsidR="001601DE" w:rsidRPr="00001822" w:rsidRDefault="001601DE" w:rsidP="003B6C04">
            <w:pPr>
              <w:spacing w:after="0" w:line="240" w:lineRule="auto"/>
              <w:jc w:val="center"/>
              <w:rPr>
                <w:rFonts w:ascii="Times New Roman" w:hAnsi="Times New Roman"/>
                <w:b/>
                <w:bCs/>
                <w:color w:val="000000"/>
                <w:szCs w:val="24"/>
              </w:rPr>
            </w:pPr>
            <w:r w:rsidRPr="00001822">
              <w:rPr>
                <w:rFonts w:ascii="Times New Roman" w:hAnsi="Times New Roman"/>
                <w:b/>
                <w:bCs/>
                <w:color w:val="000000"/>
                <w:szCs w:val="24"/>
              </w:rPr>
              <w:t>3</w:t>
            </w:r>
          </w:p>
        </w:tc>
        <w:tc>
          <w:tcPr>
            <w:tcW w:w="9355" w:type="dxa"/>
            <w:gridSpan w:val="3"/>
            <w:vAlign w:val="center"/>
          </w:tcPr>
          <w:p w:rsidR="001601DE" w:rsidRPr="00001822" w:rsidRDefault="001601DE" w:rsidP="003B6C04">
            <w:pPr>
              <w:spacing w:after="0" w:line="240" w:lineRule="auto"/>
              <w:rPr>
                <w:rFonts w:ascii="Times New Roman" w:hAnsi="Times New Roman"/>
                <w:color w:val="000000"/>
                <w:szCs w:val="24"/>
              </w:rPr>
            </w:pPr>
            <w:r w:rsidRPr="00001822">
              <w:rPr>
                <w:rFonts w:ascii="Times New Roman" w:hAnsi="Times New Roman"/>
                <w:szCs w:val="24"/>
              </w:rPr>
              <w:t>Okul bahçesi dışında araç park edecek yerlerin sıkıntılı olması</w:t>
            </w:r>
          </w:p>
        </w:tc>
      </w:tr>
      <w:tr w:rsidR="001601DE" w:rsidRPr="00001822" w:rsidTr="00862807">
        <w:trPr>
          <w:gridAfter w:val="2"/>
          <w:wAfter w:w="45" w:type="dxa"/>
          <w:trHeight w:val="312"/>
        </w:trPr>
        <w:tc>
          <w:tcPr>
            <w:tcW w:w="421" w:type="dxa"/>
            <w:vAlign w:val="center"/>
            <w:hideMark/>
          </w:tcPr>
          <w:p w:rsidR="001601DE" w:rsidRPr="00001822" w:rsidRDefault="001601DE" w:rsidP="003B6C04">
            <w:pPr>
              <w:spacing w:after="0" w:line="240" w:lineRule="auto"/>
              <w:jc w:val="center"/>
              <w:rPr>
                <w:rFonts w:ascii="Times New Roman" w:hAnsi="Times New Roman"/>
                <w:b/>
                <w:bCs/>
                <w:color w:val="000000"/>
                <w:szCs w:val="24"/>
              </w:rPr>
            </w:pPr>
            <w:r w:rsidRPr="00001822">
              <w:rPr>
                <w:rFonts w:ascii="Times New Roman" w:hAnsi="Times New Roman"/>
                <w:b/>
                <w:bCs/>
                <w:color w:val="000000"/>
                <w:szCs w:val="24"/>
              </w:rPr>
              <w:t>4</w:t>
            </w:r>
          </w:p>
        </w:tc>
        <w:tc>
          <w:tcPr>
            <w:tcW w:w="9355" w:type="dxa"/>
            <w:gridSpan w:val="3"/>
            <w:vAlign w:val="center"/>
          </w:tcPr>
          <w:p w:rsidR="001601DE" w:rsidRPr="00001822" w:rsidRDefault="001601DE" w:rsidP="003B6C04">
            <w:pPr>
              <w:spacing w:after="0" w:line="240" w:lineRule="auto"/>
              <w:rPr>
                <w:rFonts w:ascii="Times New Roman" w:hAnsi="Times New Roman"/>
                <w:color w:val="000000"/>
                <w:szCs w:val="24"/>
              </w:rPr>
            </w:pPr>
            <w:r w:rsidRPr="00001822">
              <w:rPr>
                <w:rFonts w:ascii="Times New Roman" w:eastAsia="Calibri" w:hAnsi="Times New Roman"/>
                <w:szCs w:val="24"/>
              </w:rPr>
              <w:t>Kurumsal aidiyet duygusunun geliştirilmemesi</w:t>
            </w:r>
          </w:p>
        </w:tc>
      </w:tr>
      <w:tr w:rsidR="001601DE" w:rsidRPr="00001822" w:rsidTr="00862807">
        <w:trPr>
          <w:gridAfter w:val="2"/>
          <w:wAfter w:w="45" w:type="dxa"/>
          <w:trHeight w:val="312"/>
        </w:trPr>
        <w:tc>
          <w:tcPr>
            <w:tcW w:w="421" w:type="dxa"/>
            <w:vAlign w:val="center"/>
            <w:hideMark/>
          </w:tcPr>
          <w:p w:rsidR="001601DE" w:rsidRPr="00001822" w:rsidRDefault="001601DE" w:rsidP="003B6C04">
            <w:pPr>
              <w:spacing w:after="0" w:line="240" w:lineRule="auto"/>
              <w:jc w:val="center"/>
              <w:rPr>
                <w:rFonts w:ascii="Times New Roman" w:hAnsi="Times New Roman"/>
                <w:b/>
                <w:bCs/>
                <w:color w:val="000000"/>
                <w:szCs w:val="24"/>
              </w:rPr>
            </w:pPr>
            <w:r w:rsidRPr="00001822">
              <w:rPr>
                <w:rFonts w:ascii="Times New Roman" w:hAnsi="Times New Roman"/>
                <w:b/>
                <w:bCs/>
                <w:color w:val="000000"/>
                <w:szCs w:val="24"/>
              </w:rPr>
              <w:t>5</w:t>
            </w:r>
          </w:p>
        </w:tc>
        <w:tc>
          <w:tcPr>
            <w:tcW w:w="9355" w:type="dxa"/>
            <w:gridSpan w:val="3"/>
            <w:vAlign w:val="center"/>
          </w:tcPr>
          <w:p w:rsidR="001601DE" w:rsidRPr="00001822" w:rsidRDefault="001601DE" w:rsidP="003B6C04">
            <w:pPr>
              <w:spacing w:after="0" w:line="240" w:lineRule="auto"/>
              <w:rPr>
                <w:rFonts w:ascii="Times New Roman" w:hAnsi="Times New Roman"/>
                <w:color w:val="000000"/>
                <w:szCs w:val="24"/>
              </w:rPr>
            </w:pPr>
            <w:r w:rsidRPr="00001822">
              <w:rPr>
                <w:rFonts w:ascii="Times New Roman" w:eastAsia="Calibri" w:hAnsi="Times New Roman"/>
                <w:szCs w:val="24"/>
              </w:rPr>
              <w:t>Okullardaki fiziki durumun özel eğitime gereksinim duyan öğrencilere uygunluğu</w:t>
            </w:r>
          </w:p>
        </w:tc>
      </w:tr>
      <w:tr w:rsidR="001601DE" w:rsidRPr="00001822" w:rsidTr="00862807">
        <w:trPr>
          <w:gridAfter w:val="2"/>
          <w:wAfter w:w="45" w:type="dxa"/>
          <w:trHeight w:val="312"/>
        </w:trPr>
        <w:tc>
          <w:tcPr>
            <w:tcW w:w="421" w:type="dxa"/>
            <w:vAlign w:val="center"/>
            <w:hideMark/>
          </w:tcPr>
          <w:p w:rsidR="001601DE" w:rsidRPr="00001822" w:rsidRDefault="001601DE" w:rsidP="003B6C04">
            <w:pPr>
              <w:spacing w:after="0" w:line="240" w:lineRule="auto"/>
              <w:jc w:val="center"/>
              <w:rPr>
                <w:rFonts w:ascii="Times New Roman" w:hAnsi="Times New Roman"/>
                <w:b/>
                <w:bCs/>
                <w:color w:val="000000"/>
                <w:szCs w:val="24"/>
              </w:rPr>
            </w:pPr>
            <w:r w:rsidRPr="00001822">
              <w:rPr>
                <w:rFonts w:ascii="Times New Roman" w:hAnsi="Times New Roman"/>
                <w:b/>
                <w:bCs/>
                <w:color w:val="000000"/>
                <w:szCs w:val="24"/>
              </w:rPr>
              <w:t>6</w:t>
            </w:r>
          </w:p>
        </w:tc>
        <w:tc>
          <w:tcPr>
            <w:tcW w:w="9355" w:type="dxa"/>
            <w:gridSpan w:val="3"/>
            <w:vAlign w:val="center"/>
          </w:tcPr>
          <w:p w:rsidR="001601DE" w:rsidRPr="00001822" w:rsidRDefault="001601DE" w:rsidP="003B6C04">
            <w:pPr>
              <w:spacing w:after="0" w:line="240" w:lineRule="auto"/>
              <w:rPr>
                <w:rFonts w:ascii="Times New Roman" w:hAnsi="Times New Roman"/>
                <w:color w:val="000000"/>
                <w:szCs w:val="24"/>
              </w:rPr>
            </w:pPr>
            <w:r w:rsidRPr="00001822">
              <w:rPr>
                <w:rFonts w:ascii="Times New Roman" w:eastAsia="Calibri" w:hAnsi="Times New Roman"/>
                <w:szCs w:val="24"/>
              </w:rPr>
              <w:t xml:space="preserve">Öğrencilere yönelik </w:t>
            </w:r>
            <w:proofErr w:type="gramStart"/>
            <w:r w:rsidRPr="00001822">
              <w:rPr>
                <w:rFonts w:ascii="Times New Roman" w:eastAsia="Calibri" w:hAnsi="Times New Roman"/>
                <w:szCs w:val="24"/>
              </w:rPr>
              <w:t>oryantasyon</w:t>
            </w:r>
            <w:proofErr w:type="gramEnd"/>
            <w:r w:rsidRPr="00001822">
              <w:rPr>
                <w:rFonts w:ascii="Times New Roman" w:eastAsia="Calibri" w:hAnsi="Times New Roman"/>
                <w:szCs w:val="24"/>
              </w:rPr>
              <w:t xml:space="preserve"> faaliyetlerinin yetersizliği.</w:t>
            </w:r>
          </w:p>
        </w:tc>
      </w:tr>
      <w:tr w:rsidR="001601DE" w:rsidRPr="00001822" w:rsidTr="00862807">
        <w:trPr>
          <w:gridAfter w:val="2"/>
          <w:wAfter w:w="45" w:type="dxa"/>
          <w:trHeight w:val="312"/>
        </w:trPr>
        <w:tc>
          <w:tcPr>
            <w:tcW w:w="421" w:type="dxa"/>
            <w:vAlign w:val="center"/>
            <w:hideMark/>
          </w:tcPr>
          <w:p w:rsidR="001601DE" w:rsidRPr="00001822" w:rsidRDefault="001601DE" w:rsidP="003B6C04">
            <w:pPr>
              <w:spacing w:after="0" w:line="240" w:lineRule="auto"/>
              <w:jc w:val="center"/>
              <w:rPr>
                <w:rFonts w:ascii="Times New Roman" w:hAnsi="Times New Roman"/>
                <w:b/>
                <w:bCs/>
                <w:color w:val="000000"/>
                <w:szCs w:val="24"/>
              </w:rPr>
            </w:pPr>
            <w:r w:rsidRPr="00001822">
              <w:rPr>
                <w:rFonts w:ascii="Times New Roman" w:hAnsi="Times New Roman"/>
                <w:b/>
                <w:bCs/>
                <w:color w:val="000000"/>
                <w:szCs w:val="24"/>
              </w:rPr>
              <w:t>7</w:t>
            </w:r>
          </w:p>
        </w:tc>
        <w:tc>
          <w:tcPr>
            <w:tcW w:w="9355" w:type="dxa"/>
            <w:gridSpan w:val="3"/>
            <w:vAlign w:val="center"/>
          </w:tcPr>
          <w:p w:rsidR="001601DE" w:rsidRPr="00001822" w:rsidRDefault="001601DE" w:rsidP="003B6C04">
            <w:pPr>
              <w:spacing w:after="0" w:line="240" w:lineRule="auto"/>
              <w:rPr>
                <w:rFonts w:ascii="Times New Roman" w:hAnsi="Times New Roman"/>
                <w:color w:val="000000"/>
                <w:szCs w:val="24"/>
              </w:rPr>
            </w:pPr>
            <w:r w:rsidRPr="00001822">
              <w:rPr>
                <w:rFonts w:ascii="Times New Roman" w:hAnsi="Times New Roman"/>
                <w:color w:val="000000"/>
                <w:szCs w:val="24"/>
              </w:rPr>
              <w:t>Okulun fiziki şartlarının iyileştirilmesi için kaynak sağlanamaması</w:t>
            </w:r>
          </w:p>
        </w:tc>
      </w:tr>
    </w:tbl>
    <w:p w:rsidR="00862807" w:rsidRDefault="00862807" w:rsidP="002B6FDB">
      <w:pPr>
        <w:pStyle w:val="Balk1"/>
        <w:rPr>
          <w:rFonts w:ascii="Times New Roman" w:hAnsi="Times New Roman"/>
          <w:sz w:val="24"/>
          <w:szCs w:val="24"/>
        </w:rPr>
      </w:pPr>
      <w:bookmarkStart w:id="70" w:name="_Toc411525143"/>
      <w:bookmarkStart w:id="71" w:name="_Toc416085144"/>
      <w:bookmarkStart w:id="72" w:name="_Toc529519458"/>
      <w:bookmarkEnd w:id="20"/>
    </w:p>
    <w:p w:rsidR="00C04AFC" w:rsidRPr="00C04AFC" w:rsidRDefault="00C04AFC" w:rsidP="00C04AFC"/>
    <w:p w:rsidR="00862807" w:rsidRDefault="00862807" w:rsidP="00862807"/>
    <w:p w:rsidR="00417100" w:rsidRDefault="00417100" w:rsidP="00862807"/>
    <w:p w:rsidR="00417100" w:rsidRDefault="00417100" w:rsidP="00862807"/>
    <w:p w:rsidR="00417100" w:rsidRDefault="00437B8D" w:rsidP="00417100">
      <w:pPr>
        <w:pStyle w:val="Balk1"/>
        <w:jc w:val="center"/>
        <w:rPr>
          <w:sz w:val="144"/>
          <w:szCs w:val="144"/>
        </w:rPr>
      </w:pPr>
      <w:bookmarkStart w:id="73" w:name="_Toc167354547"/>
      <w:r>
        <w:rPr>
          <w:sz w:val="144"/>
          <w:szCs w:val="144"/>
        </w:rPr>
        <w:lastRenderedPageBreak/>
        <w:t>3.</w:t>
      </w:r>
      <w:r w:rsidR="00417100" w:rsidRPr="00417100">
        <w:rPr>
          <w:sz w:val="144"/>
          <w:szCs w:val="144"/>
        </w:rPr>
        <w:t>BÖLÜM GELECEĞE BAKIŞ</w:t>
      </w:r>
      <w:bookmarkEnd w:id="73"/>
    </w:p>
    <w:p w:rsidR="00417100" w:rsidRDefault="00417100" w:rsidP="00417100"/>
    <w:p w:rsidR="00417100" w:rsidRDefault="00417100" w:rsidP="00417100"/>
    <w:p w:rsidR="00417100" w:rsidRDefault="00417100" w:rsidP="00417100"/>
    <w:p w:rsidR="00417100" w:rsidRDefault="00417100" w:rsidP="00417100"/>
    <w:p w:rsidR="00417100" w:rsidRDefault="00417100" w:rsidP="00417100"/>
    <w:p w:rsidR="00417100" w:rsidRDefault="00417100" w:rsidP="00417100"/>
    <w:p w:rsidR="00417100" w:rsidRDefault="00417100" w:rsidP="00417100"/>
    <w:p w:rsidR="00417100" w:rsidRDefault="00417100" w:rsidP="00417100"/>
    <w:p w:rsidR="00417100" w:rsidRDefault="00417100" w:rsidP="00417100"/>
    <w:p w:rsidR="00417100" w:rsidRDefault="00417100" w:rsidP="00417100"/>
    <w:p w:rsidR="00417100" w:rsidRDefault="00417100" w:rsidP="00417100"/>
    <w:p w:rsidR="00417100" w:rsidRPr="00417100" w:rsidRDefault="00417100" w:rsidP="00417100"/>
    <w:bookmarkEnd w:id="70"/>
    <w:bookmarkEnd w:id="71"/>
    <w:bookmarkEnd w:id="72"/>
    <w:p w:rsidR="00E209E7" w:rsidRPr="00001822" w:rsidRDefault="008E325C" w:rsidP="005D0B45">
      <w:pPr>
        <w:spacing w:line="240" w:lineRule="auto"/>
        <w:ind w:firstLine="709"/>
        <w:jc w:val="both"/>
        <w:rPr>
          <w:rFonts w:ascii="Times New Roman" w:hAnsi="Times New Roman"/>
          <w:szCs w:val="24"/>
        </w:rPr>
      </w:pPr>
      <w:r w:rsidRPr="00001822">
        <w:rPr>
          <w:rFonts w:ascii="Times New Roman" w:hAnsi="Times New Roman"/>
          <w:szCs w:val="24"/>
        </w:rPr>
        <w:lastRenderedPageBreak/>
        <w:t xml:space="preserve">Okul </w:t>
      </w:r>
      <w:r w:rsidR="00E209E7" w:rsidRPr="00001822">
        <w:rPr>
          <w:rFonts w:ascii="Times New Roman" w:hAnsi="Times New Roman"/>
          <w:szCs w:val="24"/>
        </w:rPr>
        <w:t xml:space="preserve">Müdürlüğümüzün Misyon, </w:t>
      </w:r>
      <w:proofErr w:type="gramStart"/>
      <w:r w:rsidR="00E209E7" w:rsidRPr="00001822">
        <w:rPr>
          <w:rFonts w:ascii="Times New Roman" w:hAnsi="Times New Roman"/>
          <w:szCs w:val="24"/>
        </w:rPr>
        <w:t>vizyon</w:t>
      </w:r>
      <w:proofErr w:type="gramEnd"/>
      <w:r w:rsidR="00E209E7" w:rsidRPr="00001822">
        <w:rPr>
          <w:rFonts w:ascii="Times New Roman" w:hAnsi="Times New Roman"/>
          <w:szCs w:val="24"/>
        </w:rPr>
        <w:t xml:space="preserve">, temel </w:t>
      </w:r>
      <w:r w:rsidR="009D3841" w:rsidRPr="00001822">
        <w:rPr>
          <w:rFonts w:ascii="Times New Roman" w:hAnsi="Times New Roman"/>
          <w:szCs w:val="24"/>
        </w:rPr>
        <w:t>ilke</w:t>
      </w:r>
      <w:r w:rsidR="00E209E7" w:rsidRPr="00001822">
        <w:rPr>
          <w:rFonts w:ascii="Times New Roman" w:hAnsi="Times New Roman"/>
          <w:szCs w:val="24"/>
        </w:rPr>
        <w:t xml:space="preserve"> ve </w:t>
      </w:r>
      <w:r w:rsidR="0067655C" w:rsidRPr="00001822">
        <w:rPr>
          <w:rFonts w:ascii="Times New Roman" w:hAnsi="Times New Roman"/>
          <w:szCs w:val="24"/>
        </w:rPr>
        <w:t>değerlerinin</w:t>
      </w:r>
      <w:r w:rsidR="00E209E7" w:rsidRPr="00001822">
        <w:rPr>
          <w:rFonts w:ascii="Times New Roman" w:hAnsi="Times New Roman"/>
          <w:szCs w:val="24"/>
        </w:rPr>
        <w:t xml:space="preserve"> o</w:t>
      </w:r>
      <w:r w:rsidR="00D53515" w:rsidRPr="00001822">
        <w:rPr>
          <w:rFonts w:ascii="Times New Roman" w:hAnsi="Times New Roman"/>
          <w:szCs w:val="24"/>
        </w:rPr>
        <w:t xml:space="preserve">luşturulması </w:t>
      </w:r>
      <w:r w:rsidR="00196C43" w:rsidRPr="00001822">
        <w:rPr>
          <w:rFonts w:ascii="Times New Roman" w:hAnsi="Times New Roman"/>
          <w:szCs w:val="24"/>
        </w:rPr>
        <w:t xml:space="preserve">kapsamında </w:t>
      </w:r>
      <w:r w:rsidRPr="00001822">
        <w:rPr>
          <w:rFonts w:ascii="Times New Roman" w:hAnsi="Times New Roman"/>
          <w:szCs w:val="24"/>
        </w:rPr>
        <w:t xml:space="preserve">öğretmenlerimiz, öğrencilerimiz, velilerimiz, çalışanlarımız ve diğer </w:t>
      </w:r>
      <w:r w:rsidR="00782D62" w:rsidRPr="00001822">
        <w:rPr>
          <w:rFonts w:ascii="Times New Roman" w:hAnsi="Times New Roman"/>
          <w:szCs w:val="24"/>
        </w:rPr>
        <w:t>paydaşlarımızdan alınan</w:t>
      </w:r>
      <w:r w:rsidR="00E209E7" w:rsidRPr="00001822">
        <w:rPr>
          <w:rFonts w:ascii="Times New Roman" w:hAnsi="Times New Roman"/>
          <w:szCs w:val="24"/>
        </w:rPr>
        <w:t xml:space="preserve"> görüşler, </w:t>
      </w:r>
      <w:r w:rsidRPr="00001822">
        <w:rPr>
          <w:rFonts w:ascii="Times New Roman" w:hAnsi="Times New Roman"/>
          <w:szCs w:val="24"/>
        </w:rPr>
        <w:t>sonucunda</w:t>
      </w:r>
      <w:r w:rsidR="00E209E7" w:rsidRPr="00001822">
        <w:rPr>
          <w:rFonts w:ascii="Times New Roman" w:hAnsi="Times New Roman"/>
          <w:szCs w:val="24"/>
        </w:rPr>
        <w:t xml:space="preserve"> </w:t>
      </w:r>
      <w:r w:rsidR="009D3841" w:rsidRPr="00001822">
        <w:rPr>
          <w:rFonts w:ascii="Times New Roman" w:hAnsi="Times New Roman"/>
          <w:szCs w:val="24"/>
        </w:rPr>
        <w:t xml:space="preserve">stratejik plan hazırlama ekibi tarafından </w:t>
      </w:r>
      <w:r w:rsidR="00782D62" w:rsidRPr="00001822">
        <w:rPr>
          <w:rFonts w:ascii="Times New Roman" w:hAnsi="Times New Roman"/>
          <w:szCs w:val="24"/>
        </w:rPr>
        <w:t>oluşturulan Misyon</w:t>
      </w:r>
      <w:r w:rsidR="00D57FD5" w:rsidRPr="00001822">
        <w:rPr>
          <w:rFonts w:ascii="Times New Roman" w:hAnsi="Times New Roman"/>
          <w:szCs w:val="24"/>
        </w:rPr>
        <w:t xml:space="preserve">, Vizyon, </w:t>
      </w:r>
      <w:r w:rsidR="00782D62" w:rsidRPr="00001822">
        <w:rPr>
          <w:rFonts w:ascii="Times New Roman" w:hAnsi="Times New Roman"/>
          <w:szCs w:val="24"/>
        </w:rPr>
        <w:t>Temel Değerler</w:t>
      </w:r>
      <w:r w:rsidR="00167D58" w:rsidRPr="00001822">
        <w:rPr>
          <w:rFonts w:ascii="Times New Roman" w:hAnsi="Times New Roman"/>
          <w:szCs w:val="24"/>
        </w:rPr>
        <w:t>;</w:t>
      </w:r>
      <w:r w:rsidR="009D3841" w:rsidRPr="00001822">
        <w:rPr>
          <w:rFonts w:ascii="Times New Roman" w:hAnsi="Times New Roman"/>
          <w:szCs w:val="24"/>
        </w:rPr>
        <w:t xml:space="preserve"> </w:t>
      </w:r>
      <w:r w:rsidRPr="00001822">
        <w:rPr>
          <w:rFonts w:ascii="Times New Roman" w:hAnsi="Times New Roman"/>
          <w:szCs w:val="24"/>
        </w:rPr>
        <w:t xml:space="preserve">Okulumuz </w:t>
      </w:r>
      <w:r w:rsidR="009D3841" w:rsidRPr="00001822">
        <w:rPr>
          <w:rFonts w:ascii="Times New Roman" w:hAnsi="Times New Roman"/>
          <w:szCs w:val="24"/>
        </w:rPr>
        <w:t>üst kurula</w:t>
      </w:r>
      <w:r w:rsidRPr="00001822">
        <w:rPr>
          <w:rFonts w:ascii="Times New Roman" w:hAnsi="Times New Roman"/>
          <w:szCs w:val="24"/>
        </w:rPr>
        <w:t>na</w:t>
      </w:r>
      <w:r w:rsidR="009D3841" w:rsidRPr="00001822">
        <w:rPr>
          <w:rFonts w:ascii="Times New Roman" w:hAnsi="Times New Roman"/>
          <w:szCs w:val="24"/>
        </w:rPr>
        <w:t xml:space="preserve"> sunulmuş ve</w:t>
      </w:r>
      <w:r w:rsidR="00167D58" w:rsidRPr="00001822">
        <w:rPr>
          <w:rFonts w:ascii="Times New Roman" w:hAnsi="Times New Roman"/>
          <w:szCs w:val="24"/>
        </w:rPr>
        <w:t xml:space="preserve"> üst kurul tarafından</w:t>
      </w:r>
      <w:r w:rsidR="009D3841" w:rsidRPr="00001822">
        <w:rPr>
          <w:rFonts w:ascii="Times New Roman" w:hAnsi="Times New Roman"/>
          <w:szCs w:val="24"/>
        </w:rPr>
        <w:t xml:space="preserve"> onaylanmıştır.</w:t>
      </w:r>
    </w:p>
    <w:p w:rsidR="008E325C" w:rsidRPr="00001822" w:rsidRDefault="00D41148" w:rsidP="00AE7368">
      <w:pPr>
        <w:pStyle w:val="Balk2"/>
        <w:numPr>
          <w:ilvl w:val="1"/>
          <w:numId w:val="18"/>
        </w:numPr>
        <w:tabs>
          <w:tab w:val="left" w:pos="6129"/>
        </w:tabs>
        <w:rPr>
          <w:rFonts w:ascii="Times New Roman" w:hAnsi="Times New Roman"/>
          <w:sz w:val="24"/>
          <w:szCs w:val="24"/>
        </w:rPr>
      </w:pPr>
      <w:bookmarkStart w:id="74" w:name="_Toc167354548"/>
      <w:r w:rsidRPr="00001822">
        <w:rPr>
          <w:rFonts w:ascii="Times New Roman" w:hAnsi="Times New Roman"/>
          <w:sz w:val="24"/>
          <w:szCs w:val="24"/>
        </w:rPr>
        <w:t>MİSYO</w:t>
      </w:r>
      <w:r w:rsidR="008E325C" w:rsidRPr="00001822">
        <w:rPr>
          <w:rFonts w:ascii="Times New Roman" w:hAnsi="Times New Roman"/>
          <w:sz w:val="24"/>
          <w:szCs w:val="24"/>
        </w:rPr>
        <w:t>N</w:t>
      </w:r>
      <w:r w:rsidR="00B11140" w:rsidRPr="00001822">
        <w:rPr>
          <w:rFonts w:ascii="Times New Roman" w:hAnsi="Times New Roman"/>
          <w:sz w:val="24"/>
          <w:szCs w:val="24"/>
        </w:rPr>
        <w:t>UMUZ</w:t>
      </w:r>
      <w:bookmarkEnd w:id="74"/>
    </w:p>
    <w:p w:rsidR="00544FF7" w:rsidRPr="00001822" w:rsidRDefault="00544FF7" w:rsidP="006D0641">
      <w:pPr>
        <w:spacing w:after="0" w:line="240" w:lineRule="auto"/>
        <w:jc w:val="both"/>
        <w:rPr>
          <w:rFonts w:ascii="Times New Roman" w:hAnsi="Times New Roman"/>
          <w:szCs w:val="24"/>
        </w:rPr>
      </w:pPr>
      <w:r w:rsidRPr="00001822">
        <w:rPr>
          <w:rFonts w:ascii="Times New Roman" w:hAnsi="Times New Roman"/>
          <w:szCs w:val="24"/>
        </w:rPr>
        <w:t xml:space="preserve">      Milli ve manevi değerlere bağlı, Atatürk’ün “ Çağdaş uygarlık düzeyinin üstüne çıkmak”</w:t>
      </w:r>
      <w:r w:rsidR="006D0641" w:rsidRPr="00001822">
        <w:rPr>
          <w:rFonts w:ascii="Times New Roman" w:hAnsi="Times New Roman"/>
          <w:szCs w:val="24"/>
        </w:rPr>
        <w:t xml:space="preserve"> </w:t>
      </w:r>
      <w:r w:rsidRPr="00001822">
        <w:rPr>
          <w:rFonts w:ascii="Times New Roman" w:hAnsi="Times New Roman"/>
          <w:szCs w:val="24"/>
        </w:rPr>
        <w:t xml:space="preserve"> idealine inanan, kendisi ve toplum ile barışık, bilime önem vererek,  iletişime açık, pozitif bilimi ve sosyal bilimleri birlikte </w:t>
      </w:r>
      <w:proofErr w:type="gramStart"/>
      <w:r w:rsidRPr="00001822">
        <w:rPr>
          <w:rFonts w:ascii="Times New Roman" w:hAnsi="Times New Roman"/>
          <w:szCs w:val="24"/>
        </w:rPr>
        <w:t>sentezleyen ,</w:t>
      </w:r>
      <w:r w:rsidR="00C23247" w:rsidRPr="00001822">
        <w:rPr>
          <w:rFonts w:ascii="Times New Roman" w:hAnsi="Times New Roman"/>
          <w:szCs w:val="24"/>
        </w:rPr>
        <w:t xml:space="preserve"> </w:t>
      </w:r>
      <w:r w:rsidRPr="00001822">
        <w:rPr>
          <w:rFonts w:ascii="Times New Roman" w:hAnsi="Times New Roman"/>
          <w:szCs w:val="24"/>
        </w:rPr>
        <w:t>yaşam</w:t>
      </w:r>
      <w:proofErr w:type="gramEnd"/>
      <w:r w:rsidRPr="00001822">
        <w:rPr>
          <w:rFonts w:ascii="Times New Roman" w:hAnsi="Times New Roman"/>
          <w:szCs w:val="24"/>
        </w:rPr>
        <w:t xml:space="preserve"> kalitesini arttırmayı hedefleyen,</w:t>
      </w:r>
      <w:r w:rsidR="00D438E8" w:rsidRPr="00001822">
        <w:rPr>
          <w:rFonts w:ascii="Times New Roman" w:hAnsi="Times New Roman"/>
          <w:szCs w:val="24"/>
        </w:rPr>
        <w:t xml:space="preserve"> </w:t>
      </w:r>
      <w:r w:rsidRPr="00001822">
        <w:rPr>
          <w:rFonts w:ascii="Times New Roman" w:hAnsi="Times New Roman"/>
          <w:szCs w:val="24"/>
        </w:rPr>
        <w:t>yabancı dil öğrenmenin ihtiyaç olduğunu bilen,</w:t>
      </w:r>
      <w:r w:rsidR="00D438E8" w:rsidRPr="00001822">
        <w:rPr>
          <w:rFonts w:ascii="Times New Roman" w:hAnsi="Times New Roman"/>
          <w:szCs w:val="24"/>
        </w:rPr>
        <w:t xml:space="preserve"> </w:t>
      </w:r>
      <w:r w:rsidRPr="00001822">
        <w:rPr>
          <w:rFonts w:ascii="Times New Roman" w:hAnsi="Times New Roman"/>
          <w:szCs w:val="24"/>
        </w:rPr>
        <w:t>teknolojiyi kullanabilen insanlar yetiştirmek.</w:t>
      </w:r>
    </w:p>
    <w:p w:rsidR="00B11140" w:rsidRPr="00001822" w:rsidRDefault="00B11140" w:rsidP="00B11140">
      <w:pPr>
        <w:ind w:left="284"/>
        <w:jc w:val="both"/>
        <w:rPr>
          <w:rFonts w:ascii="Times New Roman" w:hAnsi="Times New Roman"/>
          <w:szCs w:val="24"/>
        </w:rPr>
      </w:pPr>
    </w:p>
    <w:p w:rsidR="00B11140" w:rsidRPr="00001822" w:rsidRDefault="00B11140" w:rsidP="00AE7368">
      <w:pPr>
        <w:pStyle w:val="Balk2"/>
        <w:numPr>
          <w:ilvl w:val="1"/>
          <w:numId w:val="18"/>
        </w:numPr>
        <w:rPr>
          <w:rFonts w:ascii="Times New Roman" w:hAnsi="Times New Roman"/>
          <w:sz w:val="24"/>
          <w:szCs w:val="24"/>
        </w:rPr>
      </w:pPr>
      <w:bookmarkStart w:id="75" w:name="_Toc167354549"/>
      <w:r w:rsidRPr="00001822">
        <w:rPr>
          <w:rFonts w:ascii="Times New Roman" w:hAnsi="Times New Roman"/>
          <w:sz w:val="24"/>
          <w:szCs w:val="24"/>
        </w:rPr>
        <w:t>VİZ</w:t>
      </w:r>
      <w:r w:rsidR="00D41148" w:rsidRPr="00001822">
        <w:rPr>
          <w:rFonts w:ascii="Times New Roman" w:hAnsi="Times New Roman"/>
          <w:sz w:val="24"/>
          <w:szCs w:val="24"/>
        </w:rPr>
        <w:t>YO</w:t>
      </w:r>
      <w:r w:rsidRPr="00001822">
        <w:rPr>
          <w:rFonts w:ascii="Times New Roman" w:hAnsi="Times New Roman"/>
          <w:sz w:val="24"/>
          <w:szCs w:val="24"/>
        </w:rPr>
        <w:t>NUMUZ</w:t>
      </w:r>
      <w:bookmarkEnd w:id="75"/>
    </w:p>
    <w:p w:rsidR="00CF657E" w:rsidRDefault="00CF657E" w:rsidP="005E0066">
      <w:pPr>
        <w:ind w:firstLine="708"/>
        <w:jc w:val="both"/>
        <w:rPr>
          <w:rFonts w:ascii="Times New Roman" w:hAnsi="Times New Roman"/>
          <w:szCs w:val="24"/>
        </w:rPr>
      </w:pPr>
      <w:proofErr w:type="gramStart"/>
      <w:r w:rsidRPr="00001822">
        <w:rPr>
          <w:rFonts w:ascii="Times New Roman" w:hAnsi="Times New Roman"/>
          <w:szCs w:val="24"/>
        </w:rPr>
        <w:t xml:space="preserve">Bilimsel teknolojilerin ışığında okuyan, araştıran, özgür düşünen, sorunları çözebilen, başkalarının haklarına saygılı, ülkesine karşı sorumlu, toplumsal hayatın her alanında hukukun üstünlüğüne inanan, gelişime açık, çevre bilinci yüksek, kendine güvenen, katılımcı, etkili ve nitelikli insan yetiştirmek için eğitim öğretim kalitesini sürekli yüksek tutarak hem bilimsel hem </w:t>
      </w:r>
      <w:r w:rsidR="00C23247" w:rsidRPr="00001822">
        <w:rPr>
          <w:rFonts w:ascii="Times New Roman" w:hAnsi="Times New Roman"/>
          <w:szCs w:val="24"/>
        </w:rPr>
        <w:t>de sosyal</w:t>
      </w:r>
      <w:r w:rsidRPr="00001822">
        <w:rPr>
          <w:rFonts w:ascii="Times New Roman" w:hAnsi="Times New Roman"/>
          <w:szCs w:val="24"/>
        </w:rPr>
        <w:t xml:space="preserve"> yönde gelişmiş, yüksek ahlaki değerler kazanmış, küresel rekabete hazır bireyler yetiştiren örnek aranan bir eğitim kurumu olmaktır.</w:t>
      </w:r>
      <w:proofErr w:type="gramEnd"/>
    </w:p>
    <w:p w:rsidR="008E325C" w:rsidRPr="00001822" w:rsidRDefault="00F05CFB" w:rsidP="00D41148">
      <w:pPr>
        <w:pStyle w:val="Balk2"/>
        <w:rPr>
          <w:rFonts w:ascii="Times New Roman" w:hAnsi="Times New Roman"/>
          <w:sz w:val="24"/>
          <w:szCs w:val="24"/>
        </w:rPr>
      </w:pPr>
      <w:r>
        <w:rPr>
          <w:rFonts w:ascii="Times New Roman" w:hAnsi="Times New Roman"/>
          <w:sz w:val="24"/>
          <w:szCs w:val="24"/>
        </w:rPr>
        <w:t xml:space="preserve">      </w:t>
      </w:r>
      <w:bookmarkStart w:id="76" w:name="_Toc167354550"/>
      <w:r w:rsidR="00AE7368" w:rsidRPr="00001822">
        <w:rPr>
          <w:rFonts w:ascii="Times New Roman" w:hAnsi="Times New Roman"/>
          <w:sz w:val="24"/>
          <w:szCs w:val="24"/>
        </w:rPr>
        <w:t xml:space="preserve">3.3. </w:t>
      </w:r>
      <w:r w:rsidR="001D2506" w:rsidRPr="00001822">
        <w:rPr>
          <w:rFonts w:ascii="Times New Roman" w:hAnsi="Times New Roman"/>
          <w:sz w:val="24"/>
          <w:szCs w:val="24"/>
        </w:rPr>
        <w:t xml:space="preserve">TEMEL </w:t>
      </w:r>
      <w:r w:rsidR="008E325C" w:rsidRPr="00001822">
        <w:rPr>
          <w:rFonts w:ascii="Times New Roman" w:hAnsi="Times New Roman"/>
          <w:sz w:val="24"/>
          <w:szCs w:val="24"/>
        </w:rPr>
        <w:t>DEĞERLERİMİZ</w:t>
      </w:r>
      <w:bookmarkEnd w:id="76"/>
    </w:p>
    <w:p w:rsidR="00B17718" w:rsidRPr="005E0066" w:rsidRDefault="00B11140" w:rsidP="005E0066">
      <w:pPr>
        <w:spacing w:line="276" w:lineRule="auto"/>
        <w:jc w:val="both"/>
        <w:rPr>
          <w:rFonts w:ascii="Times New Roman" w:eastAsia="AGaramondPro-Regular" w:hAnsi="Times New Roman"/>
        </w:rPr>
      </w:pPr>
      <w:r w:rsidRPr="005E0066">
        <w:rPr>
          <w:rFonts w:ascii="Times New Roman" w:eastAsia="AGaramondPro-Regular" w:hAnsi="Times New Roman"/>
        </w:rPr>
        <w:t>1)</w:t>
      </w:r>
      <w:r w:rsidRPr="005E0066">
        <w:rPr>
          <w:rFonts w:ascii="Times New Roman" w:eastAsia="AGaramondPro-Regular" w:hAnsi="Times New Roman"/>
          <w:b/>
        </w:rPr>
        <w:t xml:space="preserve"> </w:t>
      </w:r>
      <w:r w:rsidR="00CF657E" w:rsidRPr="005E0066">
        <w:rPr>
          <w:rFonts w:ascii="Times New Roman" w:hAnsi="Times New Roman"/>
        </w:rPr>
        <w:t>Görevlerin yerine getirilmesinde objektiflik ilkesinin uygulandığı</w:t>
      </w:r>
    </w:p>
    <w:p w:rsidR="00CF657E" w:rsidRPr="005E0066" w:rsidRDefault="00B11140" w:rsidP="005E0066">
      <w:pPr>
        <w:spacing w:line="276" w:lineRule="auto"/>
        <w:jc w:val="both"/>
        <w:rPr>
          <w:rFonts w:ascii="Times New Roman" w:hAnsi="Times New Roman"/>
        </w:rPr>
      </w:pPr>
      <w:r w:rsidRPr="005E0066">
        <w:rPr>
          <w:rFonts w:ascii="Times New Roman" w:eastAsia="AGaramondPro-Regular" w:hAnsi="Times New Roman"/>
        </w:rPr>
        <w:t xml:space="preserve">2) </w:t>
      </w:r>
      <w:r w:rsidR="00CF657E" w:rsidRPr="005E0066">
        <w:rPr>
          <w:rFonts w:ascii="Times New Roman" w:hAnsi="Times New Roman"/>
        </w:rPr>
        <w:t>Tüm ilişkilerde insana saygı esasına göre hareket edildiği; çalışan ve hizmet alanlarının beklenti duygu ve düşüncelerine değer verildiği,</w:t>
      </w:r>
    </w:p>
    <w:p w:rsidR="00CF657E" w:rsidRPr="005E0066" w:rsidRDefault="00B11140" w:rsidP="005E0066">
      <w:pPr>
        <w:spacing w:line="276" w:lineRule="auto"/>
        <w:jc w:val="both"/>
        <w:rPr>
          <w:rFonts w:ascii="Times New Roman" w:hAnsi="Times New Roman"/>
        </w:rPr>
      </w:pPr>
      <w:r w:rsidRPr="005E0066">
        <w:rPr>
          <w:rFonts w:ascii="Times New Roman" w:eastAsia="AGaramondPro-Regular" w:hAnsi="Times New Roman"/>
        </w:rPr>
        <w:t xml:space="preserve">3) </w:t>
      </w:r>
      <w:r w:rsidR="00CF657E" w:rsidRPr="005E0066">
        <w:rPr>
          <w:rFonts w:ascii="Times New Roman" w:hAnsi="Times New Roman"/>
        </w:rPr>
        <w:t>Kurumsal ve bireysel gelişmenin “Sürekli Eğitim ve İyileştirme” anlayışının uygulanması sonucu gerçekleşeceğine inanılarak eğitim ve iyileştirme sonuçlarının en etkin şekilde değerlendirildiği,</w:t>
      </w:r>
    </w:p>
    <w:p w:rsidR="00B11140" w:rsidRPr="005E0066" w:rsidRDefault="00B11140" w:rsidP="005E0066">
      <w:pPr>
        <w:spacing w:line="276" w:lineRule="auto"/>
        <w:jc w:val="both"/>
        <w:rPr>
          <w:rFonts w:ascii="Times New Roman" w:eastAsia="AGaramondPro-Regular" w:hAnsi="Times New Roman"/>
        </w:rPr>
      </w:pPr>
      <w:r w:rsidRPr="005E0066">
        <w:rPr>
          <w:rFonts w:ascii="Times New Roman" w:eastAsia="AGaramondPro-Regular" w:hAnsi="Times New Roman"/>
        </w:rPr>
        <w:t xml:space="preserve">4) </w:t>
      </w:r>
      <w:r w:rsidR="00CF657E" w:rsidRPr="005E0066">
        <w:rPr>
          <w:rFonts w:ascii="Times New Roman" w:hAnsi="Times New Roman"/>
        </w:rPr>
        <w:t>Görev dağılımı ve hizmet sunumunda adil olunduğu, kuruma katkının tanınıp takdir edildiği,</w:t>
      </w:r>
    </w:p>
    <w:p w:rsidR="00CF657E" w:rsidRPr="005E0066" w:rsidRDefault="00B11140" w:rsidP="005E0066">
      <w:pPr>
        <w:spacing w:line="276" w:lineRule="auto"/>
        <w:jc w:val="both"/>
        <w:rPr>
          <w:rFonts w:ascii="Times New Roman" w:hAnsi="Times New Roman"/>
        </w:rPr>
      </w:pPr>
      <w:r w:rsidRPr="005E0066">
        <w:rPr>
          <w:rFonts w:ascii="Times New Roman" w:eastAsia="AGaramondPro-Regular" w:hAnsi="Times New Roman"/>
        </w:rPr>
        <w:t xml:space="preserve">5) </w:t>
      </w:r>
      <w:r w:rsidR="00CF657E" w:rsidRPr="005E0066">
        <w:rPr>
          <w:rFonts w:ascii="Times New Roman" w:hAnsi="Times New Roman"/>
        </w:rPr>
        <w:t>Ulubatlı Hasan Ortaokulu’nun değerli bir ferdi olmanın gururunun duyulduğu; çalışanlar arasında dayanışma ve işbirliğinin en üst düzeyde gerçekleştirildiği, inanç ve değer duygularına sahip duruma ulaştırmaktır.</w:t>
      </w:r>
    </w:p>
    <w:p w:rsidR="00B11140" w:rsidRDefault="00B11140" w:rsidP="00C908BE">
      <w:pPr>
        <w:pStyle w:val="ListeParagraf"/>
        <w:autoSpaceDE w:val="0"/>
        <w:autoSpaceDN w:val="0"/>
        <w:adjustRightInd w:val="0"/>
        <w:spacing w:before="120" w:after="0" w:line="432" w:lineRule="auto"/>
        <w:ind w:left="0"/>
        <w:jc w:val="both"/>
        <w:rPr>
          <w:rFonts w:ascii="Times New Roman" w:eastAsia="AGaramondPro-Regular" w:hAnsi="Times New Roman"/>
          <w:b/>
          <w:szCs w:val="24"/>
        </w:rPr>
      </w:pPr>
    </w:p>
    <w:p w:rsidR="005E0066" w:rsidRDefault="005E0066" w:rsidP="00C908BE">
      <w:pPr>
        <w:pStyle w:val="ListeParagraf"/>
        <w:autoSpaceDE w:val="0"/>
        <w:autoSpaceDN w:val="0"/>
        <w:adjustRightInd w:val="0"/>
        <w:spacing w:before="120" w:after="0" w:line="432" w:lineRule="auto"/>
        <w:ind w:left="0"/>
        <w:jc w:val="both"/>
        <w:rPr>
          <w:rFonts w:ascii="Times New Roman" w:eastAsia="AGaramondPro-Regular" w:hAnsi="Times New Roman"/>
          <w:b/>
          <w:szCs w:val="24"/>
        </w:rPr>
      </w:pPr>
    </w:p>
    <w:p w:rsidR="005E0066" w:rsidRDefault="005E0066" w:rsidP="00C908BE">
      <w:pPr>
        <w:pStyle w:val="ListeParagraf"/>
        <w:autoSpaceDE w:val="0"/>
        <w:autoSpaceDN w:val="0"/>
        <w:adjustRightInd w:val="0"/>
        <w:spacing w:before="120" w:after="0" w:line="432" w:lineRule="auto"/>
        <w:ind w:left="0"/>
        <w:jc w:val="both"/>
        <w:rPr>
          <w:rFonts w:ascii="Times New Roman" w:eastAsia="AGaramondPro-Regular" w:hAnsi="Times New Roman"/>
          <w:b/>
          <w:szCs w:val="24"/>
        </w:rPr>
      </w:pPr>
    </w:p>
    <w:p w:rsidR="00417100" w:rsidRPr="00001822" w:rsidRDefault="00417100" w:rsidP="00C908BE">
      <w:pPr>
        <w:pStyle w:val="ListeParagraf"/>
        <w:autoSpaceDE w:val="0"/>
        <w:autoSpaceDN w:val="0"/>
        <w:adjustRightInd w:val="0"/>
        <w:spacing w:before="120" w:after="0" w:line="432" w:lineRule="auto"/>
        <w:ind w:left="0"/>
        <w:jc w:val="both"/>
        <w:rPr>
          <w:rFonts w:ascii="Times New Roman" w:eastAsia="AGaramondPro-Regular" w:hAnsi="Times New Roman"/>
          <w:b/>
          <w:szCs w:val="24"/>
        </w:rPr>
      </w:pPr>
    </w:p>
    <w:p w:rsidR="00CD0A0C" w:rsidRDefault="002F5FC9" w:rsidP="00F05CFB">
      <w:pPr>
        <w:pStyle w:val="Balk2"/>
        <w:numPr>
          <w:ilvl w:val="1"/>
          <w:numId w:val="28"/>
        </w:numPr>
        <w:rPr>
          <w:rFonts w:ascii="Times New Roman" w:hAnsi="Times New Roman"/>
          <w:sz w:val="24"/>
          <w:szCs w:val="24"/>
        </w:rPr>
      </w:pPr>
      <w:bookmarkStart w:id="77" w:name="_Toc411525145"/>
      <w:bookmarkStart w:id="78" w:name="_Toc416085153"/>
      <w:bookmarkStart w:id="79" w:name="_Toc529519459"/>
      <w:bookmarkStart w:id="80" w:name="_Toc167354551"/>
      <w:r w:rsidRPr="005E0066">
        <w:rPr>
          <w:rFonts w:ascii="Times New Roman" w:hAnsi="Times New Roman"/>
          <w:sz w:val="24"/>
          <w:szCs w:val="24"/>
        </w:rPr>
        <w:lastRenderedPageBreak/>
        <w:t>A</w:t>
      </w:r>
      <w:bookmarkEnd w:id="77"/>
      <w:bookmarkEnd w:id="78"/>
      <w:bookmarkEnd w:id="79"/>
      <w:r w:rsidR="00AE7368" w:rsidRPr="005E0066">
        <w:rPr>
          <w:rFonts w:ascii="Times New Roman" w:hAnsi="Times New Roman"/>
          <w:sz w:val="24"/>
          <w:szCs w:val="24"/>
        </w:rPr>
        <w:t>maç, Hedef ve Performans Göstergesi ile Stratejiler</w:t>
      </w:r>
      <w:bookmarkEnd w:id="80"/>
    </w:p>
    <w:p w:rsidR="009A2F4E" w:rsidRDefault="009A2F4E" w:rsidP="009A2F4E">
      <w:pPr>
        <w:pStyle w:val="Balk2"/>
        <w:rPr>
          <w:rFonts w:ascii="Times New Roman" w:hAnsi="Times New Roman"/>
          <w:sz w:val="24"/>
          <w:szCs w:val="24"/>
        </w:rPr>
      </w:pPr>
      <w:bookmarkStart w:id="81" w:name="_Toc167354552"/>
      <w:r w:rsidRPr="00001822">
        <w:rPr>
          <w:rFonts w:ascii="Times New Roman" w:hAnsi="Times New Roman"/>
          <w:sz w:val="24"/>
          <w:szCs w:val="24"/>
        </w:rPr>
        <w:t xml:space="preserve">TEMA I: Eğitim </w:t>
      </w:r>
      <w:r>
        <w:rPr>
          <w:rFonts w:ascii="Times New Roman" w:hAnsi="Times New Roman"/>
          <w:sz w:val="24"/>
          <w:szCs w:val="24"/>
        </w:rPr>
        <w:t>–Öğretime Erişim ve Katılım</w:t>
      </w:r>
      <w:bookmarkEnd w:id="81"/>
    </w:p>
    <w:p w:rsidR="00BB0B69" w:rsidRPr="00247DA3" w:rsidRDefault="00BB0B69" w:rsidP="00BB0B69">
      <w:pPr>
        <w:pStyle w:val="ResimYazs"/>
        <w:rPr>
          <w:i/>
          <w:sz w:val="22"/>
        </w:rPr>
      </w:pPr>
      <w:bookmarkStart w:id="82" w:name="_Toc167354384"/>
      <w:r w:rsidRPr="00247DA3">
        <w:rPr>
          <w:sz w:val="22"/>
        </w:rPr>
        <w:t xml:space="preserve">Tablo </w:t>
      </w:r>
      <w:r w:rsidRPr="00247DA3">
        <w:rPr>
          <w:sz w:val="22"/>
        </w:rPr>
        <w:fldChar w:fldCharType="begin"/>
      </w:r>
      <w:r w:rsidRPr="00247DA3">
        <w:rPr>
          <w:sz w:val="22"/>
        </w:rPr>
        <w:instrText xml:space="preserve"> SEQ Tablo \* ARABIC </w:instrText>
      </w:r>
      <w:r w:rsidRPr="00247DA3">
        <w:rPr>
          <w:sz w:val="22"/>
        </w:rPr>
        <w:fldChar w:fldCharType="separate"/>
      </w:r>
      <w:r w:rsidR="00B7416A" w:rsidRPr="00247DA3">
        <w:rPr>
          <w:noProof/>
          <w:sz w:val="22"/>
        </w:rPr>
        <w:t>25</w:t>
      </w:r>
      <w:r w:rsidRPr="00247DA3">
        <w:rPr>
          <w:sz w:val="22"/>
        </w:rPr>
        <w:fldChar w:fldCharType="end"/>
      </w:r>
      <w:r w:rsidRPr="00247DA3">
        <w:rPr>
          <w:i/>
          <w:sz w:val="22"/>
        </w:rPr>
        <w:t>. Tema I</w:t>
      </w:r>
      <w:bookmarkEnd w:id="82"/>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6654E1" w:rsidRPr="00862807" w:rsidTr="00DB3AF5">
        <w:trPr>
          <w:trHeight w:val="391"/>
          <w:jc w:val="center"/>
        </w:trPr>
        <w:tc>
          <w:tcPr>
            <w:tcW w:w="2592" w:type="dxa"/>
            <w:shd w:val="clear" w:color="auto" w:fill="92CDDC" w:themeFill="accent5" w:themeFillTint="99"/>
            <w:vAlign w:val="center"/>
          </w:tcPr>
          <w:p w:rsidR="006654E1" w:rsidRPr="00862807" w:rsidRDefault="006654E1" w:rsidP="00142217">
            <w:pPr>
              <w:pStyle w:val="TableParagraph"/>
              <w:spacing w:line="276" w:lineRule="auto"/>
              <w:ind w:left="107"/>
              <w:jc w:val="center"/>
              <w:rPr>
                <w:rFonts w:ascii="Times New Roman" w:hAnsi="Times New Roman" w:cs="Times New Roman"/>
                <w:b/>
                <w:spacing w:val="4"/>
                <w:sz w:val="18"/>
                <w:szCs w:val="18"/>
              </w:rPr>
            </w:pPr>
            <w:r w:rsidRPr="00862807">
              <w:rPr>
                <w:rFonts w:ascii="Times New Roman" w:hAnsi="Times New Roman" w:cs="Times New Roman"/>
                <w:b/>
                <w:spacing w:val="4"/>
                <w:sz w:val="18"/>
                <w:szCs w:val="18"/>
              </w:rPr>
              <w:t>TEMA</w:t>
            </w:r>
          </w:p>
        </w:tc>
        <w:tc>
          <w:tcPr>
            <w:tcW w:w="7591" w:type="dxa"/>
            <w:gridSpan w:val="9"/>
            <w:shd w:val="clear" w:color="auto" w:fill="92CDDC" w:themeFill="accent5" w:themeFillTint="99"/>
            <w:vAlign w:val="center"/>
          </w:tcPr>
          <w:p w:rsidR="006654E1" w:rsidRPr="00862807" w:rsidRDefault="006654E1" w:rsidP="00142217">
            <w:pPr>
              <w:pStyle w:val="TableParagraph"/>
              <w:spacing w:line="276" w:lineRule="auto"/>
              <w:ind w:left="108" w:right="232"/>
              <w:jc w:val="center"/>
              <w:rPr>
                <w:rFonts w:ascii="Times New Roman" w:hAnsi="Times New Roman" w:cs="Times New Roman"/>
                <w:b/>
                <w:spacing w:val="-2"/>
                <w:w w:val="105"/>
                <w:sz w:val="18"/>
                <w:szCs w:val="18"/>
              </w:rPr>
            </w:pPr>
            <w:r w:rsidRPr="00862807">
              <w:rPr>
                <w:rFonts w:ascii="Times New Roman" w:hAnsi="Times New Roman" w:cs="Times New Roman"/>
                <w:b/>
                <w:spacing w:val="-2"/>
                <w:w w:val="105"/>
                <w:sz w:val="18"/>
                <w:szCs w:val="18"/>
              </w:rPr>
              <w:t>EĞİTİM-ÖĞRETİME ERİŞİM ve KATILIM</w:t>
            </w:r>
          </w:p>
        </w:tc>
      </w:tr>
      <w:tr w:rsidR="006654E1" w:rsidRPr="00862807" w:rsidTr="00142217">
        <w:trPr>
          <w:trHeight w:val="20"/>
          <w:jc w:val="center"/>
        </w:trPr>
        <w:tc>
          <w:tcPr>
            <w:tcW w:w="2592" w:type="dxa"/>
            <w:shd w:val="clear" w:color="auto" w:fill="92CDDC" w:themeFill="accent5" w:themeFillTint="99"/>
            <w:vAlign w:val="center"/>
          </w:tcPr>
          <w:p w:rsidR="006654E1" w:rsidRPr="00862807" w:rsidRDefault="006654E1" w:rsidP="00142217">
            <w:pPr>
              <w:pStyle w:val="TableParagraph"/>
              <w:spacing w:line="276" w:lineRule="auto"/>
              <w:ind w:left="107"/>
              <w:rPr>
                <w:rFonts w:ascii="Times New Roman" w:hAnsi="Times New Roman" w:cs="Times New Roman"/>
                <w:b/>
                <w:spacing w:val="4"/>
                <w:sz w:val="22"/>
                <w:szCs w:val="22"/>
              </w:rPr>
            </w:pPr>
            <w:r w:rsidRPr="00862807">
              <w:rPr>
                <w:rFonts w:ascii="Times New Roman" w:hAnsi="Times New Roman" w:cs="Times New Roman"/>
                <w:b/>
                <w:sz w:val="22"/>
                <w:szCs w:val="22"/>
              </w:rPr>
              <w:t>Amaç</w:t>
            </w:r>
            <w:r w:rsidRPr="00862807">
              <w:rPr>
                <w:rFonts w:ascii="Times New Roman" w:hAnsi="Times New Roman" w:cs="Times New Roman"/>
                <w:b/>
                <w:spacing w:val="-4"/>
                <w:sz w:val="22"/>
                <w:szCs w:val="22"/>
              </w:rPr>
              <w:t xml:space="preserve"> </w:t>
            </w:r>
            <w:r w:rsidRPr="00862807">
              <w:rPr>
                <w:rFonts w:ascii="Times New Roman" w:hAnsi="Times New Roman" w:cs="Times New Roman"/>
                <w:b/>
                <w:spacing w:val="-10"/>
                <w:w w:val="110"/>
                <w:sz w:val="22"/>
                <w:szCs w:val="22"/>
              </w:rPr>
              <w:t>1</w:t>
            </w:r>
          </w:p>
        </w:tc>
        <w:tc>
          <w:tcPr>
            <w:tcW w:w="7591" w:type="dxa"/>
            <w:gridSpan w:val="9"/>
            <w:shd w:val="clear" w:color="auto" w:fill="92CDDC" w:themeFill="accent5" w:themeFillTint="99"/>
            <w:vAlign w:val="center"/>
          </w:tcPr>
          <w:p w:rsidR="006654E1" w:rsidRPr="00862807" w:rsidRDefault="006654E1" w:rsidP="00142217">
            <w:pPr>
              <w:pStyle w:val="TableParagraph"/>
              <w:spacing w:line="276" w:lineRule="auto"/>
              <w:ind w:left="108" w:right="232"/>
              <w:rPr>
                <w:rFonts w:ascii="Times New Roman" w:hAnsi="Times New Roman" w:cs="Times New Roman"/>
                <w:b/>
                <w:spacing w:val="-2"/>
                <w:w w:val="105"/>
                <w:sz w:val="22"/>
                <w:szCs w:val="22"/>
              </w:rPr>
            </w:pPr>
            <w:r w:rsidRPr="00862807">
              <w:rPr>
                <w:rFonts w:ascii="Times New Roman" w:hAnsi="Times New Roman" w:cs="Times New Roman"/>
                <w:sz w:val="22"/>
                <w:szCs w:val="22"/>
              </w:rPr>
              <w:t xml:space="preserve">Kayıt bölgemizde yer alan çocukların okullaşma oranlarını artıran, öğrencilerin </w:t>
            </w:r>
            <w:r w:rsidRPr="00862807">
              <w:rPr>
                <w:rFonts w:ascii="Times New Roman" w:hAnsi="Times New Roman"/>
                <w:sz w:val="22"/>
                <w:szCs w:val="22"/>
              </w:rPr>
              <w:t>okulu bırakma, sınıf tekrarı</w:t>
            </w:r>
            <w:r w:rsidRPr="00862807">
              <w:rPr>
                <w:rFonts w:ascii="Times New Roman" w:hAnsi="Times New Roman" w:cs="Times New Roman"/>
                <w:sz w:val="22"/>
                <w:szCs w:val="22"/>
              </w:rPr>
              <w:t xml:space="preserve"> ve devamsızlık sorunlarını gideren</w:t>
            </w:r>
            <w:r w:rsidRPr="00862807">
              <w:rPr>
                <w:rFonts w:ascii="Times New Roman" w:hAnsi="Times New Roman"/>
                <w:sz w:val="22"/>
                <w:szCs w:val="22"/>
              </w:rPr>
              <w:t>, akademik başarılarını yukarıya taşıyan</w:t>
            </w:r>
            <w:r w:rsidRPr="00862807">
              <w:rPr>
                <w:rFonts w:ascii="Times New Roman" w:hAnsi="Times New Roman" w:cs="Times New Roman"/>
                <w:sz w:val="22"/>
                <w:szCs w:val="22"/>
              </w:rPr>
              <w:t xml:space="preserve"> etkin bir yönetim yapısı kurulacaktır.   </w:t>
            </w:r>
          </w:p>
        </w:tc>
      </w:tr>
      <w:tr w:rsidR="006654E1" w:rsidRPr="00862807" w:rsidTr="00142217">
        <w:trPr>
          <w:trHeight w:val="20"/>
          <w:jc w:val="center"/>
        </w:trPr>
        <w:tc>
          <w:tcPr>
            <w:tcW w:w="2592" w:type="dxa"/>
            <w:shd w:val="clear" w:color="auto" w:fill="92CDDC" w:themeFill="accent5" w:themeFillTint="99"/>
            <w:vAlign w:val="center"/>
          </w:tcPr>
          <w:p w:rsidR="006654E1" w:rsidRPr="00862807" w:rsidRDefault="006654E1" w:rsidP="00142217">
            <w:pPr>
              <w:pStyle w:val="TableParagraph"/>
              <w:spacing w:line="276" w:lineRule="auto"/>
              <w:ind w:left="107"/>
              <w:rPr>
                <w:rFonts w:ascii="Times New Roman" w:hAnsi="Times New Roman" w:cs="Times New Roman"/>
                <w:b/>
                <w:spacing w:val="4"/>
                <w:sz w:val="22"/>
                <w:szCs w:val="22"/>
              </w:rPr>
            </w:pPr>
            <w:r w:rsidRPr="00862807">
              <w:rPr>
                <w:rFonts w:ascii="Times New Roman" w:hAnsi="Times New Roman" w:cs="Times New Roman"/>
                <w:b/>
                <w:w w:val="105"/>
                <w:sz w:val="22"/>
                <w:szCs w:val="22"/>
              </w:rPr>
              <w:t>Hedef</w:t>
            </w:r>
            <w:r w:rsidRPr="00862807">
              <w:rPr>
                <w:rFonts w:ascii="Times New Roman" w:hAnsi="Times New Roman" w:cs="Times New Roman"/>
                <w:b/>
                <w:spacing w:val="-12"/>
                <w:w w:val="105"/>
                <w:sz w:val="22"/>
                <w:szCs w:val="22"/>
              </w:rPr>
              <w:t xml:space="preserve"> </w:t>
            </w:r>
            <w:r w:rsidRPr="00862807">
              <w:rPr>
                <w:rFonts w:ascii="Times New Roman" w:hAnsi="Times New Roman" w:cs="Times New Roman"/>
                <w:b/>
                <w:spacing w:val="-5"/>
                <w:w w:val="110"/>
                <w:sz w:val="22"/>
                <w:szCs w:val="22"/>
              </w:rPr>
              <w:t>1.1</w:t>
            </w:r>
          </w:p>
        </w:tc>
        <w:tc>
          <w:tcPr>
            <w:tcW w:w="7591" w:type="dxa"/>
            <w:gridSpan w:val="9"/>
            <w:shd w:val="clear" w:color="auto" w:fill="92CDDC" w:themeFill="accent5" w:themeFillTint="99"/>
            <w:vAlign w:val="center"/>
          </w:tcPr>
          <w:p w:rsidR="006654E1" w:rsidRPr="00862807" w:rsidRDefault="006654E1" w:rsidP="00142217">
            <w:pPr>
              <w:pStyle w:val="TableParagraph"/>
              <w:spacing w:line="276" w:lineRule="auto"/>
              <w:ind w:left="108" w:right="232"/>
              <w:rPr>
                <w:rFonts w:ascii="Times New Roman" w:hAnsi="Times New Roman" w:cs="Times New Roman"/>
                <w:b/>
                <w:spacing w:val="-2"/>
                <w:w w:val="105"/>
                <w:sz w:val="22"/>
                <w:szCs w:val="22"/>
              </w:rPr>
            </w:pPr>
            <w:r w:rsidRPr="00862807">
              <w:rPr>
                <w:rFonts w:ascii="Times New Roman" w:hAnsi="Times New Roman" w:cs="Times New Roman"/>
                <w:sz w:val="22"/>
                <w:szCs w:val="22"/>
              </w:rPr>
              <w:t xml:space="preserve">Kayıt bölgemizde yer alan çocukların okullaşma oranları artırılacak ve öğrencilerin </w:t>
            </w:r>
            <w:r w:rsidRPr="00862807">
              <w:rPr>
                <w:rFonts w:ascii="Times New Roman" w:hAnsi="Times New Roman"/>
                <w:sz w:val="22"/>
                <w:szCs w:val="22"/>
              </w:rPr>
              <w:t>okulu bırakma, sınıf tekrarı ve devamsızlık sorunları giderilecek, akademik başarıyı yukarıya taşıyacak faaliyetler arttırılacaktır</w:t>
            </w:r>
            <w:r w:rsidRPr="00862807">
              <w:rPr>
                <w:rFonts w:ascii="Times New Roman" w:hAnsi="Times New Roman" w:cs="Times New Roman"/>
                <w:sz w:val="22"/>
                <w:szCs w:val="22"/>
              </w:rPr>
              <w:t>.</w:t>
            </w:r>
          </w:p>
        </w:tc>
      </w:tr>
      <w:tr w:rsidR="006654E1" w:rsidRPr="00862807" w:rsidTr="00142217">
        <w:trPr>
          <w:trHeight w:val="20"/>
          <w:jc w:val="center"/>
        </w:trPr>
        <w:tc>
          <w:tcPr>
            <w:tcW w:w="2592" w:type="dxa"/>
            <w:shd w:val="clear" w:color="auto" w:fill="92CDDC" w:themeFill="accent5" w:themeFillTint="99"/>
            <w:vAlign w:val="center"/>
          </w:tcPr>
          <w:p w:rsidR="006654E1" w:rsidRPr="00862807" w:rsidRDefault="006654E1" w:rsidP="00142217">
            <w:pPr>
              <w:pStyle w:val="TableParagraph"/>
              <w:spacing w:line="276" w:lineRule="auto"/>
              <w:ind w:left="107"/>
              <w:rPr>
                <w:rFonts w:ascii="Times New Roman" w:hAnsi="Times New Roman" w:cs="Times New Roman"/>
                <w:b/>
                <w:sz w:val="18"/>
                <w:szCs w:val="18"/>
              </w:rPr>
            </w:pPr>
            <w:r w:rsidRPr="00862807">
              <w:rPr>
                <w:rFonts w:ascii="Times New Roman" w:hAnsi="Times New Roman" w:cs="Times New Roman"/>
                <w:b/>
                <w:spacing w:val="4"/>
                <w:sz w:val="18"/>
                <w:szCs w:val="18"/>
              </w:rPr>
              <w:t>Performans</w:t>
            </w:r>
            <w:r w:rsidRPr="00862807">
              <w:rPr>
                <w:rFonts w:ascii="Times New Roman" w:hAnsi="Times New Roman" w:cs="Times New Roman"/>
                <w:b/>
                <w:spacing w:val="23"/>
                <w:sz w:val="18"/>
                <w:szCs w:val="18"/>
              </w:rPr>
              <w:t xml:space="preserve"> </w:t>
            </w:r>
            <w:r w:rsidRPr="00862807">
              <w:rPr>
                <w:rFonts w:ascii="Times New Roman" w:hAnsi="Times New Roman" w:cs="Times New Roman"/>
                <w:b/>
                <w:spacing w:val="-2"/>
                <w:sz w:val="18"/>
                <w:szCs w:val="18"/>
              </w:rPr>
              <w:t>Göstergeleri</w:t>
            </w:r>
          </w:p>
        </w:tc>
        <w:tc>
          <w:tcPr>
            <w:tcW w:w="991" w:type="dxa"/>
            <w:shd w:val="clear" w:color="auto" w:fill="92CDDC" w:themeFill="accent5" w:themeFillTint="99"/>
            <w:vAlign w:val="center"/>
          </w:tcPr>
          <w:p w:rsidR="006654E1" w:rsidRPr="00862807" w:rsidRDefault="006654E1" w:rsidP="00142217">
            <w:pPr>
              <w:pStyle w:val="TableParagraph"/>
              <w:spacing w:line="276" w:lineRule="auto"/>
              <w:ind w:left="107" w:right="225"/>
              <w:jc w:val="center"/>
              <w:rPr>
                <w:rFonts w:ascii="Times New Roman" w:hAnsi="Times New Roman" w:cs="Times New Roman"/>
                <w:b/>
                <w:sz w:val="18"/>
                <w:szCs w:val="18"/>
              </w:rPr>
            </w:pPr>
            <w:r w:rsidRPr="00862807">
              <w:rPr>
                <w:rFonts w:ascii="Times New Roman" w:hAnsi="Times New Roman" w:cs="Times New Roman"/>
                <w:b/>
                <w:spacing w:val="-2"/>
                <w:w w:val="105"/>
                <w:sz w:val="18"/>
                <w:szCs w:val="18"/>
              </w:rPr>
              <w:t>Hedefe Etkisi</w:t>
            </w:r>
          </w:p>
        </w:tc>
        <w:tc>
          <w:tcPr>
            <w:tcW w:w="1135" w:type="dxa"/>
            <w:shd w:val="clear" w:color="auto" w:fill="92CDDC" w:themeFill="accent5" w:themeFillTint="99"/>
            <w:vAlign w:val="center"/>
          </w:tcPr>
          <w:p w:rsidR="006654E1" w:rsidRPr="00862807" w:rsidRDefault="006654E1" w:rsidP="00142217">
            <w:pPr>
              <w:pStyle w:val="TableParagraph"/>
              <w:spacing w:line="276" w:lineRule="auto"/>
              <w:ind w:left="108" w:right="139"/>
              <w:jc w:val="center"/>
              <w:rPr>
                <w:rFonts w:ascii="Times New Roman" w:hAnsi="Times New Roman" w:cs="Times New Roman"/>
                <w:b/>
                <w:sz w:val="18"/>
                <w:szCs w:val="18"/>
              </w:rPr>
            </w:pPr>
            <w:r w:rsidRPr="00862807">
              <w:rPr>
                <w:rFonts w:ascii="Times New Roman" w:hAnsi="Times New Roman" w:cs="Times New Roman"/>
                <w:b/>
                <w:spacing w:val="-2"/>
                <w:w w:val="105"/>
                <w:sz w:val="18"/>
                <w:szCs w:val="18"/>
              </w:rPr>
              <w:t>Başlangıç Değeri</w:t>
            </w:r>
          </w:p>
        </w:tc>
        <w:tc>
          <w:tcPr>
            <w:tcW w:w="797" w:type="dxa"/>
            <w:shd w:val="clear" w:color="auto" w:fill="92CDDC" w:themeFill="accent5" w:themeFillTint="99"/>
            <w:vAlign w:val="center"/>
          </w:tcPr>
          <w:p w:rsidR="006654E1" w:rsidRPr="00862807" w:rsidRDefault="006654E1" w:rsidP="00142217">
            <w:pPr>
              <w:pStyle w:val="TableParagraph"/>
              <w:spacing w:line="276" w:lineRule="auto"/>
              <w:ind w:left="108"/>
              <w:jc w:val="center"/>
              <w:rPr>
                <w:rFonts w:ascii="Times New Roman" w:hAnsi="Times New Roman" w:cs="Times New Roman"/>
                <w:b/>
                <w:sz w:val="18"/>
                <w:szCs w:val="18"/>
              </w:rPr>
            </w:pPr>
            <w:r w:rsidRPr="00862807">
              <w:rPr>
                <w:rFonts w:ascii="Times New Roman" w:hAnsi="Times New Roman" w:cs="Times New Roman"/>
                <w:b/>
                <w:sz w:val="18"/>
                <w:szCs w:val="18"/>
              </w:rPr>
              <w:t>2024</w:t>
            </w:r>
          </w:p>
        </w:tc>
        <w:tc>
          <w:tcPr>
            <w:tcW w:w="720" w:type="dxa"/>
            <w:shd w:val="clear" w:color="auto" w:fill="92CDDC" w:themeFill="accent5" w:themeFillTint="99"/>
            <w:vAlign w:val="center"/>
          </w:tcPr>
          <w:p w:rsidR="006654E1" w:rsidRPr="00862807" w:rsidRDefault="006654E1" w:rsidP="00142217">
            <w:pPr>
              <w:pStyle w:val="TableParagraph"/>
              <w:spacing w:line="276" w:lineRule="auto"/>
              <w:ind w:left="105"/>
              <w:jc w:val="center"/>
              <w:rPr>
                <w:rFonts w:ascii="Times New Roman" w:hAnsi="Times New Roman" w:cs="Times New Roman"/>
                <w:b/>
                <w:sz w:val="18"/>
                <w:szCs w:val="18"/>
              </w:rPr>
            </w:pPr>
            <w:r w:rsidRPr="00862807">
              <w:rPr>
                <w:rFonts w:ascii="Times New Roman" w:hAnsi="Times New Roman" w:cs="Times New Roman"/>
                <w:b/>
                <w:sz w:val="18"/>
                <w:szCs w:val="18"/>
              </w:rPr>
              <w:t>2025</w:t>
            </w:r>
          </w:p>
        </w:tc>
        <w:tc>
          <w:tcPr>
            <w:tcW w:w="718" w:type="dxa"/>
            <w:shd w:val="clear" w:color="auto" w:fill="92CDDC" w:themeFill="accent5" w:themeFillTint="99"/>
            <w:vAlign w:val="center"/>
          </w:tcPr>
          <w:p w:rsidR="006654E1" w:rsidRPr="00862807" w:rsidRDefault="006654E1" w:rsidP="00142217">
            <w:pPr>
              <w:pStyle w:val="TableParagraph"/>
              <w:spacing w:line="276" w:lineRule="auto"/>
              <w:ind w:left="105"/>
              <w:jc w:val="center"/>
              <w:rPr>
                <w:rFonts w:ascii="Times New Roman" w:hAnsi="Times New Roman" w:cs="Times New Roman"/>
                <w:b/>
                <w:sz w:val="18"/>
                <w:szCs w:val="18"/>
              </w:rPr>
            </w:pPr>
            <w:r w:rsidRPr="00862807">
              <w:rPr>
                <w:rFonts w:ascii="Times New Roman" w:hAnsi="Times New Roman" w:cs="Times New Roman"/>
                <w:b/>
                <w:sz w:val="18"/>
                <w:szCs w:val="18"/>
              </w:rPr>
              <w:t>2026</w:t>
            </w:r>
          </w:p>
        </w:tc>
        <w:tc>
          <w:tcPr>
            <w:tcW w:w="720" w:type="dxa"/>
            <w:shd w:val="clear" w:color="auto" w:fill="92CDDC" w:themeFill="accent5" w:themeFillTint="99"/>
            <w:vAlign w:val="center"/>
          </w:tcPr>
          <w:p w:rsidR="006654E1" w:rsidRPr="00862807" w:rsidRDefault="006654E1" w:rsidP="00142217">
            <w:pPr>
              <w:pStyle w:val="TableParagraph"/>
              <w:spacing w:line="276" w:lineRule="auto"/>
              <w:ind w:left="107"/>
              <w:jc w:val="center"/>
              <w:rPr>
                <w:rFonts w:ascii="Times New Roman" w:hAnsi="Times New Roman" w:cs="Times New Roman"/>
                <w:b/>
                <w:sz w:val="18"/>
                <w:szCs w:val="18"/>
              </w:rPr>
            </w:pPr>
            <w:r w:rsidRPr="00862807">
              <w:rPr>
                <w:rFonts w:ascii="Times New Roman" w:hAnsi="Times New Roman" w:cs="Times New Roman"/>
                <w:b/>
                <w:sz w:val="18"/>
                <w:szCs w:val="18"/>
              </w:rPr>
              <w:t>2027</w:t>
            </w:r>
          </w:p>
        </w:tc>
        <w:tc>
          <w:tcPr>
            <w:tcW w:w="720" w:type="dxa"/>
            <w:shd w:val="clear" w:color="auto" w:fill="92CDDC" w:themeFill="accent5" w:themeFillTint="99"/>
            <w:vAlign w:val="center"/>
          </w:tcPr>
          <w:p w:rsidR="006654E1" w:rsidRPr="00862807" w:rsidRDefault="006654E1" w:rsidP="00142217">
            <w:pPr>
              <w:pStyle w:val="TableParagraph"/>
              <w:spacing w:line="276" w:lineRule="auto"/>
              <w:ind w:left="107"/>
              <w:jc w:val="center"/>
              <w:rPr>
                <w:rFonts w:ascii="Times New Roman" w:hAnsi="Times New Roman" w:cs="Times New Roman"/>
                <w:b/>
                <w:sz w:val="18"/>
                <w:szCs w:val="18"/>
              </w:rPr>
            </w:pPr>
            <w:r w:rsidRPr="00862807">
              <w:rPr>
                <w:rFonts w:ascii="Times New Roman" w:hAnsi="Times New Roman" w:cs="Times New Roman"/>
                <w:b/>
                <w:sz w:val="18"/>
                <w:szCs w:val="18"/>
              </w:rPr>
              <w:t>2028</w:t>
            </w:r>
          </w:p>
        </w:tc>
        <w:tc>
          <w:tcPr>
            <w:tcW w:w="864" w:type="dxa"/>
            <w:shd w:val="clear" w:color="auto" w:fill="92CDDC" w:themeFill="accent5" w:themeFillTint="99"/>
            <w:vAlign w:val="center"/>
          </w:tcPr>
          <w:p w:rsidR="006654E1" w:rsidRPr="00862807" w:rsidRDefault="006654E1" w:rsidP="00142217">
            <w:pPr>
              <w:pStyle w:val="TableParagraph"/>
              <w:spacing w:line="276" w:lineRule="auto"/>
              <w:ind w:left="108" w:right="127"/>
              <w:jc w:val="center"/>
              <w:rPr>
                <w:rFonts w:ascii="Times New Roman" w:hAnsi="Times New Roman" w:cs="Times New Roman"/>
                <w:b/>
                <w:sz w:val="18"/>
                <w:szCs w:val="18"/>
              </w:rPr>
            </w:pPr>
            <w:r w:rsidRPr="00862807">
              <w:rPr>
                <w:rFonts w:ascii="Times New Roman" w:hAnsi="Times New Roman" w:cs="Times New Roman"/>
                <w:b/>
                <w:spacing w:val="-2"/>
                <w:w w:val="105"/>
                <w:sz w:val="18"/>
                <w:szCs w:val="18"/>
              </w:rPr>
              <w:t>İzleme Sıklığı</w:t>
            </w:r>
          </w:p>
        </w:tc>
        <w:tc>
          <w:tcPr>
            <w:tcW w:w="926" w:type="dxa"/>
            <w:shd w:val="clear" w:color="auto" w:fill="92CDDC" w:themeFill="accent5" w:themeFillTint="99"/>
            <w:vAlign w:val="center"/>
          </w:tcPr>
          <w:p w:rsidR="006654E1" w:rsidRPr="00862807" w:rsidRDefault="006654E1" w:rsidP="00142217">
            <w:pPr>
              <w:pStyle w:val="TableParagraph"/>
              <w:spacing w:line="276" w:lineRule="auto"/>
              <w:ind w:left="108" w:right="232"/>
              <w:jc w:val="center"/>
              <w:rPr>
                <w:rFonts w:ascii="Times New Roman" w:hAnsi="Times New Roman" w:cs="Times New Roman"/>
                <w:b/>
                <w:sz w:val="18"/>
                <w:szCs w:val="18"/>
              </w:rPr>
            </w:pPr>
            <w:r w:rsidRPr="00862807">
              <w:rPr>
                <w:rFonts w:ascii="Times New Roman" w:hAnsi="Times New Roman" w:cs="Times New Roman"/>
                <w:b/>
                <w:spacing w:val="-2"/>
                <w:w w:val="105"/>
                <w:sz w:val="18"/>
                <w:szCs w:val="18"/>
              </w:rPr>
              <w:t>Rapor Sıklığı</w:t>
            </w:r>
          </w:p>
        </w:tc>
      </w:tr>
      <w:tr w:rsidR="006654E1" w:rsidRPr="00862807" w:rsidTr="00142217">
        <w:trPr>
          <w:trHeight w:val="20"/>
          <w:jc w:val="center"/>
        </w:trPr>
        <w:tc>
          <w:tcPr>
            <w:tcW w:w="2592" w:type="dxa"/>
            <w:shd w:val="clear" w:color="auto" w:fill="92CDDC" w:themeFill="accent5" w:themeFillTint="99"/>
            <w:vAlign w:val="center"/>
          </w:tcPr>
          <w:p w:rsidR="006654E1" w:rsidRPr="00862807" w:rsidRDefault="006654E1" w:rsidP="00142217">
            <w:pPr>
              <w:pStyle w:val="TableParagraph"/>
              <w:spacing w:line="276" w:lineRule="auto"/>
              <w:ind w:left="107"/>
              <w:rPr>
                <w:rFonts w:ascii="Times New Roman" w:hAnsi="Times New Roman" w:cs="Times New Roman"/>
                <w:b/>
                <w:sz w:val="18"/>
                <w:szCs w:val="18"/>
              </w:rPr>
            </w:pPr>
            <w:r w:rsidRPr="00862807">
              <w:rPr>
                <w:rFonts w:ascii="Times New Roman" w:hAnsi="Times New Roman" w:cs="Times New Roman"/>
                <w:b/>
                <w:sz w:val="18"/>
                <w:szCs w:val="18"/>
              </w:rPr>
              <w:t>PG 1.1.a</w:t>
            </w:r>
            <w:r w:rsidRPr="00862807">
              <w:rPr>
                <w:rFonts w:ascii="Times New Roman" w:hAnsi="Times New Roman" w:cs="Times New Roman"/>
                <w:sz w:val="18"/>
                <w:szCs w:val="18"/>
              </w:rPr>
              <w:t xml:space="preserve"> Kayıt bölgesindeki öğrencilerden okula kayıt yaptıranların oranı (%)</w:t>
            </w:r>
          </w:p>
        </w:tc>
        <w:tc>
          <w:tcPr>
            <w:tcW w:w="991" w:type="dxa"/>
            <w:shd w:val="clear" w:color="auto" w:fill="DAEEF3" w:themeFill="accent5" w:themeFillTint="33"/>
            <w:vAlign w:val="center"/>
          </w:tcPr>
          <w:p w:rsidR="006654E1" w:rsidRPr="00862807" w:rsidRDefault="0075679C" w:rsidP="00142217">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25</w:t>
            </w:r>
          </w:p>
        </w:tc>
        <w:tc>
          <w:tcPr>
            <w:tcW w:w="1135" w:type="dxa"/>
            <w:shd w:val="clear" w:color="auto" w:fill="DAEEF3" w:themeFill="accent5" w:themeFillTint="33"/>
          </w:tcPr>
          <w:p w:rsidR="006654E1" w:rsidRPr="00862807" w:rsidRDefault="006654E1" w:rsidP="00142217">
            <w:pPr>
              <w:pStyle w:val="TableParagraph"/>
              <w:spacing w:line="276" w:lineRule="auto"/>
              <w:jc w:val="center"/>
              <w:rPr>
                <w:rFonts w:ascii="Times New Roman" w:hAnsi="Times New Roman" w:cs="Times New Roman"/>
                <w:sz w:val="18"/>
                <w:szCs w:val="18"/>
              </w:rPr>
            </w:pPr>
          </w:p>
          <w:p w:rsidR="006654E1" w:rsidRPr="00862807" w:rsidRDefault="006654E1" w:rsidP="00142217">
            <w:pPr>
              <w:pStyle w:val="TableParagraph"/>
              <w:spacing w:line="276" w:lineRule="auto"/>
              <w:jc w:val="center"/>
              <w:rPr>
                <w:rFonts w:ascii="Times New Roman" w:hAnsi="Times New Roman" w:cs="Times New Roman"/>
                <w:sz w:val="18"/>
                <w:szCs w:val="18"/>
              </w:rPr>
            </w:pPr>
            <w:r w:rsidRPr="00862807">
              <w:rPr>
                <w:rFonts w:ascii="Times New Roman" w:hAnsi="Times New Roman" w:cs="Times New Roman"/>
                <w:sz w:val="18"/>
                <w:szCs w:val="18"/>
              </w:rPr>
              <w:t>82</w:t>
            </w:r>
          </w:p>
        </w:tc>
        <w:tc>
          <w:tcPr>
            <w:tcW w:w="797" w:type="dxa"/>
            <w:shd w:val="clear" w:color="auto" w:fill="DAEEF3" w:themeFill="accent5" w:themeFillTint="33"/>
          </w:tcPr>
          <w:p w:rsidR="006654E1" w:rsidRPr="00862807" w:rsidRDefault="006654E1" w:rsidP="00142217">
            <w:pPr>
              <w:pStyle w:val="TableParagraph"/>
              <w:spacing w:line="276" w:lineRule="auto"/>
              <w:jc w:val="center"/>
              <w:rPr>
                <w:rFonts w:ascii="Times New Roman" w:hAnsi="Times New Roman" w:cs="Times New Roman"/>
                <w:sz w:val="18"/>
                <w:szCs w:val="18"/>
              </w:rPr>
            </w:pPr>
          </w:p>
          <w:p w:rsidR="006654E1" w:rsidRPr="00862807" w:rsidRDefault="006654E1" w:rsidP="00142217">
            <w:pPr>
              <w:pStyle w:val="TableParagraph"/>
              <w:spacing w:line="276" w:lineRule="auto"/>
              <w:jc w:val="center"/>
              <w:rPr>
                <w:rFonts w:ascii="Times New Roman" w:hAnsi="Times New Roman" w:cs="Times New Roman"/>
                <w:sz w:val="18"/>
                <w:szCs w:val="18"/>
              </w:rPr>
            </w:pPr>
            <w:r w:rsidRPr="00862807">
              <w:rPr>
                <w:rFonts w:ascii="Times New Roman" w:hAnsi="Times New Roman" w:cs="Times New Roman"/>
                <w:sz w:val="18"/>
                <w:szCs w:val="18"/>
              </w:rPr>
              <w:t>84</w:t>
            </w:r>
          </w:p>
        </w:tc>
        <w:tc>
          <w:tcPr>
            <w:tcW w:w="720" w:type="dxa"/>
            <w:shd w:val="clear" w:color="auto" w:fill="DAEEF3" w:themeFill="accent5" w:themeFillTint="33"/>
          </w:tcPr>
          <w:p w:rsidR="006654E1" w:rsidRPr="00862807" w:rsidRDefault="006654E1" w:rsidP="00142217">
            <w:pPr>
              <w:pStyle w:val="TableParagraph"/>
              <w:spacing w:line="276" w:lineRule="auto"/>
              <w:jc w:val="center"/>
              <w:rPr>
                <w:rFonts w:ascii="Times New Roman" w:hAnsi="Times New Roman" w:cs="Times New Roman"/>
                <w:sz w:val="18"/>
                <w:szCs w:val="18"/>
              </w:rPr>
            </w:pPr>
          </w:p>
          <w:p w:rsidR="006654E1" w:rsidRPr="00862807" w:rsidRDefault="006654E1" w:rsidP="00142217">
            <w:pPr>
              <w:pStyle w:val="TableParagraph"/>
              <w:spacing w:line="276" w:lineRule="auto"/>
              <w:jc w:val="center"/>
              <w:rPr>
                <w:rFonts w:ascii="Times New Roman" w:hAnsi="Times New Roman" w:cs="Times New Roman"/>
                <w:sz w:val="18"/>
                <w:szCs w:val="18"/>
              </w:rPr>
            </w:pPr>
            <w:r w:rsidRPr="00862807">
              <w:rPr>
                <w:rFonts w:ascii="Times New Roman" w:hAnsi="Times New Roman" w:cs="Times New Roman"/>
                <w:sz w:val="18"/>
                <w:szCs w:val="18"/>
              </w:rPr>
              <w:t>86</w:t>
            </w:r>
          </w:p>
        </w:tc>
        <w:tc>
          <w:tcPr>
            <w:tcW w:w="718" w:type="dxa"/>
            <w:shd w:val="clear" w:color="auto" w:fill="DAEEF3" w:themeFill="accent5" w:themeFillTint="33"/>
          </w:tcPr>
          <w:p w:rsidR="006654E1" w:rsidRPr="00862807" w:rsidRDefault="006654E1" w:rsidP="00142217">
            <w:pPr>
              <w:pStyle w:val="TableParagraph"/>
              <w:spacing w:line="276" w:lineRule="auto"/>
              <w:jc w:val="center"/>
              <w:rPr>
                <w:rFonts w:ascii="Times New Roman" w:hAnsi="Times New Roman" w:cs="Times New Roman"/>
                <w:sz w:val="18"/>
                <w:szCs w:val="18"/>
              </w:rPr>
            </w:pPr>
          </w:p>
          <w:p w:rsidR="006654E1" w:rsidRPr="00862807" w:rsidRDefault="006654E1" w:rsidP="00142217">
            <w:pPr>
              <w:pStyle w:val="TableParagraph"/>
              <w:spacing w:line="276" w:lineRule="auto"/>
              <w:jc w:val="center"/>
              <w:rPr>
                <w:rFonts w:ascii="Times New Roman" w:hAnsi="Times New Roman" w:cs="Times New Roman"/>
                <w:sz w:val="18"/>
                <w:szCs w:val="18"/>
              </w:rPr>
            </w:pPr>
            <w:r w:rsidRPr="00862807">
              <w:rPr>
                <w:rFonts w:ascii="Times New Roman" w:hAnsi="Times New Roman" w:cs="Times New Roman"/>
                <w:sz w:val="18"/>
                <w:szCs w:val="18"/>
              </w:rPr>
              <w:t>88</w:t>
            </w:r>
          </w:p>
        </w:tc>
        <w:tc>
          <w:tcPr>
            <w:tcW w:w="720" w:type="dxa"/>
            <w:shd w:val="clear" w:color="auto" w:fill="DAEEF3" w:themeFill="accent5" w:themeFillTint="33"/>
          </w:tcPr>
          <w:p w:rsidR="006654E1" w:rsidRPr="00862807" w:rsidRDefault="006654E1" w:rsidP="00142217">
            <w:pPr>
              <w:pStyle w:val="TableParagraph"/>
              <w:spacing w:line="276" w:lineRule="auto"/>
              <w:jc w:val="center"/>
              <w:rPr>
                <w:rFonts w:ascii="Times New Roman" w:hAnsi="Times New Roman" w:cs="Times New Roman"/>
                <w:sz w:val="18"/>
                <w:szCs w:val="18"/>
              </w:rPr>
            </w:pPr>
          </w:p>
          <w:p w:rsidR="006654E1" w:rsidRPr="00862807" w:rsidRDefault="006654E1" w:rsidP="00142217">
            <w:pPr>
              <w:pStyle w:val="TableParagraph"/>
              <w:spacing w:line="276" w:lineRule="auto"/>
              <w:jc w:val="center"/>
              <w:rPr>
                <w:rFonts w:ascii="Times New Roman" w:hAnsi="Times New Roman" w:cs="Times New Roman"/>
                <w:sz w:val="18"/>
                <w:szCs w:val="18"/>
              </w:rPr>
            </w:pPr>
            <w:r w:rsidRPr="00862807">
              <w:rPr>
                <w:rFonts w:ascii="Times New Roman" w:hAnsi="Times New Roman" w:cs="Times New Roman"/>
                <w:sz w:val="18"/>
                <w:szCs w:val="18"/>
              </w:rPr>
              <w:t>90</w:t>
            </w:r>
          </w:p>
        </w:tc>
        <w:tc>
          <w:tcPr>
            <w:tcW w:w="720" w:type="dxa"/>
            <w:shd w:val="clear" w:color="auto" w:fill="DAEEF3" w:themeFill="accent5" w:themeFillTint="33"/>
          </w:tcPr>
          <w:p w:rsidR="006654E1" w:rsidRPr="00862807" w:rsidRDefault="006654E1" w:rsidP="00142217">
            <w:pPr>
              <w:pStyle w:val="TableParagraph"/>
              <w:spacing w:line="276" w:lineRule="auto"/>
              <w:jc w:val="center"/>
              <w:rPr>
                <w:rFonts w:ascii="Times New Roman" w:hAnsi="Times New Roman" w:cs="Times New Roman"/>
                <w:sz w:val="18"/>
                <w:szCs w:val="18"/>
              </w:rPr>
            </w:pPr>
          </w:p>
          <w:p w:rsidR="006654E1" w:rsidRPr="00862807" w:rsidRDefault="00862807" w:rsidP="00142217">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864" w:type="dxa"/>
            <w:shd w:val="clear" w:color="auto" w:fill="DAEEF3" w:themeFill="accent5" w:themeFillTint="33"/>
            <w:vAlign w:val="center"/>
          </w:tcPr>
          <w:p w:rsidR="006654E1" w:rsidRPr="00862807" w:rsidRDefault="006654E1" w:rsidP="00142217">
            <w:pPr>
              <w:pStyle w:val="TableParagraph"/>
              <w:spacing w:line="276" w:lineRule="auto"/>
              <w:rPr>
                <w:rFonts w:ascii="Times New Roman" w:hAnsi="Times New Roman" w:cs="Times New Roman"/>
                <w:sz w:val="18"/>
                <w:szCs w:val="18"/>
              </w:rPr>
            </w:pPr>
            <w:r w:rsidRPr="00862807">
              <w:rPr>
                <w:rFonts w:ascii="Times New Roman" w:hAnsi="Times New Roman" w:cs="Times New Roman"/>
                <w:sz w:val="18"/>
                <w:szCs w:val="18"/>
              </w:rPr>
              <w:t>Her Yılın Eylül Ayı</w:t>
            </w:r>
          </w:p>
        </w:tc>
        <w:tc>
          <w:tcPr>
            <w:tcW w:w="926" w:type="dxa"/>
            <w:shd w:val="clear" w:color="auto" w:fill="DAEEF3" w:themeFill="accent5" w:themeFillTint="33"/>
            <w:vAlign w:val="center"/>
          </w:tcPr>
          <w:p w:rsidR="006654E1" w:rsidRPr="00862807" w:rsidRDefault="00C4266D" w:rsidP="00142217">
            <w:pPr>
              <w:pStyle w:val="TableParagraph"/>
              <w:spacing w:line="276" w:lineRule="auto"/>
              <w:rPr>
                <w:rFonts w:ascii="Times New Roman" w:hAnsi="Times New Roman" w:cs="Times New Roman"/>
                <w:sz w:val="18"/>
                <w:szCs w:val="18"/>
              </w:rPr>
            </w:pPr>
            <w:r>
              <w:rPr>
                <w:rFonts w:ascii="Times New Roman" w:hAnsi="Times New Roman" w:cs="Times New Roman"/>
                <w:sz w:val="18"/>
                <w:szCs w:val="18"/>
              </w:rPr>
              <w:t>Yılda 1 kez</w:t>
            </w:r>
          </w:p>
        </w:tc>
      </w:tr>
      <w:tr w:rsidR="006654E1" w:rsidRPr="00862807" w:rsidTr="00142217">
        <w:trPr>
          <w:trHeight w:val="20"/>
          <w:jc w:val="center"/>
        </w:trPr>
        <w:tc>
          <w:tcPr>
            <w:tcW w:w="2592" w:type="dxa"/>
            <w:shd w:val="clear" w:color="auto" w:fill="92CDDC" w:themeFill="accent5" w:themeFillTint="99"/>
            <w:vAlign w:val="center"/>
          </w:tcPr>
          <w:p w:rsidR="006654E1" w:rsidRPr="00862807" w:rsidRDefault="006654E1" w:rsidP="00142217">
            <w:pPr>
              <w:pStyle w:val="TableParagraph"/>
              <w:spacing w:line="276" w:lineRule="auto"/>
              <w:ind w:left="107"/>
              <w:rPr>
                <w:rFonts w:ascii="Times New Roman" w:hAnsi="Times New Roman" w:cs="Times New Roman"/>
                <w:b/>
                <w:sz w:val="18"/>
                <w:szCs w:val="18"/>
              </w:rPr>
            </w:pPr>
            <w:r w:rsidRPr="00862807">
              <w:rPr>
                <w:rFonts w:ascii="Times New Roman" w:hAnsi="Times New Roman" w:cs="Times New Roman"/>
                <w:b/>
                <w:w w:val="90"/>
                <w:sz w:val="18"/>
                <w:szCs w:val="18"/>
              </w:rPr>
              <w:t>PG</w:t>
            </w:r>
            <w:r w:rsidRPr="00862807">
              <w:rPr>
                <w:rFonts w:ascii="Times New Roman" w:hAnsi="Times New Roman" w:cs="Times New Roman"/>
                <w:b/>
                <w:spacing w:val="-2"/>
                <w:w w:val="90"/>
                <w:sz w:val="18"/>
                <w:szCs w:val="18"/>
              </w:rPr>
              <w:t xml:space="preserve"> </w:t>
            </w:r>
            <w:r w:rsidRPr="00862807">
              <w:rPr>
                <w:rFonts w:ascii="Times New Roman" w:hAnsi="Times New Roman" w:cs="Times New Roman"/>
                <w:b/>
                <w:spacing w:val="-2"/>
                <w:w w:val="105"/>
                <w:sz w:val="18"/>
                <w:szCs w:val="18"/>
              </w:rPr>
              <w:t xml:space="preserve">1.1.b </w:t>
            </w:r>
            <w:r w:rsidRPr="00862807">
              <w:rPr>
                <w:rFonts w:ascii="Times New Roman" w:hAnsi="Times New Roman"/>
                <w:sz w:val="18"/>
                <w:szCs w:val="18"/>
              </w:rPr>
              <w:t>Okulumuz öğrencilerinden okul terki gerçekleştirenlerin</w:t>
            </w:r>
            <w:r w:rsidRPr="00862807">
              <w:rPr>
                <w:rFonts w:ascii="Times New Roman" w:hAnsi="Times New Roman" w:cs="Times New Roman"/>
                <w:sz w:val="18"/>
                <w:szCs w:val="18"/>
              </w:rPr>
              <w:t xml:space="preserve"> oranı (%)</w:t>
            </w:r>
          </w:p>
        </w:tc>
        <w:tc>
          <w:tcPr>
            <w:tcW w:w="991" w:type="dxa"/>
            <w:shd w:val="clear" w:color="auto" w:fill="DAEEF3" w:themeFill="accent5" w:themeFillTint="33"/>
            <w:vAlign w:val="center"/>
          </w:tcPr>
          <w:p w:rsidR="006654E1" w:rsidRPr="00862807" w:rsidRDefault="0075679C" w:rsidP="00142217">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1135" w:type="dxa"/>
            <w:shd w:val="clear" w:color="auto" w:fill="DAEEF3" w:themeFill="accent5" w:themeFillTint="33"/>
          </w:tcPr>
          <w:p w:rsidR="006654E1" w:rsidRPr="00862807" w:rsidRDefault="006654E1" w:rsidP="00142217">
            <w:pPr>
              <w:pStyle w:val="TableParagraph"/>
              <w:spacing w:line="276" w:lineRule="auto"/>
              <w:jc w:val="center"/>
              <w:rPr>
                <w:rFonts w:ascii="Times New Roman" w:hAnsi="Times New Roman"/>
                <w:sz w:val="18"/>
                <w:szCs w:val="18"/>
              </w:rPr>
            </w:pPr>
          </w:p>
          <w:p w:rsidR="006654E1" w:rsidRPr="00862807" w:rsidRDefault="006654E1" w:rsidP="00142217">
            <w:pPr>
              <w:pStyle w:val="TableParagraph"/>
              <w:spacing w:line="276" w:lineRule="auto"/>
              <w:jc w:val="center"/>
              <w:rPr>
                <w:rFonts w:ascii="Times New Roman" w:hAnsi="Times New Roman" w:cs="Times New Roman"/>
                <w:sz w:val="18"/>
                <w:szCs w:val="18"/>
              </w:rPr>
            </w:pPr>
            <w:r w:rsidRPr="00862807">
              <w:rPr>
                <w:rFonts w:ascii="Times New Roman" w:hAnsi="Times New Roman"/>
                <w:sz w:val="18"/>
                <w:szCs w:val="18"/>
              </w:rPr>
              <w:t>2</w:t>
            </w:r>
          </w:p>
        </w:tc>
        <w:tc>
          <w:tcPr>
            <w:tcW w:w="797" w:type="dxa"/>
            <w:shd w:val="clear" w:color="auto" w:fill="DAEEF3" w:themeFill="accent5" w:themeFillTint="33"/>
          </w:tcPr>
          <w:p w:rsidR="006654E1" w:rsidRPr="00862807" w:rsidRDefault="006654E1" w:rsidP="00142217">
            <w:pPr>
              <w:pStyle w:val="TableParagraph"/>
              <w:spacing w:line="276" w:lineRule="auto"/>
              <w:jc w:val="center"/>
              <w:rPr>
                <w:rFonts w:ascii="Times New Roman" w:hAnsi="Times New Roman"/>
                <w:sz w:val="18"/>
                <w:szCs w:val="18"/>
              </w:rPr>
            </w:pPr>
          </w:p>
          <w:p w:rsidR="006654E1" w:rsidRPr="00862807" w:rsidRDefault="006654E1" w:rsidP="00142217">
            <w:pPr>
              <w:pStyle w:val="TableParagraph"/>
              <w:spacing w:line="276" w:lineRule="auto"/>
              <w:jc w:val="center"/>
              <w:rPr>
                <w:rFonts w:ascii="Times New Roman" w:hAnsi="Times New Roman" w:cs="Times New Roman"/>
                <w:sz w:val="18"/>
                <w:szCs w:val="18"/>
              </w:rPr>
            </w:pPr>
            <w:r w:rsidRPr="00862807">
              <w:rPr>
                <w:rFonts w:ascii="Times New Roman" w:hAnsi="Times New Roman"/>
                <w:sz w:val="18"/>
                <w:szCs w:val="18"/>
              </w:rPr>
              <w:t>1</w:t>
            </w:r>
          </w:p>
        </w:tc>
        <w:tc>
          <w:tcPr>
            <w:tcW w:w="720" w:type="dxa"/>
            <w:shd w:val="clear" w:color="auto" w:fill="DAEEF3" w:themeFill="accent5" w:themeFillTint="33"/>
          </w:tcPr>
          <w:p w:rsidR="006654E1" w:rsidRPr="00862807" w:rsidRDefault="006654E1" w:rsidP="00142217">
            <w:pPr>
              <w:pStyle w:val="TableParagraph"/>
              <w:spacing w:line="276" w:lineRule="auto"/>
              <w:jc w:val="center"/>
              <w:rPr>
                <w:rFonts w:ascii="Times New Roman" w:hAnsi="Times New Roman"/>
                <w:sz w:val="18"/>
                <w:szCs w:val="18"/>
              </w:rPr>
            </w:pPr>
          </w:p>
          <w:p w:rsidR="006654E1" w:rsidRPr="00862807" w:rsidRDefault="006654E1" w:rsidP="00142217">
            <w:pPr>
              <w:pStyle w:val="TableParagraph"/>
              <w:spacing w:line="276" w:lineRule="auto"/>
              <w:jc w:val="center"/>
              <w:rPr>
                <w:rFonts w:ascii="Times New Roman" w:hAnsi="Times New Roman" w:cs="Times New Roman"/>
                <w:sz w:val="18"/>
                <w:szCs w:val="18"/>
              </w:rPr>
            </w:pPr>
            <w:r w:rsidRPr="00862807">
              <w:rPr>
                <w:rFonts w:ascii="Times New Roman" w:hAnsi="Times New Roman"/>
                <w:sz w:val="18"/>
                <w:szCs w:val="18"/>
              </w:rPr>
              <w:t>0</w:t>
            </w:r>
          </w:p>
        </w:tc>
        <w:tc>
          <w:tcPr>
            <w:tcW w:w="718" w:type="dxa"/>
            <w:shd w:val="clear" w:color="auto" w:fill="DAEEF3" w:themeFill="accent5" w:themeFillTint="33"/>
          </w:tcPr>
          <w:p w:rsidR="006654E1" w:rsidRPr="00862807" w:rsidRDefault="006654E1" w:rsidP="00142217">
            <w:pPr>
              <w:pStyle w:val="TableParagraph"/>
              <w:spacing w:line="276" w:lineRule="auto"/>
              <w:jc w:val="center"/>
              <w:rPr>
                <w:rFonts w:ascii="Times New Roman" w:hAnsi="Times New Roman"/>
                <w:sz w:val="18"/>
                <w:szCs w:val="18"/>
              </w:rPr>
            </w:pPr>
          </w:p>
          <w:p w:rsidR="006654E1" w:rsidRPr="00862807" w:rsidRDefault="006654E1" w:rsidP="00142217">
            <w:pPr>
              <w:pStyle w:val="TableParagraph"/>
              <w:spacing w:line="276" w:lineRule="auto"/>
              <w:jc w:val="center"/>
              <w:rPr>
                <w:rFonts w:ascii="Times New Roman" w:hAnsi="Times New Roman" w:cs="Times New Roman"/>
                <w:sz w:val="18"/>
                <w:szCs w:val="18"/>
              </w:rPr>
            </w:pPr>
            <w:r w:rsidRPr="00862807">
              <w:rPr>
                <w:rFonts w:ascii="Times New Roman" w:hAnsi="Times New Roman"/>
                <w:sz w:val="18"/>
                <w:szCs w:val="18"/>
              </w:rPr>
              <w:t>0</w:t>
            </w:r>
          </w:p>
        </w:tc>
        <w:tc>
          <w:tcPr>
            <w:tcW w:w="720" w:type="dxa"/>
            <w:shd w:val="clear" w:color="auto" w:fill="DAEEF3" w:themeFill="accent5" w:themeFillTint="33"/>
          </w:tcPr>
          <w:p w:rsidR="006654E1" w:rsidRPr="00862807" w:rsidRDefault="006654E1" w:rsidP="00142217">
            <w:pPr>
              <w:pStyle w:val="TableParagraph"/>
              <w:spacing w:line="276" w:lineRule="auto"/>
              <w:jc w:val="center"/>
              <w:rPr>
                <w:rFonts w:ascii="Times New Roman" w:hAnsi="Times New Roman"/>
                <w:sz w:val="18"/>
                <w:szCs w:val="18"/>
              </w:rPr>
            </w:pPr>
          </w:p>
          <w:p w:rsidR="006654E1" w:rsidRPr="00862807" w:rsidRDefault="006654E1" w:rsidP="00142217">
            <w:pPr>
              <w:pStyle w:val="TableParagraph"/>
              <w:spacing w:line="276" w:lineRule="auto"/>
              <w:jc w:val="center"/>
              <w:rPr>
                <w:rFonts w:ascii="Times New Roman" w:hAnsi="Times New Roman" w:cs="Times New Roman"/>
                <w:sz w:val="18"/>
                <w:szCs w:val="18"/>
              </w:rPr>
            </w:pPr>
            <w:r w:rsidRPr="00862807">
              <w:rPr>
                <w:rFonts w:ascii="Times New Roman" w:hAnsi="Times New Roman"/>
                <w:sz w:val="18"/>
                <w:szCs w:val="18"/>
              </w:rPr>
              <w:t>0</w:t>
            </w:r>
          </w:p>
        </w:tc>
        <w:tc>
          <w:tcPr>
            <w:tcW w:w="720" w:type="dxa"/>
            <w:shd w:val="clear" w:color="auto" w:fill="DAEEF3" w:themeFill="accent5" w:themeFillTint="33"/>
          </w:tcPr>
          <w:p w:rsidR="006654E1" w:rsidRPr="00862807" w:rsidRDefault="006654E1" w:rsidP="00142217">
            <w:pPr>
              <w:pStyle w:val="TableParagraph"/>
              <w:spacing w:line="276" w:lineRule="auto"/>
              <w:jc w:val="center"/>
              <w:rPr>
                <w:rFonts w:ascii="Times New Roman" w:hAnsi="Times New Roman"/>
                <w:sz w:val="18"/>
                <w:szCs w:val="18"/>
              </w:rPr>
            </w:pPr>
          </w:p>
          <w:p w:rsidR="006654E1" w:rsidRPr="00862807" w:rsidRDefault="006654E1" w:rsidP="00142217">
            <w:pPr>
              <w:pStyle w:val="TableParagraph"/>
              <w:spacing w:line="276" w:lineRule="auto"/>
              <w:jc w:val="center"/>
              <w:rPr>
                <w:rFonts w:ascii="Times New Roman" w:hAnsi="Times New Roman" w:cs="Times New Roman"/>
                <w:sz w:val="18"/>
                <w:szCs w:val="18"/>
              </w:rPr>
            </w:pPr>
            <w:r w:rsidRPr="00862807">
              <w:rPr>
                <w:rFonts w:ascii="Times New Roman" w:hAnsi="Times New Roman"/>
                <w:sz w:val="18"/>
                <w:szCs w:val="18"/>
              </w:rPr>
              <w:t>0</w:t>
            </w:r>
          </w:p>
        </w:tc>
        <w:tc>
          <w:tcPr>
            <w:tcW w:w="864" w:type="dxa"/>
            <w:shd w:val="clear" w:color="auto" w:fill="DAEEF3" w:themeFill="accent5" w:themeFillTint="33"/>
            <w:vAlign w:val="center"/>
          </w:tcPr>
          <w:p w:rsidR="006654E1" w:rsidRPr="00862807" w:rsidRDefault="006654E1" w:rsidP="00142217">
            <w:pPr>
              <w:pStyle w:val="TableParagraph"/>
              <w:spacing w:line="276" w:lineRule="auto"/>
              <w:rPr>
                <w:rFonts w:ascii="Times New Roman" w:hAnsi="Times New Roman" w:cs="Times New Roman"/>
                <w:sz w:val="18"/>
                <w:szCs w:val="18"/>
              </w:rPr>
            </w:pPr>
            <w:r w:rsidRPr="00862807">
              <w:rPr>
                <w:rFonts w:ascii="Times New Roman" w:hAnsi="Times New Roman" w:cs="Times New Roman"/>
                <w:sz w:val="18"/>
                <w:szCs w:val="18"/>
              </w:rPr>
              <w:t>Eğitim Öğretim Yılı Boyunca</w:t>
            </w:r>
          </w:p>
        </w:tc>
        <w:tc>
          <w:tcPr>
            <w:tcW w:w="926" w:type="dxa"/>
            <w:shd w:val="clear" w:color="auto" w:fill="DAEEF3" w:themeFill="accent5" w:themeFillTint="33"/>
            <w:vAlign w:val="center"/>
          </w:tcPr>
          <w:p w:rsidR="006654E1" w:rsidRPr="00862807" w:rsidRDefault="00C4266D" w:rsidP="00142217">
            <w:pPr>
              <w:pStyle w:val="TableParagraph"/>
              <w:spacing w:line="276" w:lineRule="auto"/>
              <w:rPr>
                <w:rFonts w:ascii="Times New Roman" w:hAnsi="Times New Roman" w:cs="Times New Roman"/>
                <w:sz w:val="18"/>
                <w:szCs w:val="18"/>
              </w:rPr>
            </w:pPr>
            <w:r>
              <w:rPr>
                <w:rFonts w:ascii="Times New Roman" w:hAnsi="Times New Roman" w:cs="Times New Roman"/>
                <w:sz w:val="18"/>
                <w:szCs w:val="18"/>
              </w:rPr>
              <w:t>Her ayın son günü</w:t>
            </w:r>
          </w:p>
        </w:tc>
      </w:tr>
      <w:tr w:rsidR="006654E1" w:rsidRPr="00862807" w:rsidTr="00142217">
        <w:trPr>
          <w:trHeight w:val="20"/>
          <w:jc w:val="center"/>
        </w:trPr>
        <w:tc>
          <w:tcPr>
            <w:tcW w:w="2592" w:type="dxa"/>
            <w:shd w:val="clear" w:color="auto" w:fill="92CDDC" w:themeFill="accent5" w:themeFillTint="99"/>
            <w:vAlign w:val="center"/>
          </w:tcPr>
          <w:p w:rsidR="006654E1" w:rsidRPr="00862807" w:rsidRDefault="006654E1" w:rsidP="00142217">
            <w:pPr>
              <w:pStyle w:val="TableParagraph"/>
              <w:spacing w:line="276" w:lineRule="auto"/>
              <w:ind w:left="107"/>
              <w:rPr>
                <w:rFonts w:ascii="Times New Roman" w:hAnsi="Times New Roman" w:cs="Times New Roman"/>
                <w:b/>
                <w:sz w:val="18"/>
                <w:szCs w:val="18"/>
              </w:rPr>
            </w:pPr>
            <w:r w:rsidRPr="00862807">
              <w:rPr>
                <w:rFonts w:ascii="Times New Roman" w:hAnsi="Times New Roman" w:cs="Times New Roman"/>
                <w:b/>
                <w:w w:val="90"/>
                <w:sz w:val="18"/>
                <w:szCs w:val="18"/>
              </w:rPr>
              <w:t>PG</w:t>
            </w:r>
            <w:r w:rsidRPr="00862807">
              <w:rPr>
                <w:rFonts w:ascii="Times New Roman" w:hAnsi="Times New Roman" w:cs="Times New Roman"/>
                <w:b/>
                <w:spacing w:val="-2"/>
                <w:w w:val="90"/>
                <w:sz w:val="18"/>
                <w:szCs w:val="18"/>
              </w:rPr>
              <w:t xml:space="preserve"> </w:t>
            </w:r>
            <w:r w:rsidRPr="00862807">
              <w:rPr>
                <w:rFonts w:ascii="Times New Roman" w:hAnsi="Times New Roman" w:cs="Times New Roman"/>
                <w:b/>
                <w:spacing w:val="-2"/>
                <w:w w:val="105"/>
                <w:sz w:val="18"/>
                <w:szCs w:val="18"/>
              </w:rPr>
              <w:t>1.1.c</w:t>
            </w:r>
            <w:r w:rsidRPr="00862807">
              <w:rPr>
                <w:rFonts w:ascii="Times New Roman" w:hAnsi="Times New Roman" w:cs="Times New Roman"/>
                <w:sz w:val="18"/>
                <w:szCs w:val="18"/>
              </w:rPr>
              <w:t xml:space="preserve"> Bir eğitim ve öğretim döneminde 20 gün ve üzeri devamsızlık yapan öğrenci oranı (%)</w:t>
            </w:r>
          </w:p>
        </w:tc>
        <w:tc>
          <w:tcPr>
            <w:tcW w:w="991" w:type="dxa"/>
            <w:shd w:val="clear" w:color="auto" w:fill="DAEEF3" w:themeFill="accent5" w:themeFillTint="33"/>
            <w:vAlign w:val="center"/>
          </w:tcPr>
          <w:p w:rsidR="006654E1" w:rsidRPr="00862807" w:rsidRDefault="0075679C" w:rsidP="00142217">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15</w:t>
            </w:r>
          </w:p>
        </w:tc>
        <w:tc>
          <w:tcPr>
            <w:tcW w:w="1135" w:type="dxa"/>
            <w:shd w:val="clear" w:color="auto" w:fill="DAEEF3" w:themeFill="accent5" w:themeFillTint="33"/>
          </w:tcPr>
          <w:p w:rsidR="006654E1" w:rsidRPr="00862807" w:rsidRDefault="006654E1" w:rsidP="00142217">
            <w:pPr>
              <w:pStyle w:val="TableParagraph"/>
              <w:spacing w:line="276" w:lineRule="auto"/>
              <w:jc w:val="center"/>
              <w:rPr>
                <w:rFonts w:ascii="Times New Roman" w:hAnsi="Times New Roman" w:cs="Times New Roman"/>
                <w:sz w:val="18"/>
                <w:szCs w:val="18"/>
              </w:rPr>
            </w:pPr>
          </w:p>
          <w:p w:rsidR="006654E1" w:rsidRPr="00862807" w:rsidRDefault="006654E1" w:rsidP="00142217">
            <w:pPr>
              <w:pStyle w:val="TableParagraph"/>
              <w:spacing w:line="276" w:lineRule="auto"/>
              <w:jc w:val="center"/>
              <w:rPr>
                <w:rFonts w:ascii="Times New Roman" w:hAnsi="Times New Roman" w:cs="Times New Roman"/>
                <w:sz w:val="18"/>
                <w:szCs w:val="18"/>
              </w:rPr>
            </w:pPr>
            <w:r w:rsidRPr="00862807">
              <w:rPr>
                <w:rFonts w:ascii="Times New Roman" w:hAnsi="Times New Roman" w:cs="Times New Roman"/>
                <w:sz w:val="18"/>
                <w:szCs w:val="18"/>
              </w:rPr>
              <w:t>4,46</w:t>
            </w:r>
          </w:p>
        </w:tc>
        <w:tc>
          <w:tcPr>
            <w:tcW w:w="797" w:type="dxa"/>
            <w:shd w:val="clear" w:color="auto" w:fill="DAEEF3" w:themeFill="accent5" w:themeFillTint="33"/>
          </w:tcPr>
          <w:p w:rsidR="006654E1" w:rsidRPr="00862807" w:rsidRDefault="006654E1" w:rsidP="00142217">
            <w:pPr>
              <w:pStyle w:val="TableParagraph"/>
              <w:spacing w:line="276" w:lineRule="auto"/>
              <w:jc w:val="center"/>
              <w:rPr>
                <w:rFonts w:ascii="Times New Roman" w:hAnsi="Times New Roman" w:cs="Times New Roman"/>
                <w:sz w:val="18"/>
                <w:szCs w:val="18"/>
              </w:rPr>
            </w:pPr>
          </w:p>
          <w:p w:rsidR="006654E1" w:rsidRPr="00862807" w:rsidRDefault="006654E1" w:rsidP="00142217">
            <w:pPr>
              <w:pStyle w:val="TableParagraph"/>
              <w:spacing w:line="276" w:lineRule="auto"/>
              <w:jc w:val="center"/>
              <w:rPr>
                <w:rFonts w:ascii="Times New Roman" w:hAnsi="Times New Roman" w:cs="Times New Roman"/>
                <w:sz w:val="18"/>
                <w:szCs w:val="18"/>
              </w:rPr>
            </w:pPr>
            <w:r w:rsidRPr="00862807">
              <w:rPr>
                <w:rFonts w:ascii="Times New Roman" w:hAnsi="Times New Roman" w:cs="Times New Roman"/>
                <w:sz w:val="18"/>
                <w:szCs w:val="18"/>
              </w:rPr>
              <w:t>0</w:t>
            </w:r>
          </w:p>
        </w:tc>
        <w:tc>
          <w:tcPr>
            <w:tcW w:w="720" w:type="dxa"/>
            <w:shd w:val="clear" w:color="auto" w:fill="DAEEF3" w:themeFill="accent5" w:themeFillTint="33"/>
          </w:tcPr>
          <w:p w:rsidR="006654E1" w:rsidRPr="00862807" w:rsidRDefault="006654E1" w:rsidP="00142217">
            <w:pPr>
              <w:pStyle w:val="TableParagraph"/>
              <w:spacing w:line="276" w:lineRule="auto"/>
              <w:jc w:val="center"/>
              <w:rPr>
                <w:rFonts w:ascii="Times New Roman" w:hAnsi="Times New Roman" w:cs="Times New Roman"/>
                <w:sz w:val="18"/>
                <w:szCs w:val="18"/>
              </w:rPr>
            </w:pPr>
          </w:p>
          <w:p w:rsidR="006654E1" w:rsidRPr="00862807" w:rsidRDefault="006654E1" w:rsidP="00142217">
            <w:pPr>
              <w:pStyle w:val="TableParagraph"/>
              <w:spacing w:line="276" w:lineRule="auto"/>
              <w:jc w:val="center"/>
              <w:rPr>
                <w:rFonts w:ascii="Times New Roman" w:hAnsi="Times New Roman" w:cs="Times New Roman"/>
                <w:sz w:val="18"/>
                <w:szCs w:val="18"/>
              </w:rPr>
            </w:pPr>
            <w:r w:rsidRPr="00862807">
              <w:rPr>
                <w:rFonts w:ascii="Times New Roman" w:hAnsi="Times New Roman" w:cs="Times New Roman"/>
                <w:sz w:val="18"/>
                <w:szCs w:val="18"/>
              </w:rPr>
              <w:t>0</w:t>
            </w:r>
          </w:p>
        </w:tc>
        <w:tc>
          <w:tcPr>
            <w:tcW w:w="718" w:type="dxa"/>
            <w:shd w:val="clear" w:color="auto" w:fill="DAEEF3" w:themeFill="accent5" w:themeFillTint="33"/>
          </w:tcPr>
          <w:p w:rsidR="006654E1" w:rsidRPr="00862807" w:rsidRDefault="006654E1" w:rsidP="00142217">
            <w:pPr>
              <w:pStyle w:val="TableParagraph"/>
              <w:spacing w:line="276" w:lineRule="auto"/>
              <w:jc w:val="center"/>
              <w:rPr>
                <w:rFonts w:ascii="Times New Roman" w:hAnsi="Times New Roman" w:cs="Times New Roman"/>
                <w:sz w:val="18"/>
                <w:szCs w:val="18"/>
              </w:rPr>
            </w:pPr>
          </w:p>
          <w:p w:rsidR="006654E1" w:rsidRPr="00862807" w:rsidRDefault="006654E1" w:rsidP="00142217">
            <w:pPr>
              <w:pStyle w:val="TableParagraph"/>
              <w:spacing w:line="276" w:lineRule="auto"/>
              <w:jc w:val="center"/>
              <w:rPr>
                <w:rFonts w:ascii="Times New Roman" w:hAnsi="Times New Roman" w:cs="Times New Roman"/>
                <w:sz w:val="18"/>
                <w:szCs w:val="18"/>
              </w:rPr>
            </w:pPr>
            <w:r w:rsidRPr="00862807">
              <w:rPr>
                <w:rFonts w:ascii="Times New Roman" w:hAnsi="Times New Roman" w:cs="Times New Roman"/>
                <w:sz w:val="18"/>
                <w:szCs w:val="18"/>
              </w:rPr>
              <w:t>0</w:t>
            </w:r>
          </w:p>
        </w:tc>
        <w:tc>
          <w:tcPr>
            <w:tcW w:w="720" w:type="dxa"/>
            <w:shd w:val="clear" w:color="auto" w:fill="DAEEF3" w:themeFill="accent5" w:themeFillTint="33"/>
          </w:tcPr>
          <w:p w:rsidR="006654E1" w:rsidRPr="00862807" w:rsidRDefault="006654E1" w:rsidP="00142217">
            <w:pPr>
              <w:pStyle w:val="TableParagraph"/>
              <w:spacing w:line="276" w:lineRule="auto"/>
              <w:jc w:val="center"/>
              <w:rPr>
                <w:rFonts w:ascii="Times New Roman" w:hAnsi="Times New Roman" w:cs="Times New Roman"/>
                <w:sz w:val="18"/>
                <w:szCs w:val="18"/>
              </w:rPr>
            </w:pPr>
          </w:p>
          <w:p w:rsidR="006654E1" w:rsidRPr="00862807" w:rsidRDefault="006654E1" w:rsidP="00142217">
            <w:pPr>
              <w:pStyle w:val="TableParagraph"/>
              <w:spacing w:line="276" w:lineRule="auto"/>
              <w:jc w:val="center"/>
              <w:rPr>
                <w:rFonts w:ascii="Times New Roman" w:hAnsi="Times New Roman" w:cs="Times New Roman"/>
                <w:sz w:val="18"/>
                <w:szCs w:val="18"/>
              </w:rPr>
            </w:pPr>
            <w:r w:rsidRPr="00862807">
              <w:rPr>
                <w:rFonts w:ascii="Times New Roman" w:hAnsi="Times New Roman" w:cs="Times New Roman"/>
                <w:sz w:val="18"/>
                <w:szCs w:val="18"/>
              </w:rPr>
              <w:t>0</w:t>
            </w:r>
          </w:p>
        </w:tc>
        <w:tc>
          <w:tcPr>
            <w:tcW w:w="720" w:type="dxa"/>
            <w:shd w:val="clear" w:color="auto" w:fill="DAEEF3" w:themeFill="accent5" w:themeFillTint="33"/>
          </w:tcPr>
          <w:p w:rsidR="006654E1" w:rsidRPr="00862807" w:rsidRDefault="006654E1" w:rsidP="00142217">
            <w:pPr>
              <w:pStyle w:val="TableParagraph"/>
              <w:spacing w:line="276" w:lineRule="auto"/>
              <w:jc w:val="center"/>
              <w:rPr>
                <w:rFonts w:ascii="Times New Roman" w:hAnsi="Times New Roman" w:cs="Times New Roman"/>
                <w:sz w:val="18"/>
                <w:szCs w:val="18"/>
              </w:rPr>
            </w:pPr>
          </w:p>
          <w:p w:rsidR="006654E1" w:rsidRPr="00862807" w:rsidRDefault="006654E1" w:rsidP="00142217">
            <w:pPr>
              <w:pStyle w:val="TableParagraph"/>
              <w:spacing w:line="276" w:lineRule="auto"/>
              <w:jc w:val="center"/>
              <w:rPr>
                <w:rFonts w:ascii="Times New Roman" w:hAnsi="Times New Roman" w:cs="Times New Roman"/>
                <w:sz w:val="18"/>
                <w:szCs w:val="18"/>
              </w:rPr>
            </w:pPr>
            <w:r w:rsidRPr="00862807">
              <w:rPr>
                <w:rFonts w:ascii="Times New Roman" w:hAnsi="Times New Roman" w:cs="Times New Roman"/>
                <w:sz w:val="18"/>
                <w:szCs w:val="18"/>
              </w:rPr>
              <w:t>0</w:t>
            </w:r>
          </w:p>
        </w:tc>
        <w:tc>
          <w:tcPr>
            <w:tcW w:w="864" w:type="dxa"/>
            <w:shd w:val="clear" w:color="auto" w:fill="DAEEF3" w:themeFill="accent5" w:themeFillTint="33"/>
            <w:vAlign w:val="center"/>
          </w:tcPr>
          <w:p w:rsidR="006654E1" w:rsidRPr="00862807" w:rsidRDefault="006654E1" w:rsidP="00142217">
            <w:pPr>
              <w:pStyle w:val="TableParagraph"/>
              <w:spacing w:line="276" w:lineRule="auto"/>
              <w:rPr>
                <w:rFonts w:ascii="Times New Roman" w:hAnsi="Times New Roman" w:cs="Times New Roman"/>
                <w:sz w:val="18"/>
                <w:szCs w:val="18"/>
              </w:rPr>
            </w:pPr>
            <w:r w:rsidRPr="00862807">
              <w:rPr>
                <w:rFonts w:ascii="Times New Roman" w:hAnsi="Times New Roman" w:cs="Times New Roman"/>
                <w:sz w:val="18"/>
                <w:szCs w:val="18"/>
              </w:rPr>
              <w:t>Eğitim Öğretim Yılı Boyunca</w:t>
            </w:r>
          </w:p>
        </w:tc>
        <w:tc>
          <w:tcPr>
            <w:tcW w:w="926" w:type="dxa"/>
            <w:shd w:val="clear" w:color="auto" w:fill="DAEEF3" w:themeFill="accent5" w:themeFillTint="33"/>
            <w:vAlign w:val="center"/>
          </w:tcPr>
          <w:p w:rsidR="006654E1" w:rsidRPr="00862807" w:rsidRDefault="00C4266D" w:rsidP="00142217">
            <w:pPr>
              <w:pStyle w:val="TableParagraph"/>
              <w:spacing w:line="276" w:lineRule="auto"/>
              <w:rPr>
                <w:rFonts w:ascii="Times New Roman" w:hAnsi="Times New Roman" w:cs="Times New Roman"/>
                <w:sz w:val="18"/>
                <w:szCs w:val="18"/>
              </w:rPr>
            </w:pPr>
            <w:r>
              <w:rPr>
                <w:rFonts w:ascii="Times New Roman" w:hAnsi="Times New Roman" w:cs="Times New Roman"/>
                <w:sz w:val="18"/>
                <w:szCs w:val="18"/>
              </w:rPr>
              <w:t>Her ayın son günü</w:t>
            </w:r>
          </w:p>
        </w:tc>
      </w:tr>
      <w:tr w:rsidR="006654E1" w:rsidRPr="00862807" w:rsidTr="00142217">
        <w:trPr>
          <w:trHeight w:val="20"/>
          <w:jc w:val="center"/>
        </w:trPr>
        <w:tc>
          <w:tcPr>
            <w:tcW w:w="2592" w:type="dxa"/>
            <w:shd w:val="clear" w:color="auto" w:fill="92CDDC" w:themeFill="accent5" w:themeFillTint="99"/>
            <w:vAlign w:val="center"/>
          </w:tcPr>
          <w:p w:rsidR="006654E1" w:rsidRPr="00862807" w:rsidRDefault="006654E1" w:rsidP="00142217">
            <w:pPr>
              <w:pStyle w:val="TableParagraph"/>
              <w:spacing w:line="276" w:lineRule="auto"/>
              <w:ind w:left="107"/>
              <w:rPr>
                <w:rFonts w:ascii="Times New Roman" w:hAnsi="Times New Roman" w:cs="Times New Roman"/>
                <w:b/>
                <w:sz w:val="18"/>
                <w:szCs w:val="18"/>
              </w:rPr>
            </w:pPr>
            <w:r w:rsidRPr="00862807">
              <w:rPr>
                <w:rFonts w:ascii="Times New Roman" w:hAnsi="Times New Roman" w:cs="Times New Roman"/>
                <w:b/>
                <w:w w:val="90"/>
                <w:sz w:val="18"/>
                <w:szCs w:val="18"/>
              </w:rPr>
              <w:t>PG</w:t>
            </w:r>
            <w:r w:rsidRPr="00862807">
              <w:rPr>
                <w:rFonts w:ascii="Times New Roman" w:hAnsi="Times New Roman" w:cs="Times New Roman"/>
                <w:b/>
                <w:spacing w:val="-2"/>
                <w:w w:val="90"/>
                <w:sz w:val="18"/>
                <w:szCs w:val="18"/>
              </w:rPr>
              <w:t xml:space="preserve"> </w:t>
            </w:r>
            <w:r w:rsidR="00C4266D">
              <w:rPr>
                <w:rFonts w:ascii="Times New Roman" w:hAnsi="Times New Roman" w:cs="Times New Roman"/>
                <w:b/>
                <w:spacing w:val="-2"/>
                <w:w w:val="105"/>
                <w:sz w:val="18"/>
                <w:szCs w:val="18"/>
              </w:rPr>
              <w:t>1.1.d</w:t>
            </w:r>
            <w:r w:rsidRPr="00862807">
              <w:rPr>
                <w:rFonts w:ascii="Times New Roman" w:hAnsi="Times New Roman" w:cs="Times New Roman"/>
                <w:b/>
                <w:spacing w:val="-2"/>
                <w:w w:val="105"/>
                <w:sz w:val="18"/>
                <w:szCs w:val="18"/>
              </w:rPr>
              <w:t xml:space="preserve"> </w:t>
            </w:r>
            <w:r w:rsidRPr="00862807">
              <w:rPr>
                <w:rFonts w:ascii="Times New Roman" w:hAnsi="Times New Roman"/>
                <w:sz w:val="18"/>
                <w:szCs w:val="18"/>
              </w:rPr>
              <w:t>Destekleme ve yetiştirme kurslarına kayıt yaptıranlardan devam eden</w:t>
            </w:r>
            <w:r w:rsidRPr="00862807">
              <w:rPr>
                <w:rFonts w:ascii="Times New Roman" w:hAnsi="Times New Roman" w:cs="Times New Roman"/>
                <w:sz w:val="18"/>
                <w:szCs w:val="18"/>
              </w:rPr>
              <w:t xml:space="preserve"> öğrenci oranı (%)</w:t>
            </w:r>
          </w:p>
        </w:tc>
        <w:tc>
          <w:tcPr>
            <w:tcW w:w="991" w:type="dxa"/>
            <w:shd w:val="clear" w:color="auto" w:fill="DAEEF3" w:themeFill="accent5" w:themeFillTint="33"/>
            <w:vAlign w:val="center"/>
          </w:tcPr>
          <w:p w:rsidR="006654E1" w:rsidRPr="00862807" w:rsidRDefault="0075679C" w:rsidP="00142217">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40</w:t>
            </w:r>
          </w:p>
        </w:tc>
        <w:tc>
          <w:tcPr>
            <w:tcW w:w="1135" w:type="dxa"/>
            <w:shd w:val="clear" w:color="auto" w:fill="DAEEF3" w:themeFill="accent5" w:themeFillTint="33"/>
          </w:tcPr>
          <w:p w:rsidR="006654E1" w:rsidRPr="00862807" w:rsidRDefault="006654E1" w:rsidP="00142217">
            <w:pPr>
              <w:pStyle w:val="TableParagraph"/>
              <w:spacing w:line="276" w:lineRule="auto"/>
              <w:jc w:val="center"/>
              <w:rPr>
                <w:rFonts w:ascii="Times New Roman" w:hAnsi="Times New Roman"/>
                <w:sz w:val="18"/>
                <w:szCs w:val="18"/>
              </w:rPr>
            </w:pPr>
          </w:p>
          <w:p w:rsidR="006654E1" w:rsidRPr="00862807" w:rsidRDefault="006654E1" w:rsidP="00142217">
            <w:pPr>
              <w:pStyle w:val="TableParagraph"/>
              <w:spacing w:line="276" w:lineRule="auto"/>
              <w:jc w:val="center"/>
              <w:rPr>
                <w:rFonts w:ascii="Times New Roman" w:hAnsi="Times New Roman" w:cs="Times New Roman"/>
                <w:sz w:val="18"/>
                <w:szCs w:val="18"/>
              </w:rPr>
            </w:pPr>
            <w:r w:rsidRPr="00862807">
              <w:rPr>
                <w:rFonts w:ascii="Times New Roman" w:hAnsi="Times New Roman"/>
                <w:sz w:val="18"/>
                <w:szCs w:val="18"/>
              </w:rPr>
              <w:t>50</w:t>
            </w:r>
          </w:p>
        </w:tc>
        <w:tc>
          <w:tcPr>
            <w:tcW w:w="797" w:type="dxa"/>
            <w:shd w:val="clear" w:color="auto" w:fill="DAEEF3" w:themeFill="accent5" w:themeFillTint="33"/>
          </w:tcPr>
          <w:p w:rsidR="006654E1" w:rsidRPr="00862807" w:rsidRDefault="006654E1" w:rsidP="00142217">
            <w:pPr>
              <w:pStyle w:val="TableParagraph"/>
              <w:spacing w:line="276" w:lineRule="auto"/>
              <w:jc w:val="center"/>
              <w:rPr>
                <w:rFonts w:ascii="Times New Roman" w:hAnsi="Times New Roman"/>
                <w:sz w:val="18"/>
                <w:szCs w:val="18"/>
              </w:rPr>
            </w:pPr>
          </w:p>
          <w:p w:rsidR="006654E1" w:rsidRPr="00862807" w:rsidRDefault="00E50312" w:rsidP="00142217">
            <w:pPr>
              <w:pStyle w:val="TableParagraph"/>
              <w:spacing w:line="276" w:lineRule="auto"/>
              <w:jc w:val="center"/>
              <w:rPr>
                <w:rFonts w:ascii="Times New Roman" w:hAnsi="Times New Roman" w:cs="Times New Roman"/>
                <w:sz w:val="18"/>
                <w:szCs w:val="18"/>
              </w:rPr>
            </w:pPr>
            <w:r w:rsidRPr="00862807">
              <w:rPr>
                <w:rFonts w:ascii="Times New Roman" w:hAnsi="Times New Roman"/>
                <w:sz w:val="18"/>
                <w:szCs w:val="18"/>
              </w:rPr>
              <w:t>60</w:t>
            </w:r>
          </w:p>
        </w:tc>
        <w:tc>
          <w:tcPr>
            <w:tcW w:w="720" w:type="dxa"/>
            <w:shd w:val="clear" w:color="auto" w:fill="DAEEF3" w:themeFill="accent5" w:themeFillTint="33"/>
          </w:tcPr>
          <w:p w:rsidR="006654E1" w:rsidRPr="00862807" w:rsidRDefault="006654E1" w:rsidP="00142217">
            <w:pPr>
              <w:pStyle w:val="TableParagraph"/>
              <w:spacing w:line="276" w:lineRule="auto"/>
              <w:jc w:val="center"/>
              <w:rPr>
                <w:rFonts w:ascii="Times New Roman" w:hAnsi="Times New Roman"/>
                <w:sz w:val="18"/>
                <w:szCs w:val="18"/>
              </w:rPr>
            </w:pPr>
          </w:p>
          <w:p w:rsidR="006654E1" w:rsidRPr="00862807" w:rsidRDefault="00E50312" w:rsidP="00142217">
            <w:pPr>
              <w:pStyle w:val="TableParagraph"/>
              <w:spacing w:line="276" w:lineRule="auto"/>
              <w:jc w:val="center"/>
              <w:rPr>
                <w:rFonts w:ascii="Times New Roman" w:hAnsi="Times New Roman" w:cs="Times New Roman"/>
                <w:sz w:val="18"/>
                <w:szCs w:val="18"/>
              </w:rPr>
            </w:pPr>
            <w:r w:rsidRPr="00862807">
              <w:rPr>
                <w:rFonts w:ascii="Times New Roman" w:hAnsi="Times New Roman"/>
                <w:sz w:val="18"/>
                <w:szCs w:val="18"/>
              </w:rPr>
              <w:t>70</w:t>
            </w:r>
          </w:p>
        </w:tc>
        <w:tc>
          <w:tcPr>
            <w:tcW w:w="718" w:type="dxa"/>
            <w:shd w:val="clear" w:color="auto" w:fill="DAEEF3" w:themeFill="accent5" w:themeFillTint="33"/>
          </w:tcPr>
          <w:p w:rsidR="006654E1" w:rsidRPr="00862807" w:rsidRDefault="006654E1" w:rsidP="00142217">
            <w:pPr>
              <w:pStyle w:val="TableParagraph"/>
              <w:spacing w:line="276" w:lineRule="auto"/>
              <w:jc w:val="center"/>
              <w:rPr>
                <w:rFonts w:ascii="Times New Roman" w:hAnsi="Times New Roman"/>
                <w:sz w:val="18"/>
                <w:szCs w:val="18"/>
              </w:rPr>
            </w:pPr>
          </w:p>
          <w:p w:rsidR="006654E1" w:rsidRPr="00862807" w:rsidRDefault="00E50312" w:rsidP="00142217">
            <w:pPr>
              <w:pStyle w:val="TableParagraph"/>
              <w:spacing w:line="276" w:lineRule="auto"/>
              <w:jc w:val="center"/>
              <w:rPr>
                <w:rFonts w:ascii="Times New Roman" w:hAnsi="Times New Roman" w:cs="Times New Roman"/>
                <w:sz w:val="18"/>
                <w:szCs w:val="18"/>
              </w:rPr>
            </w:pPr>
            <w:r w:rsidRPr="00862807">
              <w:rPr>
                <w:rFonts w:ascii="Times New Roman" w:hAnsi="Times New Roman" w:cs="Times New Roman"/>
                <w:sz w:val="18"/>
                <w:szCs w:val="18"/>
              </w:rPr>
              <w:t>8</w:t>
            </w:r>
            <w:r w:rsidR="006654E1" w:rsidRPr="00862807">
              <w:rPr>
                <w:rFonts w:ascii="Times New Roman" w:hAnsi="Times New Roman" w:cs="Times New Roman"/>
                <w:sz w:val="18"/>
                <w:szCs w:val="18"/>
              </w:rPr>
              <w:t>0</w:t>
            </w:r>
          </w:p>
        </w:tc>
        <w:tc>
          <w:tcPr>
            <w:tcW w:w="720" w:type="dxa"/>
            <w:shd w:val="clear" w:color="auto" w:fill="DAEEF3" w:themeFill="accent5" w:themeFillTint="33"/>
          </w:tcPr>
          <w:p w:rsidR="006654E1" w:rsidRPr="00862807" w:rsidRDefault="006654E1" w:rsidP="00142217">
            <w:pPr>
              <w:pStyle w:val="TableParagraph"/>
              <w:spacing w:line="276" w:lineRule="auto"/>
              <w:jc w:val="center"/>
              <w:rPr>
                <w:rFonts w:ascii="Times New Roman" w:hAnsi="Times New Roman"/>
                <w:sz w:val="18"/>
                <w:szCs w:val="18"/>
              </w:rPr>
            </w:pPr>
          </w:p>
          <w:p w:rsidR="006654E1" w:rsidRPr="00862807" w:rsidRDefault="00E50312" w:rsidP="00142217">
            <w:pPr>
              <w:pStyle w:val="TableParagraph"/>
              <w:spacing w:line="276" w:lineRule="auto"/>
              <w:jc w:val="center"/>
              <w:rPr>
                <w:rFonts w:ascii="Times New Roman" w:hAnsi="Times New Roman" w:cs="Times New Roman"/>
                <w:sz w:val="18"/>
                <w:szCs w:val="18"/>
              </w:rPr>
            </w:pPr>
            <w:r w:rsidRPr="00862807">
              <w:rPr>
                <w:rFonts w:ascii="Times New Roman" w:hAnsi="Times New Roman" w:cs="Times New Roman"/>
                <w:sz w:val="18"/>
                <w:szCs w:val="18"/>
              </w:rPr>
              <w:t>9</w:t>
            </w:r>
            <w:r w:rsidR="006654E1" w:rsidRPr="00862807">
              <w:rPr>
                <w:rFonts w:ascii="Times New Roman" w:hAnsi="Times New Roman" w:cs="Times New Roman"/>
                <w:sz w:val="18"/>
                <w:szCs w:val="18"/>
              </w:rPr>
              <w:t>0</w:t>
            </w:r>
          </w:p>
        </w:tc>
        <w:tc>
          <w:tcPr>
            <w:tcW w:w="720" w:type="dxa"/>
            <w:shd w:val="clear" w:color="auto" w:fill="DAEEF3" w:themeFill="accent5" w:themeFillTint="33"/>
          </w:tcPr>
          <w:p w:rsidR="006654E1" w:rsidRPr="00862807" w:rsidRDefault="006654E1" w:rsidP="00142217">
            <w:pPr>
              <w:pStyle w:val="TableParagraph"/>
              <w:spacing w:line="276" w:lineRule="auto"/>
              <w:jc w:val="center"/>
              <w:rPr>
                <w:rFonts w:ascii="Times New Roman" w:hAnsi="Times New Roman"/>
                <w:sz w:val="18"/>
                <w:szCs w:val="18"/>
              </w:rPr>
            </w:pPr>
          </w:p>
          <w:p w:rsidR="006654E1" w:rsidRPr="00862807" w:rsidRDefault="00E50312" w:rsidP="00142217">
            <w:pPr>
              <w:pStyle w:val="TableParagraph"/>
              <w:spacing w:line="276" w:lineRule="auto"/>
              <w:jc w:val="center"/>
              <w:rPr>
                <w:rFonts w:ascii="Times New Roman" w:hAnsi="Times New Roman" w:cs="Times New Roman"/>
                <w:sz w:val="18"/>
                <w:szCs w:val="18"/>
              </w:rPr>
            </w:pPr>
            <w:r w:rsidRPr="00862807">
              <w:rPr>
                <w:rFonts w:ascii="Times New Roman" w:hAnsi="Times New Roman" w:cs="Times New Roman"/>
                <w:sz w:val="18"/>
                <w:szCs w:val="18"/>
              </w:rPr>
              <w:t>9</w:t>
            </w:r>
            <w:r w:rsidR="006654E1" w:rsidRPr="00862807">
              <w:rPr>
                <w:rFonts w:ascii="Times New Roman" w:hAnsi="Times New Roman" w:cs="Times New Roman"/>
                <w:sz w:val="18"/>
                <w:szCs w:val="18"/>
              </w:rPr>
              <w:t>0</w:t>
            </w:r>
          </w:p>
        </w:tc>
        <w:tc>
          <w:tcPr>
            <w:tcW w:w="864" w:type="dxa"/>
            <w:shd w:val="clear" w:color="auto" w:fill="DAEEF3" w:themeFill="accent5" w:themeFillTint="33"/>
            <w:vAlign w:val="center"/>
          </w:tcPr>
          <w:p w:rsidR="006654E1" w:rsidRPr="00862807" w:rsidRDefault="006654E1" w:rsidP="00142217">
            <w:pPr>
              <w:pStyle w:val="TableParagraph"/>
              <w:spacing w:line="276" w:lineRule="auto"/>
              <w:rPr>
                <w:rFonts w:ascii="Times New Roman" w:hAnsi="Times New Roman" w:cs="Times New Roman"/>
                <w:sz w:val="18"/>
                <w:szCs w:val="18"/>
              </w:rPr>
            </w:pPr>
            <w:r w:rsidRPr="00862807">
              <w:rPr>
                <w:rFonts w:ascii="Times New Roman" w:hAnsi="Times New Roman" w:cs="Times New Roman"/>
                <w:sz w:val="18"/>
                <w:szCs w:val="18"/>
              </w:rPr>
              <w:t>Her Yılın Eylül Ayı</w:t>
            </w:r>
          </w:p>
        </w:tc>
        <w:tc>
          <w:tcPr>
            <w:tcW w:w="926" w:type="dxa"/>
            <w:shd w:val="clear" w:color="auto" w:fill="DAEEF3" w:themeFill="accent5" w:themeFillTint="33"/>
            <w:vAlign w:val="center"/>
          </w:tcPr>
          <w:p w:rsidR="006654E1" w:rsidRPr="00862807" w:rsidRDefault="00C4266D" w:rsidP="00142217">
            <w:pPr>
              <w:pStyle w:val="TableParagraph"/>
              <w:spacing w:line="276" w:lineRule="auto"/>
              <w:rPr>
                <w:rFonts w:ascii="Times New Roman" w:hAnsi="Times New Roman" w:cs="Times New Roman"/>
                <w:sz w:val="18"/>
                <w:szCs w:val="18"/>
              </w:rPr>
            </w:pPr>
            <w:r>
              <w:rPr>
                <w:rFonts w:ascii="Times New Roman" w:hAnsi="Times New Roman" w:cs="Times New Roman"/>
                <w:sz w:val="18"/>
                <w:szCs w:val="18"/>
              </w:rPr>
              <w:t>Her ayın son günü</w:t>
            </w:r>
          </w:p>
        </w:tc>
      </w:tr>
      <w:tr w:rsidR="006654E1" w:rsidRPr="00862807" w:rsidTr="00142217">
        <w:trPr>
          <w:trHeight w:val="20"/>
          <w:jc w:val="center"/>
        </w:trPr>
        <w:tc>
          <w:tcPr>
            <w:tcW w:w="2592" w:type="dxa"/>
            <w:shd w:val="clear" w:color="auto" w:fill="92CDDC" w:themeFill="accent5" w:themeFillTint="99"/>
            <w:vAlign w:val="center"/>
          </w:tcPr>
          <w:p w:rsidR="006654E1" w:rsidRPr="00862807" w:rsidRDefault="006654E1" w:rsidP="00142217">
            <w:pPr>
              <w:pStyle w:val="TableParagraph"/>
              <w:spacing w:line="276" w:lineRule="auto"/>
              <w:ind w:left="107"/>
              <w:rPr>
                <w:rFonts w:ascii="Times New Roman" w:hAnsi="Times New Roman" w:cs="Times New Roman"/>
                <w:b/>
                <w:w w:val="90"/>
                <w:sz w:val="18"/>
                <w:szCs w:val="18"/>
              </w:rPr>
            </w:pPr>
            <w:r w:rsidRPr="00862807">
              <w:rPr>
                <w:rFonts w:ascii="Times New Roman" w:hAnsi="Times New Roman" w:cs="Times New Roman"/>
                <w:b/>
                <w:w w:val="90"/>
                <w:sz w:val="18"/>
                <w:szCs w:val="18"/>
              </w:rPr>
              <w:t xml:space="preserve">PG 1.1.e </w:t>
            </w:r>
            <w:r w:rsidRPr="00862807">
              <w:rPr>
                <w:rFonts w:ascii="Times New Roman" w:hAnsi="Times New Roman"/>
                <w:sz w:val="18"/>
                <w:szCs w:val="18"/>
              </w:rPr>
              <w:t>Özel eğitime ihtiyaç duyan öğrencilerden 20 gün ve üzeri devamsızlık yapanların oranı (%)</w:t>
            </w:r>
          </w:p>
        </w:tc>
        <w:tc>
          <w:tcPr>
            <w:tcW w:w="991" w:type="dxa"/>
            <w:shd w:val="clear" w:color="auto" w:fill="DAEEF3" w:themeFill="accent5" w:themeFillTint="33"/>
            <w:vAlign w:val="center"/>
          </w:tcPr>
          <w:p w:rsidR="006654E1" w:rsidRPr="00862807" w:rsidRDefault="0075679C" w:rsidP="00142217">
            <w:pPr>
              <w:pStyle w:val="TableParagraph"/>
              <w:spacing w:line="276"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1135" w:type="dxa"/>
            <w:shd w:val="clear" w:color="auto" w:fill="DAEEF3" w:themeFill="accent5" w:themeFillTint="33"/>
          </w:tcPr>
          <w:p w:rsidR="006654E1" w:rsidRPr="00862807" w:rsidRDefault="006654E1" w:rsidP="00142217">
            <w:pPr>
              <w:pStyle w:val="TableParagraph"/>
              <w:spacing w:line="276" w:lineRule="auto"/>
              <w:jc w:val="center"/>
              <w:rPr>
                <w:rFonts w:ascii="Times New Roman" w:hAnsi="Times New Roman"/>
                <w:sz w:val="18"/>
                <w:szCs w:val="18"/>
              </w:rPr>
            </w:pPr>
          </w:p>
          <w:p w:rsidR="006654E1" w:rsidRPr="00862807" w:rsidRDefault="006654E1" w:rsidP="00142217">
            <w:pPr>
              <w:pStyle w:val="TableParagraph"/>
              <w:spacing w:line="276" w:lineRule="auto"/>
              <w:jc w:val="center"/>
              <w:rPr>
                <w:rFonts w:ascii="Times New Roman" w:hAnsi="Times New Roman" w:cs="Times New Roman"/>
                <w:sz w:val="18"/>
                <w:szCs w:val="18"/>
              </w:rPr>
            </w:pPr>
            <w:r w:rsidRPr="00862807">
              <w:rPr>
                <w:rFonts w:ascii="Times New Roman" w:hAnsi="Times New Roman"/>
                <w:sz w:val="18"/>
                <w:szCs w:val="18"/>
              </w:rPr>
              <w:t>30</w:t>
            </w:r>
          </w:p>
        </w:tc>
        <w:tc>
          <w:tcPr>
            <w:tcW w:w="797" w:type="dxa"/>
            <w:shd w:val="clear" w:color="auto" w:fill="DAEEF3" w:themeFill="accent5" w:themeFillTint="33"/>
          </w:tcPr>
          <w:p w:rsidR="006654E1" w:rsidRPr="00862807" w:rsidRDefault="006654E1" w:rsidP="00142217">
            <w:pPr>
              <w:pStyle w:val="TableParagraph"/>
              <w:spacing w:line="276" w:lineRule="auto"/>
              <w:jc w:val="center"/>
              <w:rPr>
                <w:rFonts w:ascii="Times New Roman" w:hAnsi="Times New Roman"/>
                <w:sz w:val="18"/>
                <w:szCs w:val="18"/>
              </w:rPr>
            </w:pPr>
          </w:p>
          <w:p w:rsidR="006654E1" w:rsidRPr="00862807" w:rsidRDefault="006654E1" w:rsidP="00142217">
            <w:pPr>
              <w:pStyle w:val="TableParagraph"/>
              <w:spacing w:line="276" w:lineRule="auto"/>
              <w:jc w:val="center"/>
              <w:rPr>
                <w:rFonts w:ascii="Times New Roman" w:hAnsi="Times New Roman" w:cs="Times New Roman"/>
                <w:sz w:val="18"/>
                <w:szCs w:val="18"/>
              </w:rPr>
            </w:pPr>
            <w:r w:rsidRPr="00862807">
              <w:rPr>
                <w:rFonts w:ascii="Times New Roman" w:hAnsi="Times New Roman"/>
                <w:sz w:val="18"/>
                <w:szCs w:val="18"/>
              </w:rPr>
              <w:t>30</w:t>
            </w:r>
          </w:p>
        </w:tc>
        <w:tc>
          <w:tcPr>
            <w:tcW w:w="720" w:type="dxa"/>
            <w:shd w:val="clear" w:color="auto" w:fill="DAEEF3" w:themeFill="accent5" w:themeFillTint="33"/>
          </w:tcPr>
          <w:p w:rsidR="006654E1" w:rsidRPr="00862807" w:rsidRDefault="006654E1" w:rsidP="00142217">
            <w:pPr>
              <w:pStyle w:val="TableParagraph"/>
              <w:spacing w:line="276" w:lineRule="auto"/>
              <w:jc w:val="center"/>
              <w:rPr>
                <w:rFonts w:ascii="Times New Roman" w:hAnsi="Times New Roman"/>
                <w:sz w:val="18"/>
                <w:szCs w:val="18"/>
              </w:rPr>
            </w:pPr>
          </w:p>
          <w:p w:rsidR="006654E1" w:rsidRPr="00862807" w:rsidRDefault="006654E1" w:rsidP="00142217">
            <w:pPr>
              <w:pStyle w:val="TableParagraph"/>
              <w:spacing w:line="276" w:lineRule="auto"/>
              <w:jc w:val="center"/>
              <w:rPr>
                <w:rFonts w:ascii="Times New Roman" w:hAnsi="Times New Roman" w:cs="Times New Roman"/>
                <w:sz w:val="18"/>
                <w:szCs w:val="18"/>
              </w:rPr>
            </w:pPr>
            <w:r w:rsidRPr="00862807">
              <w:rPr>
                <w:rFonts w:ascii="Times New Roman" w:hAnsi="Times New Roman"/>
                <w:sz w:val="18"/>
                <w:szCs w:val="18"/>
              </w:rPr>
              <w:t>10</w:t>
            </w:r>
          </w:p>
        </w:tc>
        <w:tc>
          <w:tcPr>
            <w:tcW w:w="718" w:type="dxa"/>
            <w:shd w:val="clear" w:color="auto" w:fill="DAEEF3" w:themeFill="accent5" w:themeFillTint="33"/>
          </w:tcPr>
          <w:p w:rsidR="006654E1" w:rsidRPr="00862807" w:rsidRDefault="006654E1" w:rsidP="00142217">
            <w:pPr>
              <w:pStyle w:val="TableParagraph"/>
              <w:spacing w:line="276" w:lineRule="auto"/>
              <w:jc w:val="center"/>
              <w:rPr>
                <w:rFonts w:ascii="Times New Roman" w:hAnsi="Times New Roman"/>
                <w:sz w:val="18"/>
                <w:szCs w:val="18"/>
              </w:rPr>
            </w:pPr>
          </w:p>
          <w:p w:rsidR="006654E1" w:rsidRPr="00862807" w:rsidRDefault="006654E1" w:rsidP="00142217">
            <w:pPr>
              <w:pStyle w:val="TableParagraph"/>
              <w:spacing w:line="276" w:lineRule="auto"/>
              <w:jc w:val="center"/>
              <w:rPr>
                <w:rFonts w:ascii="Times New Roman" w:hAnsi="Times New Roman" w:cs="Times New Roman"/>
                <w:sz w:val="18"/>
                <w:szCs w:val="18"/>
              </w:rPr>
            </w:pPr>
            <w:r w:rsidRPr="00862807">
              <w:rPr>
                <w:rFonts w:ascii="Times New Roman" w:hAnsi="Times New Roman"/>
                <w:sz w:val="18"/>
                <w:szCs w:val="18"/>
              </w:rPr>
              <w:t>0</w:t>
            </w:r>
          </w:p>
        </w:tc>
        <w:tc>
          <w:tcPr>
            <w:tcW w:w="720" w:type="dxa"/>
            <w:shd w:val="clear" w:color="auto" w:fill="DAEEF3" w:themeFill="accent5" w:themeFillTint="33"/>
          </w:tcPr>
          <w:p w:rsidR="006654E1" w:rsidRPr="00862807" w:rsidRDefault="006654E1" w:rsidP="00142217">
            <w:pPr>
              <w:pStyle w:val="TableParagraph"/>
              <w:spacing w:line="276" w:lineRule="auto"/>
              <w:jc w:val="center"/>
              <w:rPr>
                <w:rFonts w:ascii="Times New Roman" w:hAnsi="Times New Roman"/>
                <w:sz w:val="18"/>
                <w:szCs w:val="18"/>
              </w:rPr>
            </w:pPr>
          </w:p>
          <w:p w:rsidR="006654E1" w:rsidRPr="00862807" w:rsidRDefault="006654E1" w:rsidP="00142217">
            <w:pPr>
              <w:pStyle w:val="TableParagraph"/>
              <w:spacing w:line="276" w:lineRule="auto"/>
              <w:jc w:val="center"/>
              <w:rPr>
                <w:rFonts w:ascii="Times New Roman" w:hAnsi="Times New Roman" w:cs="Times New Roman"/>
                <w:sz w:val="18"/>
                <w:szCs w:val="18"/>
              </w:rPr>
            </w:pPr>
            <w:r w:rsidRPr="00862807">
              <w:rPr>
                <w:rFonts w:ascii="Times New Roman" w:hAnsi="Times New Roman"/>
                <w:sz w:val="18"/>
                <w:szCs w:val="18"/>
              </w:rPr>
              <w:t>0</w:t>
            </w:r>
          </w:p>
        </w:tc>
        <w:tc>
          <w:tcPr>
            <w:tcW w:w="720" w:type="dxa"/>
            <w:shd w:val="clear" w:color="auto" w:fill="DAEEF3" w:themeFill="accent5" w:themeFillTint="33"/>
          </w:tcPr>
          <w:p w:rsidR="006654E1" w:rsidRPr="00862807" w:rsidRDefault="006654E1" w:rsidP="00142217">
            <w:pPr>
              <w:pStyle w:val="TableParagraph"/>
              <w:spacing w:line="276" w:lineRule="auto"/>
              <w:jc w:val="center"/>
              <w:rPr>
                <w:rFonts w:ascii="Times New Roman" w:hAnsi="Times New Roman"/>
                <w:sz w:val="18"/>
                <w:szCs w:val="18"/>
              </w:rPr>
            </w:pPr>
          </w:p>
          <w:p w:rsidR="006654E1" w:rsidRPr="00862807" w:rsidRDefault="006654E1" w:rsidP="00142217">
            <w:pPr>
              <w:pStyle w:val="TableParagraph"/>
              <w:spacing w:line="276" w:lineRule="auto"/>
              <w:jc w:val="center"/>
              <w:rPr>
                <w:rFonts w:ascii="Times New Roman" w:hAnsi="Times New Roman" w:cs="Times New Roman"/>
                <w:sz w:val="18"/>
                <w:szCs w:val="18"/>
              </w:rPr>
            </w:pPr>
            <w:r w:rsidRPr="00862807">
              <w:rPr>
                <w:rFonts w:ascii="Times New Roman" w:hAnsi="Times New Roman"/>
                <w:sz w:val="18"/>
                <w:szCs w:val="18"/>
              </w:rPr>
              <w:t>0</w:t>
            </w:r>
          </w:p>
        </w:tc>
        <w:tc>
          <w:tcPr>
            <w:tcW w:w="864" w:type="dxa"/>
            <w:shd w:val="clear" w:color="auto" w:fill="DAEEF3" w:themeFill="accent5" w:themeFillTint="33"/>
            <w:vAlign w:val="center"/>
          </w:tcPr>
          <w:p w:rsidR="006654E1" w:rsidRPr="00862807" w:rsidRDefault="006654E1" w:rsidP="00142217">
            <w:pPr>
              <w:pStyle w:val="TableParagraph"/>
              <w:spacing w:line="276" w:lineRule="auto"/>
              <w:rPr>
                <w:rFonts w:ascii="Times New Roman" w:hAnsi="Times New Roman" w:cs="Times New Roman"/>
                <w:sz w:val="18"/>
                <w:szCs w:val="18"/>
              </w:rPr>
            </w:pPr>
            <w:r w:rsidRPr="00862807">
              <w:rPr>
                <w:rFonts w:ascii="Times New Roman" w:hAnsi="Times New Roman" w:cs="Times New Roman"/>
                <w:sz w:val="18"/>
                <w:szCs w:val="18"/>
              </w:rPr>
              <w:t>Eğitim Öğretim Yılı Boyunca</w:t>
            </w:r>
          </w:p>
        </w:tc>
        <w:tc>
          <w:tcPr>
            <w:tcW w:w="926" w:type="dxa"/>
            <w:shd w:val="clear" w:color="auto" w:fill="DAEEF3" w:themeFill="accent5" w:themeFillTint="33"/>
            <w:vAlign w:val="center"/>
          </w:tcPr>
          <w:p w:rsidR="006654E1" w:rsidRPr="00862807" w:rsidRDefault="00C4266D" w:rsidP="00142217">
            <w:pPr>
              <w:pStyle w:val="TableParagraph"/>
              <w:spacing w:line="276" w:lineRule="auto"/>
              <w:rPr>
                <w:rFonts w:ascii="Times New Roman" w:hAnsi="Times New Roman" w:cs="Times New Roman"/>
                <w:sz w:val="18"/>
                <w:szCs w:val="18"/>
              </w:rPr>
            </w:pPr>
            <w:r>
              <w:rPr>
                <w:rFonts w:ascii="Times New Roman" w:hAnsi="Times New Roman" w:cs="Times New Roman"/>
                <w:sz w:val="18"/>
                <w:szCs w:val="18"/>
              </w:rPr>
              <w:t>Her ayın son günü</w:t>
            </w:r>
          </w:p>
        </w:tc>
      </w:tr>
      <w:tr w:rsidR="006654E1" w:rsidRPr="00862807" w:rsidTr="00142217">
        <w:trPr>
          <w:trHeight w:val="20"/>
          <w:jc w:val="center"/>
        </w:trPr>
        <w:tc>
          <w:tcPr>
            <w:tcW w:w="2592" w:type="dxa"/>
            <w:shd w:val="clear" w:color="auto" w:fill="92CDDC" w:themeFill="accent5" w:themeFillTint="99"/>
            <w:vAlign w:val="center"/>
          </w:tcPr>
          <w:p w:rsidR="006654E1" w:rsidRPr="00862807" w:rsidRDefault="006654E1" w:rsidP="00142217">
            <w:pPr>
              <w:pStyle w:val="TableParagraph"/>
              <w:spacing w:line="276" w:lineRule="auto"/>
              <w:ind w:left="107"/>
              <w:rPr>
                <w:rFonts w:ascii="Times New Roman" w:hAnsi="Times New Roman" w:cs="Times New Roman"/>
                <w:b/>
                <w:sz w:val="18"/>
                <w:szCs w:val="18"/>
              </w:rPr>
            </w:pPr>
            <w:r w:rsidRPr="00862807">
              <w:rPr>
                <w:rFonts w:ascii="Times New Roman" w:hAnsi="Times New Roman" w:cs="Times New Roman"/>
                <w:b/>
                <w:w w:val="105"/>
                <w:sz w:val="18"/>
                <w:szCs w:val="18"/>
              </w:rPr>
              <w:t>Koordinatör</w:t>
            </w:r>
            <w:r w:rsidRPr="00862807">
              <w:rPr>
                <w:rFonts w:ascii="Times New Roman" w:hAnsi="Times New Roman" w:cs="Times New Roman"/>
                <w:b/>
                <w:spacing w:val="-5"/>
                <w:w w:val="105"/>
                <w:sz w:val="18"/>
                <w:szCs w:val="18"/>
              </w:rPr>
              <w:t xml:space="preserve"> </w:t>
            </w:r>
            <w:r w:rsidRPr="00862807">
              <w:rPr>
                <w:rFonts w:ascii="Times New Roman" w:hAnsi="Times New Roman" w:cs="Times New Roman"/>
                <w:b/>
                <w:spacing w:val="-4"/>
                <w:w w:val="105"/>
                <w:sz w:val="18"/>
                <w:szCs w:val="18"/>
              </w:rPr>
              <w:t>Birim</w:t>
            </w:r>
          </w:p>
        </w:tc>
        <w:tc>
          <w:tcPr>
            <w:tcW w:w="7591" w:type="dxa"/>
            <w:gridSpan w:val="9"/>
            <w:shd w:val="clear" w:color="auto" w:fill="DAEEF3" w:themeFill="accent5" w:themeFillTint="33"/>
            <w:vAlign w:val="center"/>
          </w:tcPr>
          <w:p w:rsidR="006654E1" w:rsidRPr="00862807" w:rsidRDefault="006654E1" w:rsidP="00142217">
            <w:pPr>
              <w:pStyle w:val="TableParagraph"/>
              <w:spacing w:line="276" w:lineRule="auto"/>
              <w:ind w:left="107"/>
              <w:rPr>
                <w:rFonts w:ascii="Times New Roman" w:hAnsi="Times New Roman" w:cs="Times New Roman"/>
                <w:color w:val="FF0000"/>
                <w:sz w:val="18"/>
                <w:szCs w:val="18"/>
              </w:rPr>
            </w:pPr>
            <w:r w:rsidRPr="00862807">
              <w:rPr>
                <w:rFonts w:ascii="Times New Roman" w:hAnsi="Times New Roman" w:cs="Times New Roman"/>
                <w:spacing w:val="-4"/>
                <w:sz w:val="18"/>
                <w:szCs w:val="18"/>
              </w:rPr>
              <w:t>Okul Yönetimi</w:t>
            </w:r>
          </w:p>
        </w:tc>
      </w:tr>
      <w:tr w:rsidR="006654E1" w:rsidRPr="00862807" w:rsidTr="00142217">
        <w:trPr>
          <w:trHeight w:val="20"/>
          <w:jc w:val="center"/>
        </w:trPr>
        <w:tc>
          <w:tcPr>
            <w:tcW w:w="2592" w:type="dxa"/>
            <w:shd w:val="clear" w:color="auto" w:fill="92CDDC" w:themeFill="accent5" w:themeFillTint="99"/>
            <w:vAlign w:val="center"/>
          </w:tcPr>
          <w:p w:rsidR="006654E1" w:rsidRPr="00862807" w:rsidRDefault="006654E1" w:rsidP="00142217">
            <w:pPr>
              <w:pStyle w:val="TableParagraph"/>
              <w:spacing w:line="276" w:lineRule="auto"/>
              <w:ind w:left="107"/>
              <w:rPr>
                <w:rFonts w:ascii="Times New Roman" w:hAnsi="Times New Roman" w:cs="Times New Roman"/>
                <w:b/>
                <w:sz w:val="18"/>
                <w:szCs w:val="18"/>
              </w:rPr>
            </w:pPr>
            <w:r w:rsidRPr="00862807">
              <w:rPr>
                <w:rFonts w:ascii="Times New Roman" w:hAnsi="Times New Roman" w:cs="Times New Roman"/>
                <w:b/>
                <w:sz w:val="18"/>
                <w:szCs w:val="18"/>
              </w:rPr>
              <w:t>İş</w:t>
            </w:r>
            <w:r w:rsidRPr="00862807">
              <w:rPr>
                <w:rFonts w:ascii="Times New Roman" w:hAnsi="Times New Roman" w:cs="Times New Roman"/>
                <w:b/>
                <w:spacing w:val="10"/>
                <w:sz w:val="18"/>
                <w:szCs w:val="18"/>
              </w:rPr>
              <w:t xml:space="preserve"> </w:t>
            </w:r>
            <w:r w:rsidRPr="00862807">
              <w:rPr>
                <w:rFonts w:ascii="Times New Roman" w:hAnsi="Times New Roman" w:cs="Times New Roman"/>
                <w:b/>
                <w:sz w:val="18"/>
                <w:szCs w:val="18"/>
              </w:rPr>
              <w:t>birliği</w:t>
            </w:r>
            <w:r w:rsidRPr="00862807">
              <w:rPr>
                <w:rFonts w:ascii="Times New Roman" w:hAnsi="Times New Roman" w:cs="Times New Roman"/>
                <w:b/>
                <w:spacing w:val="10"/>
                <w:sz w:val="18"/>
                <w:szCs w:val="18"/>
              </w:rPr>
              <w:t xml:space="preserve"> </w:t>
            </w:r>
            <w:r w:rsidRPr="00862807">
              <w:rPr>
                <w:rFonts w:ascii="Times New Roman" w:hAnsi="Times New Roman" w:cs="Times New Roman"/>
                <w:b/>
                <w:sz w:val="18"/>
                <w:szCs w:val="18"/>
              </w:rPr>
              <w:t>Yapılacak</w:t>
            </w:r>
            <w:r w:rsidRPr="00862807">
              <w:rPr>
                <w:rFonts w:ascii="Times New Roman" w:hAnsi="Times New Roman" w:cs="Times New Roman"/>
                <w:b/>
                <w:spacing w:val="11"/>
                <w:sz w:val="18"/>
                <w:szCs w:val="18"/>
              </w:rPr>
              <w:t xml:space="preserve"> </w:t>
            </w:r>
            <w:r w:rsidRPr="00862807">
              <w:rPr>
                <w:rFonts w:ascii="Times New Roman" w:hAnsi="Times New Roman" w:cs="Times New Roman"/>
                <w:b/>
                <w:spacing w:val="-2"/>
                <w:sz w:val="18"/>
                <w:szCs w:val="18"/>
              </w:rPr>
              <w:t>Birimler</w:t>
            </w:r>
          </w:p>
        </w:tc>
        <w:tc>
          <w:tcPr>
            <w:tcW w:w="7591" w:type="dxa"/>
            <w:gridSpan w:val="9"/>
            <w:shd w:val="clear" w:color="auto" w:fill="DAEEF3" w:themeFill="accent5" w:themeFillTint="33"/>
            <w:vAlign w:val="center"/>
          </w:tcPr>
          <w:p w:rsidR="006654E1" w:rsidRPr="00862807" w:rsidRDefault="006654E1" w:rsidP="00142217">
            <w:pPr>
              <w:pStyle w:val="TableParagraph"/>
              <w:spacing w:line="276" w:lineRule="auto"/>
              <w:ind w:left="107"/>
              <w:rPr>
                <w:rFonts w:ascii="Times New Roman" w:hAnsi="Times New Roman" w:cs="Times New Roman"/>
                <w:sz w:val="18"/>
                <w:szCs w:val="18"/>
              </w:rPr>
            </w:pPr>
            <w:r w:rsidRPr="00862807">
              <w:rPr>
                <w:rFonts w:ascii="Times New Roman" w:hAnsi="Times New Roman" w:cs="Times New Roman"/>
                <w:spacing w:val="-4"/>
                <w:sz w:val="18"/>
                <w:szCs w:val="18"/>
              </w:rPr>
              <w:t>Rehberlik Servisi ,  Öğretmenler Kurulu, Kayıt alım bölgesindeki İlkokul Müdürlükleri</w:t>
            </w:r>
          </w:p>
        </w:tc>
      </w:tr>
      <w:tr w:rsidR="006654E1" w:rsidRPr="00862807" w:rsidTr="00142217">
        <w:trPr>
          <w:trHeight w:val="20"/>
          <w:jc w:val="center"/>
        </w:trPr>
        <w:tc>
          <w:tcPr>
            <w:tcW w:w="2592" w:type="dxa"/>
            <w:shd w:val="clear" w:color="auto" w:fill="92CDDC" w:themeFill="accent5" w:themeFillTint="99"/>
            <w:vAlign w:val="center"/>
          </w:tcPr>
          <w:p w:rsidR="006654E1" w:rsidRPr="00862807" w:rsidRDefault="006654E1" w:rsidP="00142217">
            <w:pPr>
              <w:pStyle w:val="TableParagraph"/>
              <w:spacing w:line="276" w:lineRule="auto"/>
              <w:ind w:left="107"/>
              <w:rPr>
                <w:rFonts w:ascii="Times New Roman" w:hAnsi="Times New Roman" w:cs="Times New Roman"/>
                <w:b/>
                <w:sz w:val="18"/>
                <w:szCs w:val="18"/>
              </w:rPr>
            </w:pPr>
            <w:r w:rsidRPr="00862807">
              <w:rPr>
                <w:rFonts w:ascii="Times New Roman" w:hAnsi="Times New Roman" w:cs="Times New Roman"/>
                <w:b/>
                <w:spacing w:val="-2"/>
                <w:sz w:val="18"/>
                <w:szCs w:val="18"/>
              </w:rPr>
              <w:t>Riskler</w:t>
            </w:r>
          </w:p>
        </w:tc>
        <w:tc>
          <w:tcPr>
            <w:tcW w:w="7591" w:type="dxa"/>
            <w:gridSpan w:val="9"/>
            <w:shd w:val="clear" w:color="auto" w:fill="DAEEF3" w:themeFill="accent5" w:themeFillTint="33"/>
            <w:vAlign w:val="center"/>
          </w:tcPr>
          <w:p w:rsidR="006654E1" w:rsidRPr="00862807" w:rsidRDefault="006654E1" w:rsidP="00142217">
            <w:pPr>
              <w:pStyle w:val="TableParagraph"/>
              <w:spacing w:line="276" w:lineRule="auto"/>
              <w:ind w:left="107"/>
              <w:rPr>
                <w:rFonts w:ascii="Times New Roman" w:hAnsi="Times New Roman" w:cs="Times New Roman"/>
                <w:sz w:val="18"/>
                <w:szCs w:val="18"/>
              </w:rPr>
            </w:pPr>
            <w:r w:rsidRPr="00862807">
              <w:rPr>
                <w:rFonts w:ascii="Times New Roman" w:hAnsi="Times New Roman" w:cs="Times New Roman"/>
                <w:sz w:val="18"/>
                <w:szCs w:val="18"/>
              </w:rPr>
              <w:t>-Kayıt bölgesinde bulunan tüm öğrencilere ulaşamama</w:t>
            </w:r>
          </w:p>
          <w:p w:rsidR="006654E1" w:rsidRPr="00862807" w:rsidRDefault="006654E1" w:rsidP="00142217">
            <w:pPr>
              <w:pStyle w:val="TableParagraph"/>
              <w:spacing w:line="276" w:lineRule="auto"/>
              <w:ind w:left="107"/>
              <w:rPr>
                <w:rFonts w:ascii="Times New Roman" w:hAnsi="Times New Roman" w:cs="Times New Roman"/>
                <w:sz w:val="18"/>
                <w:szCs w:val="18"/>
              </w:rPr>
            </w:pPr>
            <w:r w:rsidRPr="00862807">
              <w:rPr>
                <w:rFonts w:ascii="Times New Roman" w:hAnsi="Times New Roman" w:cs="Times New Roman"/>
                <w:sz w:val="18"/>
                <w:szCs w:val="18"/>
              </w:rPr>
              <w:t>-Duyarsız veliler</w:t>
            </w:r>
          </w:p>
          <w:p w:rsidR="006654E1" w:rsidRPr="00862807" w:rsidRDefault="006654E1" w:rsidP="00142217">
            <w:pPr>
              <w:pStyle w:val="TableParagraph"/>
              <w:spacing w:line="276" w:lineRule="auto"/>
              <w:ind w:left="107"/>
              <w:rPr>
                <w:rFonts w:ascii="Times New Roman" w:hAnsi="Times New Roman" w:cs="Times New Roman"/>
                <w:sz w:val="18"/>
                <w:szCs w:val="18"/>
              </w:rPr>
            </w:pPr>
            <w:r w:rsidRPr="00862807">
              <w:rPr>
                <w:rFonts w:ascii="Times New Roman" w:hAnsi="Times New Roman" w:cs="Times New Roman"/>
                <w:sz w:val="18"/>
                <w:szCs w:val="18"/>
              </w:rPr>
              <w:t>-Kaymakamlıkça gerekli yaptırımların uygulanmaması</w:t>
            </w:r>
          </w:p>
          <w:p w:rsidR="006654E1" w:rsidRPr="00862807" w:rsidRDefault="006654E1" w:rsidP="00142217">
            <w:pPr>
              <w:pStyle w:val="TableParagraph"/>
              <w:spacing w:line="276" w:lineRule="auto"/>
              <w:ind w:left="107"/>
              <w:rPr>
                <w:rFonts w:ascii="Times New Roman" w:hAnsi="Times New Roman" w:cs="Times New Roman"/>
                <w:sz w:val="18"/>
                <w:szCs w:val="18"/>
              </w:rPr>
            </w:pPr>
            <w:r w:rsidRPr="00862807">
              <w:rPr>
                <w:rFonts w:ascii="Times New Roman" w:hAnsi="Times New Roman" w:cs="Times New Roman"/>
                <w:sz w:val="18"/>
                <w:szCs w:val="18"/>
              </w:rPr>
              <w:t>-Özel Kurslara kayıt yaptıran öğrenciler</w:t>
            </w:r>
          </w:p>
        </w:tc>
      </w:tr>
      <w:tr w:rsidR="006654E1" w:rsidRPr="00862807" w:rsidTr="00142217">
        <w:trPr>
          <w:trHeight w:val="20"/>
          <w:jc w:val="center"/>
        </w:trPr>
        <w:tc>
          <w:tcPr>
            <w:tcW w:w="2592" w:type="dxa"/>
            <w:shd w:val="clear" w:color="auto" w:fill="92CDDC" w:themeFill="accent5" w:themeFillTint="99"/>
            <w:vAlign w:val="center"/>
          </w:tcPr>
          <w:p w:rsidR="006654E1" w:rsidRPr="00862807" w:rsidRDefault="006654E1" w:rsidP="00142217">
            <w:pPr>
              <w:pStyle w:val="TableParagraph"/>
              <w:spacing w:line="276" w:lineRule="auto"/>
              <w:ind w:left="107"/>
              <w:rPr>
                <w:rFonts w:ascii="Times New Roman" w:hAnsi="Times New Roman" w:cs="Times New Roman"/>
                <w:b/>
                <w:sz w:val="18"/>
                <w:szCs w:val="18"/>
              </w:rPr>
            </w:pPr>
            <w:r w:rsidRPr="00862807">
              <w:rPr>
                <w:rFonts w:ascii="Times New Roman" w:hAnsi="Times New Roman" w:cs="Times New Roman"/>
                <w:b/>
                <w:spacing w:val="-2"/>
                <w:w w:val="110"/>
                <w:sz w:val="18"/>
                <w:szCs w:val="18"/>
              </w:rPr>
              <w:t>Stratejiler</w:t>
            </w:r>
          </w:p>
        </w:tc>
        <w:tc>
          <w:tcPr>
            <w:tcW w:w="7591" w:type="dxa"/>
            <w:gridSpan w:val="9"/>
            <w:shd w:val="clear" w:color="auto" w:fill="DAEEF3" w:themeFill="accent5" w:themeFillTint="33"/>
            <w:vAlign w:val="center"/>
          </w:tcPr>
          <w:p w:rsidR="006654E1" w:rsidRPr="00862807" w:rsidRDefault="00E50312" w:rsidP="00E50312">
            <w:pPr>
              <w:pStyle w:val="TableParagraph"/>
              <w:numPr>
                <w:ilvl w:val="0"/>
                <w:numId w:val="22"/>
              </w:numPr>
              <w:spacing w:line="276" w:lineRule="auto"/>
              <w:ind w:left="385" w:hanging="25"/>
              <w:rPr>
                <w:rFonts w:ascii="Times New Roman" w:hAnsi="Times New Roman" w:cs="Times New Roman"/>
                <w:sz w:val="18"/>
                <w:szCs w:val="18"/>
              </w:rPr>
            </w:pPr>
            <w:r w:rsidRPr="00862807">
              <w:rPr>
                <w:rFonts w:ascii="Times New Roman" w:hAnsi="Times New Roman"/>
                <w:color w:val="000000"/>
                <w:sz w:val="18"/>
                <w:szCs w:val="18"/>
              </w:rPr>
              <w:t xml:space="preserve">Kayıt bölgesinde yer alan öğrencilerin tespiti çalışması yapılarak okul tanıtım </w:t>
            </w:r>
            <w:r w:rsidR="003C40B7" w:rsidRPr="00862807">
              <w:rPr>
                <w:rFonts w:ascii="Times New Roman" w:hAnsi="Times New Roman"/>
                <w:color w:val="000000"/>
                <w:sz w:val="18"/>
                <w:szCs w:val="18"/>
              </w:rPr>
              <w:t>çalışmalarına devam edilecek.</w:t>
            </w:r>
          </w:p>
          <w:p w:rsidR="003C40B7" w:rsidRPr="00862807" w:rsidRDefault="003C40B7" w:rsidP="00E50312">
            <w:pPr>
              <w:pStyle w:val="TableParagraph"/>
              <w:numPr>
                <w:ilvl w:val="0"/>
                <w:numId w:val="22"/>
              </w:numPr>
              <w:spacing w:line="276" w:lineRule="auto"/>
              <w:ind w:left="385" w:hanging="25"/>
              <w:rPr>
                <w:rFonts w:ascii="Times New Roman" w:hAnsi="Times New Roman" w:cs="Times New Roman"/>
                <w:sz w:val="18"/>
                <w:szCs w:val="18"/>
              </w:rPr>
            </w:pPr>
            <w:r w:rsidRPr="00862807">
              <w:rPr>
                <w:rFonts w:ascii="Times New Roman" w:hAnsi="Times New Roman"/>
                <w:sz w:val="18"/>
                <w:szCs w:val="18"/>
              </w:rPr>
              <w:t>Devamsızlık yapan öğrencilerin tespiti ve erken uyarı sistemi için çalışmalar yapılarak velileriyle görüşmeler planlanacak.</w:t>
            </w:r>
          </w:p>
          <w:p w:rsidR="003C40B7" w:rsidRPr="00862807" w:rsidRDefault="003C40B7" w:rsidP="00E50312">
            <w:pPr>
              <w:pStyle w:val="TableParagraph"/>
              <w:numPr>
                <w:ilvl w:val="0"/>
                <w:numId w:val="22"/>
              </w:numPr>
              <w:spacing w:line="276" w:lineRule="auto"/>
              <w:ind w:left="385" w:hanging="25"/>
              <w:rPr>
                <w:rFonts w:ascii="Times New Roman" w:hAnsi="Times New Roman" w:cs="Times New Roman"/>
                <w:sz w:val="18"/>
                <w:szCs w:val="18"/>
              </w:rPr>
            </w:pPr>
            <w:r w:rsidRPr="00862807">
              <w:rPr>
                <w:rFonts w:ascii="Times New Roman" w:hAnsi="Times New Roman"/>
                <w:sz w:val="18"/>
                <w:szCs w:val="18"/>
              </w:rPr>
              <w:t>Okulda özel eğitime ihtiyaç duyan bireylerin kullanımının kolaylaştırılması için rampa, WC ve asansör eksiklikleri tamamlanacaktır.</w:t>
            </w:r>
          </w:p>
          <w:p w:rsidR="003C40B7" w:rsidRPr="00862807" w:rsidRDefault="003C40B7" w:rsidP="00E50312">
            <w:pPr>
              <w:pStyle w:val="TableParagraph"/>
              <w:numPr>
                <w:ilvl w:val="0"/>
                <w:numId w:val="22"/>
              </w:numPr>
              <w:spacing w:line="276" w:lineRule="auto"/>
              <w:ind w:left="385" w:hanging="25"/>
              <w:rPr>
                <w:rFonts w:ascii="Times New Roman" w:hAnsi="Times New Roman" w:cs="Times New Roman"/>
                <w:sz w:val="18"/>
                <w:szCs w:val="18"/>
              </w:rPr>
            </w:pPr>
            <w:r w:rsidRPr="00862807">
              <w:rPr>
                <w:rFonts w:ascii="Times New Roman" w:hAnsi="Times New Roman"/>
                <w:sz w:val="18"/>
                <w:szCs w:val="18"/>
              </w:rPr>
              <w:t>Okul devamsızlığının azaltılması için İlçe M.E.M ve RAM ile işbirliği yapılacaktır. Risk Grubunda yer alan öğrencilerin okula kazandırılması için sosyal ve kültürel faaliyetlere yönlendirilecektir.</w:t>
            </w:r>
          </w:p>
          <w:p w:rsidR="003C40B7" w:rsidRPr="00862807" w:rsidRDefault="003C40B7" w:rsidP="00E50312">
            <w:pPr>
              <w:pStyle w:val="TableParagraph"/>
              <w:numPr>
                <w:ilvl w:val="0"/>
                <w:numId w:val="22"/>
              </w:numPr>
              <w:spacing w:line="276" w:lineRule="auto"/>
              <w:ind w:left="385" w:hanging="25"/>
              <w:rPr>
                <w:rFonts w:ascii="Times New Roman" w:hAnsi="Times New Roman" w:cs="Times New Roman"/>
                <w:sz w:val="18"/>
                <w:szCs w:val="18"/>
              </w:rPr>
            </w:pPr>
            <w:r w:rsidRPr="00862807">
              <w:rPr>
                <w:rFonts w:ascii="Times New Roman" w:hAnsi="Times New Roman"/>
                <w:sz w:val="18"/>
                <w:szCs w:val="18"/>
              </w:rPr>
              <w:t>Destekleme ve yetiştirme kurslarına kayıt ve devam konusunda bilinçlendirme çalışmaları yapılacak</w:t>
            </w:r>
          </w:p>
        </w:tc>
      </w:tr>
      <w:tr w:rsidR="006654E1" w:rsidRPr="00862807" w:rsidTr="00142217">
        <w:trPr>
          <w:trHeight w:val="20"/>
          <w:jc w:val="center"/>
        </w:trPr>
        <w:tc>
          <w:tcPr>
            <w:tcW w:w="2592" w:type="dxa"/>
            <w:shd w:val="clear" w:color="auto" w:fill="92CDDC" w:themeFill="accent5" w:themeFillTint="99"/>
            <w:vAlign w:val="center"/>
          </w:tcPr>
          <w:p w:rsidR="006654E1" w:rsidRPr="00862807" w:rsidRDefault="006654E1" w:rsidP="00142217">
            <w:pPr>
              <w:pStyle w:val="TableParagraph"/>
              <w:spacing w:line="276" w:lineRule="auto"/>
              <w:ind w:left="107"/>
              <w:rPr>
                <w:rFonts w:ascii="Times New Roman" w:hAnsi="Times New Roman" w:cs="Times New Roman"/>
                <w:b/>
                <w:sz w:val="18"/>
                <w:szCs w:val="18"/>
              </w:rPr>
            </w:pPr>
            <w:r w:rsidRPr="00862807">
              <w:rPr>
                <w:rFonts w:ascii="Times New Roman" w:hAnsi="Times New Roman" w:cs="Times New Roman"/>
                <w:b/>
                <w:sz w:val="18"/>
                <w:szCs w:val="18"/>
              </w:rPr>
              <w:t>Maliyet</w:t>
            </w:r>
            <w:r w:rsidRPr="00862807">
              <w:rPr>
                <w:rFonts w:ascii="Times New Roman" w:hAnsi="Times New Roman" w:cs="Times New Roman"/>
                <w:b/>
                <w:spacing w:val="19"/>
                <w:sz w:val="18"/>
                <w:szCs w:val="18"/>
              </w:rPr>
              <w:t xml:space="preserve"> </w:t>
            </w:r>
            <w:r w:rsidRPr="00862807">
              <w:rPr>
                <w:rFonts w:ascii="Times New Roman" w:hAnsi="Times New Roman" w:cs="Times New Roman"/>
                <w:b/>
                <w:spacing w:val="-2"/>
                <w:sz w:val="18"/>
                <w:szCs w:val="18"/>
              </w:rPr>
              <w:t>Tahmini</w:t>
            </w:r>
          </w:p>
        </w:tc>
        <w:tc>
          <w:tcPr>
            <w:tcW w:w="7591" w:type="dxa"/>
            <w:gridSpan w:val="9"/>
            <w:shd w:val="clear" w:color="auto" w:fill="DAEEF3" w:themeFill="accent5" w:themeFillTint="33"/>
            <w:vAlign w:val="center"/>
          </w:tcPr>
          <w:p w:rsidR="006654E1" w:rsidRPr="00862807" w:rsidRDefault="006654E1" w:rsidP="00142217">
            <w:pPr>
              <w:pStyle w:val="TableParagraph"/>
              <w:spacing w:line="276" w:lineRule="auto"/>
              <w:ind w:left="107"/>
              <w:rPr>
                <w:rFonts w:ascii="Times New Roman" w:hAnsi="Times New Roman" w:cs="Times New Roman"/>
                <w:sz w:val="18"/>
                <w:szCs w:val="18"/>
              </w:rPr>
            </w:pPr>
            <w:r w:rsidRPr="00862807">
              <w:rPr>
                <w:rFonts w:ascii="Times New Roman" w:hAnsi="Times New Roman" w:cs="Times New Roman"/>
                <w:spacing w:val="-4"/>
                <w:sz w:val="18"/>
                <w:szCs w:val="18"/>
              </w:rPr>
              <w:t>2000TL</w:t>
            </w:r>
          </w:p>
        </w:tc>
      </w:tr>
      <w:tr w:rsidR="006654E1" w:rsidRPr="00862807" w:rsidTr="00142217">
        <w:trPr>
          <w:trHeight w:val="20"/>
          <w:jc w:val="center"/>
        </w:trPr>
        <w:tc>
          <w:tcPr>
            <w:tcW w:w="2592" w:type="dxa"/>
            <w:shd w:val="clear" w:color="auto" w:fill="92CDDC" w:themeFill="accent5" w:themeFillTint="99"/>
            <w:vAlign w:val="center"/>
          </w:tcPr>
          <w:p w:rsidR="006654E1" w:rsidRPr="00862807" w:rsidRDefault="006654E1" w:rsidP="00142217">
            <w:pPr>
              <w:pStyle w:val="TableParagraph"/>
              <w:spacing w:line="276" w:lineRule="auto"/>
              <w:ind w:left="107"/>
              <w:rPr>
                <w:rFonts w:ascii="Times New Roman" w:hAnsi="Times New Roman" w:cs="Times New Roman"/>
                <w:b/>
                <w:sz w:val="18"/>
                <w:szCs w:val="18"/>
              </w:rPr>
            </w:pPr>
            <w:r w:rsidRPr="00862807">
              <w:rPr>
                <w:rFonts w:ascii="Times New Roman" w:hAnsi="Times New Roman" w:cs="Times New Roman"/>
                <w:b/>
                <w:spacing w:val="-2"/>
                <w:w w:val="105"/>
                <w:sz w:val="18"/>
                <w:szCs w:val="18"/>
              </w:rPr>
              <w:t>Tespitler</w:t>
            </w:r>
          </w:p>
        </w:tc>
        <w:tc>
          <w:tcPr>
            <w:tcW w:w="7591" w:type="dxa"/>
            <w:gridSpan w:val="9"/>
            <w:shd w:val="clear" w:color="auto" w:fill="DAEEF3" w:themeFill="accent5" w:themeFillTint="33"/>
            <w:vAlign w:val="center"/>
          </w:tcPr>
          <w:p w:rsidR="006654E1" w:rsidRPr="00862807" w:rsidRDefault="00E378DC" w:rsidP="00E378DC">
            <w:pPr>
              <w:pStyle w:val="TableParagraph"/>
              <w:numPr>
                <w:ilvl w:val="0"/>
                <w:numId w:val="23"/>
              </w:numPr>
              <w:spacing w:line="276" w:lineRule="auto"/>
              <w:rPr>
                <w:rFonts w:ascii="Times New Roman" w:hAnsi="Times New Roman" w:cs="Times New Roman"/>
                <w:sz w:val="18"/>
                <w:szCs w:val="18"/>
              </w:rPr>
            </w:pPr>
            <w:r w:rsidRPr="00862807">
              <w:rPr>
                <w:rFonts w:ascii="Times New Roman" w:hAnsi="Times New Roman" w:cs="Times New Roman"/>
                <w:sz w:val="18"/>
                <w:szCs w:val="18"/>
              </w:rPr>
              <w:t>Akademik başarı düzeyi yüksek olan öğrenciler farklı okullara kayıt yaptımak istemektedirler.</w:t>
            </w:r>
          </w:p>
          <w:p w:rsidR="00E378DC" w:rsidRPr="00862807" w:rsidRDefault="00A66F12" w:rsidP="00E378DC">
            <w:pPr>
              <w:pStyle w:val="TableParagraph"/>
              <w:numPr>
                <w:ilvl w:val="0"/>
                <w:numId w:val="23"/>
              </w:numPr>
              <w:spacing w:line="276" w:lineRule="auto"/>
              <w:rPr>
                <w:rFonts w:ascii="Times New Roman" w:hAnsi="Times New Roman" w:cs="Times New Roman"/>
                <w:sz w:val="18"/>
                <w:szCs w:val="18"/>
              </w:rPr>
            </w:pPr>
            <w:r>
              <w:rPr>
                <w:rFonts w:ascii="Times New Roman" w:hAnsi="Times New Roman" w:cs="Times New Roman"/>
                <w:sz w:val="18"/>
                <w:szCs w:val="18"/>
              </w:rPr>
              <w:t>Veliler devam konusunda yeterince destek vermemektedir</w:t>
            </w:r>
          </w:p>
        </w:tc>
      </w:tr>
      <w:tr w:rsidR="006654E1" w:rsidRPr="00862807" w:rsidTr="00142217">
        <w:trPr>
          <w:trHeight w:val="20"/>
          <w:jc w:val="center"/>
        </w:trPr>
        <w:tc>
          <w:tcPr>
            <w:tcW w:w="2592" w:type="dxa"/>
            <w:shd w:val="clear" w:color="auto" w:fill="92CDDC" w:themeFill="accent5" w:themeFillTint="99"/>
            <w:vAlign w:val="center"/>
          </w:tcPr>
          <w:p w:rsidR="006654E1" w:rsidRPr="00862807" w:rsidRDefault="006654E1" w:rsidP="00142217">
            <w:pPr>
              <w:pStyle w:val="TableParagraph"/>
              <w:spacing w:line="276" w:lineRule="auto"/>
              <w:ind w:left="107"/>
              <w:rPr>
                <w:rFonts w:ascii="Times New Roman" w:hAnsi="Times New Roman" w:cs="Times New Roman"/>
                <w:b/>
                <w:sz w:val="18"/>
                <w:szCs w:val="18"/>
              </w:rPr>
            </w:pPr>
            <w:r w:rsidRPr="00862807">
              <w:rPr>
                <w:rFonts w:ascii="Times New Roman" w:hAnsi="Times New Roman" w:cs="Times New Roman"/>
                <w:b/>
                <w:spacing w:val="-2"/>
                <w:w w:val="110"/>
                <w:sz w:val="18"/>
                <w:szCs w:val="18"/>
              </w:rPr>
              <w:t>İhtiyaçlar</w:t>
            </w:r>
          </w:p>
        </w:tc>
        <w:tc>
          <w:tcPr>
            <w:tcW w:w="7591" w:type="dxa"/>
            <w:gridSpan w:val="9"/>
            <w:shd w:val="clear" w:color="auto" w:fill="DAEEF3" w:themeFill="accent5" w:themeFillTint="33"/>
            <w:vAlign w:val="center"/>
          </w:tcPr>
          <w:p w:rsidR="006654E1" w:rsidRPr="00862807" w:rsidRDefault="006654E1" w:rsidP="00142217">
            <w:pPr>
              <w:pStyle w:val="TableParagraph"/>
              <w:spacing w:line="276" w:lineRule="auto"/>
              <w:ind w:left="107"/>
              <w:rPr>
                <w:rFonts w:ascii="Times New Roman" w:hAnsi="Times New Roman" w:cs="Times New Roman"/>
                <w:sz w:val="18"/>
                <w:szCs w:val="18"/>
              </w:rPr>
            </w:pPr>
          </w:p>
        </w:tc>
      </w:tr>
    </w:tbl>
    <w:p w:rsidR="00006C67" w:rsidRDefault="003072A7" w:rsidP="00006C67">
      <w:pPr>
        <w:pStyle w:val="Balk2"/>
        <w:rPr>
          <w:rFonts w:ascii="Times New Roman" w:hAnsi="Times New Roman"/>
          <w:sz w:val="24"/>
          <w:szCs w:val="24"/>
        </w:rPr>
      </w:pPr>
      <w:bookmarkStart w:id="83" w:name="_Toc529519464"/>
      <w:bookmarkStart w:id="84" w:name="_Toc167354553"/>
      <w:r w:rsidRPr="00001822">
        <w:rPr>
          <w:rFonts w:ascii="Times New Roman" w:hAnsi="Times New Roman"/>
          <w:sz w:val="24"/>
          <w:szCs w:val="24"/>
        </w:rPr>
        <w:lastRenderedPageBreak/>
        <w:t xml:space="preserve">TEMA </w:t>
      </w:r>
      <w:r w:rsidR="00782D62" w:rsidRPr="00001822">
        <w:rPr>
          <w:rFonts w:ascii="Times New Roman" w:hAnsi="Times New Roman"/>
          <w:sz w:val="24"/>
          <w:szCs w:val="24"/>
        </w:rPr>
        <w:t xml:space="preserve">II: </w:t>
      </w:r>
      <w:bookmarkEnd w:id="83"/>
      <w:r w:rsidR="00AE7368" w:rsidRPr="00001822">
        <w:rPr>
          <w:rFonts w:ascii="Times New Roman" w:hAnsi="Times New Roman"/>
          <w:sz w:val="24"/>
          <w:szCs w:val="24"/>
        </w:rPr>
        <w:t>Eğitim ve Öğretimde Kalite</w:t>
      </w:r>
      <w:bookmarkEnd w:id="84"/>
    </w:p>
    <w:p w:rsidR="00BB0B69" w:rsidRPr="00247DA3" w:rsidRDefault="00BB0B69" w:rsidP="00BB0B69">
      <w:pPr>
        <w:pStyle w:val="ResimYazs"/>
        <w:rPr>
          <w:i/>
          <w:sz w:val="22"/>
        </w:rPr>
      </w:pPr>
      <w:bookmarkStart w:id="85" w:name="_Toc167354385"/>
      <w:r w:rsidRPr="00247DA3">
        <w:rPr>
          <w:sz w:val="22"/>
        </w:rPr>
        <w:t xml:space="preserve">Tablo </w:t>
      </w:r>
      <w:r w:rsidRPr="00247DA3">
        <w:rPr>
          <w:sz w:val="22"/>
        </w:rPr>
        <w:fldChar w:fldCharType="begin"/>
      </w:r>
      <w:r w:rsidRPr="00247DA3">
        <w:rPr>
          <w:sz w:val="22"/>
        </w:rPr>
        <w:instrText xml:space="preserve"> SEQ Tablo \* ARABIC </w:instrText>
      </w:r>
      <w:r w:rsidRPr="00247DA3">
        <w:rPr>
          <w:sz w:val="22"/>
        </w:rPr>
        <w:fldChar w:fldCharType="separate"/>
      </w:r>
      <w:r w:rsidR="00B7416A" w:rsidRPr="00247DA3">
        <w:rPr>
          <w:noProof/>
          <w:sz w:val="22"/>
        </w:rPr>
        <w:t>26</w:t>
      </w:r>
      <w:r w:rsidRPr="00247DA3">
        <w:rPr>
          <w:sz w:val="22"/>
        </w:rPr>
        <w:fldChar w:fldCharType="end"/>
      </w:r>
      <w:r w:rsidRPr="00247DA3">
        <w:rPr>
          <w:sz w:val="22"/>
        </w:rPr>
        <w:t>.</w:t>
      </w:r>
      <w:r w:rsidRPr="00247DA3">
        <w:rPr>
          <w:i/>
          <w:sz w:val="22"/>
        </w:rPr>
        <w:t xml:space="preserve"> Tema II</w:t>
      </w:r>
      <w:r w:rsidR="00056BF0" w:rsidRPr="00247DA3">
        <w:rPr>
          <w:i/>
          <w:sz w:val="22"/>
        </w:rPr>
        <w:t>.1</w:t>
      </w:r>
      <w:bookmarkEnd w:id="85"/>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D0586D" w:rsidRPr="00862807" w:rsidTr="00DB3AF5">
        <w:trPr>
          <w:trHeight w:val="558"/>
          <w:jc w:val="center"/>
        </w:trPr>
        <w:tc>
          <w:tcPr>
            <w:tcW w:w="2592" w:type="dxa"/>
            <w:shd w:val="clear" w:color="auto" w:fill="92CDDC" w:themeFill="accent5" w:themeFillTint="99"/>
            <w:vAlign w:val="center"/>
          </w:tcPr>
          <w:p w:rsidR="00D0586D" w:rsidRPr="00862807" w:rsidRDefault="00D0586D" w:rsidP="00DB3AF5">
            <w:pPr>
              <w:pStyle w:val="TableParagraph"/>
              <w:spacing w:before="2"/>
              <w:ind w:left="107"/>
              <w:jc w:val="center"/>
              <w:rPr>
                <w:rFonts w:ascii="Times New Roman" w:hAnsi="Times New Roman" w:cs="Times New Roman"/>
                <w:b/>
                <w:spacing w:val="4"/>
                <w:sz w:val="18"/>
                <w:szCs w:val="18"/>
              </w:rPr>
            </w:pPr>
            <w:r w:rsidRPr="00862807">
              <w:rPr>
                <w:rFonts w:ascii="Times New Roman" w:hAnsi="Times New Roman" w:cs="Times New Roman"/>
                <w:b/>
                <w:spacing w:val="4"/>
                <w:sz w:val="18"/>
                <w:szCs w:val="18"/>
              </w:rPr>
              <w:t>TEMA</w:t>
            </w:r>
          </w:p>
        </w:tc>
        <w:tc>
          <w:tcPr>
            <w:tcW w:w="7591" w:type="dxa"/>
            <w:gridSpan w:val="9"/>
            <w:shd w:val="clear" w:color="auto" w:fill="92CDDC" w:themeFill="accent5" w:themeFillTint="99"/>
            <w:vAlign w:val="center"/>
          </w:tcPr>
          <w:p w:rsidR="00D0586D" w:rsidRPr="00862807" w:rsidRDefault="00D0586D" w:rsidP="00DB3AF5">
            <w:pPr>
              <w:pStyle w:val="TableParagraph"/>
              <w:ind w:left="108" w:right="232"/>
              <w:jc w:val="center"/>
              <w:rPr>
                <w:rFonts w:ascii="Times New Roman" w:hAnsi="Times New Roman" w:cs="Times New Roman"/>
                <w:b/>
                <w:spacing w:val="-2"/>
                <w:w w:val="105"/>
                <w:sz w:val="18"/>
                <w:szCs w:val="18"/>
              </w:rPr>
            </w:pPr>
            <w:r w:rsidRPr="00862807">
              <w:rPr>
                <w:rFonts w:ascii="Times New Roman" w:hAnsi="Times New Roman" w:cs="Times New Roman"/>
                <w:b/>
                <w:spacing w:val="-2"/>
                <w:w w:val="105"/>
                <w:sz w:val="18"/>
                <w:szCs w:val="18"/>
              </w:rPr>
              <w:t>E</w:t>
            </w:r>
            <w:r w:rsidR="009A2F4E" w:rsidRPr="00862807">
              <w:rPr>
                <w:rFonts w:ascii="Times New Roman" w:hAnsi="Times New Roman" w:cs="Times New Roman"/>
                <w:b/>
                <w:spacing w:val="-2"/>
                <w:w w:val="105"/>
                <w:sz w:val="18"/>
                <w:szCs w:val="18"/>
              </w:rPr>
              <w:t>ĞİTİM-ÖĞRETİMDE KALİTE</w:t>
            </w:r>
          </w:p>
        </w:tc>
      </w:tr>
      <w:tr w:rsidR="00D0586D" w:rsidRPr="00862807" w:rsidTr="00DB3AF5">
        <w:trPr>
          <w:trHeight w:val="567"/>
          <w:jc w:val="center"/>
        </w:trPr>
        <w:tc>
          <w:tcPr>
            <w:tcW w:w="2592" w:type="dxa"/>
            <w:shd w:val="clear" w:color="auto" w:fill="92CDDC" w:themeFill="accent5" w:themeFillTint="99"/>
            <w:vAlign w:val="center"/>
          </w:tcPr>
          <w:p w:rsidR="00D0586D" w:rsidRPr="00862807" w:rsidRDefault="00D0586D" w:rsidP="00DB3AF5">
            <w:pPr>
              <w:pStyle w:val="TableParagraph"/>
              <w:spacing w:before="2"/>
              <w:ind w:left="107"/>
              <w:rPr>
                <w:rFonts w:ascii="Times New Roman" w:hAnsi="Times New Roman" w:cs="Times New Roman"/>
                <w:b/>
                <w:spacing w:val="4"/>
                <w:sz w:val="18"/>
                <w:szCs w:val="18"/>
              </w:rPr>
            </w:pPr>
            <w:r w:rsidRPr="00862807">
              <w:rPr>
                <w:rFonts w:ascii="Times New Roman" w:hAnsi="Times New Roman" w:cs="Times New Roman"/>
                <w:b/>
                <w:sz w:val="18"/>
                <w:szCs w:val="18"/>
              </w:rPr>
              <w:t>Amaç</w:t>
            </w:r>
            <w:r w:rsidRPr="00862807">
              <w:rPr>
                <w:rFonts w:ascii="Times New Roman" w:hAnsi="Times New Roman" w:cs="Times New Roman"/>
                <w:b/>
                <w:spacing w:val="-4"/>
                <w:sz w:val="18"/>
                <w:szCs w:val="18"/>
              </w:rPr>
              <w:t xml:space="preserve"> </w:t>
            </w:r>
            <w:r w:rsidR="00DF5995" w:rsidRPr="00862807">
              <w:rPr>
                <w:rFonts w:ascii="Times New Roman" w:hAnsi="Times New Roman" w:cs="Times New Roman"/>
                <w:b/>
                <w:spacing w:val="-10"/>
                <w:w w:val="110"/>
                <w:sz w:val="18"/>
                <w:szCs w:val="18"/>
              </w:rPr>
              <w:t>2</w:t>
            </w:r>
          </w:p>
        </w:tc>
        <w:tc>
          <w:tcPr>
            <w:tcW w:w="7591" w:type="dxa"/>
            <w:gridSpan w:val="9"/>
            <w:shd w:val="clear" w:color="auto" w:fill="92CDDC" w:themeFill="accent5" w:themeFillTint="99"/>
            <w:vAlign w:val="center"/>
          </w:tcPr>
          <w:p w:rsidR="00D0586D" w:rsidRPr="00862807" w:rsidRDefault="00D0586D" w:rsidP="00DB3AF5">
            <w:pPr>
              <w:rPr>
                <w:rFonts w:ascii="Times New Roman" w:hAnsi="Times New Roman" w:cs="Times New Roman"/>
                <w:szCs w:val="24"/>
              </w:rPr>
            </w:pPr>
            <w:r w:rsidRPr="00862807">
              <w:rPr>
                <w:rFonts w:ascii="Times New Roman" w:hAnsi="Times New Roman" w:cs="Times New Roman"/>
                <w:szCs w:val="24"/>
              </w:rPr>
              <w:t>Öğrencilerimizin gelişmiş dünyaya uyum sağlayacak şekilde donanımlı bireyler olabilmesi için eğitim ve öğretimde kalite artırılacaktır.</w:t>
            </w:r>
          </w:p>
          <w:p w:rsidR="00D0586D" w:rsidRPr="00862807" w:rsidRDefault="00D0586D" w:rsidP="00DB3AF5">
            <w:pPr>
              <w:pStyle w:val="TableParagraph"/>
              <w:ind w:left="108" w:right="232"/>
              <w:rPr>
                <w:rFonts w:ascii="Times New Roman" w:hAnsi="Times New Roman" w:cs="Times New Roman"/>
                <w:b/>
                <w:spacing w:val="-2"/>
                <w:w w:val="105"/>
                <w:sz w:val="18"/>
                <w:szCs w:val="18"/>
              </w:rPr>
            </w:pPr>
          </w:p>
        </w:tc>
      </w:tr>
      <w:tr w:rsidR="00D0586D" w:rsidRPr="00862807" w:rsidTr="00DB3AF5">
        <w:trPr>
          <w:trHeight w:val="567"/>
          <w:jc w:val="center"/>
        </w:trPr>
        <w:tc>
          <w:tcPr>
            <w:tcW w:w="2592" w:type="dxa"/>
            <w:shd w:val="clear" w:color="auto" w:fill="92CDDC" w:themeFill="accent5" w:themeFillTint="99"/>
            <w:vAlign w:val="center"/>
          </w:tcPr>
          <w:p w:rsidR="00D0586D" w:rsidRPr="00862807" w:rsidRDefault="00D0586D" w:rsidP="00DF5995">
            <w:pPr>
              <w:pStyle w:val="TableParagraph"/>
              <w:spacing w:before="2"/>
              <w:ind w:left="107"/>
              <w:rPr>
                <w:rFonts w:ascii="Times New Roman" w:hAnsi="Times New Roman" w:cs="Times New Roman"/>
                <w:b/>
                <w:spacing w:val="4"/>
                <w:sz w:val="18"/>
                <w:szCs w:val="18"/>
              </w:rPr>
            </w:pPr>
            <w:r w:rsidRPr="00862807">
              <w:rPr>
                <w:rFonts w:ascii="Times New Roman" w:hAnsi="Times New Roman" w:cs="Times New Roman"/>
                <w:b/>
                <w:w w:val="105"/>
                <w:sz w:val="18"/>
                <w:szCs w:val="18"/>
              </w:rPr>
              <w:t>Hedef</w:t>
            </w:r>
            <w:r w:rsidRPr="00862807">
              <w:rPr>
                <w:rFonts w:ascii="Times New Roman" w:hAnsi="Times New Roman" w:cs="Times New Roman"/>
                <w:b/>
                <w:spacing w:val="-12"/>
                <w:w w:val="105"/>
                <w:sz w:val="18"/>
                <w:szCs w:val="18"/>
              </w:rPr>
              <w:t xml:space="preserve"> </w:t>
            </w:r>
            <w:r w:rsidR="00DF5995" w:rsidRPr="00862807">
              <w:rPr>
                <w:rFonts w:ascii="Times New Roman" w:hAnsi="Times New Roman" w:cs="Times New Roman"/>
                <w:b/>
                <w:spacing w:val="-12"/>
                <w:w w:val="105"/>
                <w:sz w:val="18"/>
                <w:szCs w:val="18"/>
              </w:rPr>
              <w:t>2</w:t>
            </w:r>
            <w:r w:rsidRPr="00862807">
              <w:rPr>
                <w:rFonts w:ascii="Times New Roman" w:hAnsi="Times New Roman" w:cs="Times New Roman"/>
                <w:b/>
                <w:spacing w:val="-5"/>
                <w:w w:val="110"/>
                <w:sz w:val="18"/>
                <w:szCs w:val="18"/>
              </w:rPr>
              <w:t>.</w:t>
            </w:r>
            <w:r w:rsidR="00DF5995" w:rsidRPr="00862807">
              <w:rPr>
                <w:rFonts w:ascii="Times New Roman" w:hAnsi="Times New Roman" w:cs="Times New Roman"/>
                <w:b/>
                <w:spacing w:val="-5"/>
                <w:w w:val="110"/>
                <w:sz w:val="18"/>
                <w:szCs w:val="18"/>
              </w:rPr>
              <w:t>1</w:t>
            </w:r>
          </w:p>
        </w:tc>
        <w:tc>
          <w:tcPr>
            <w:tcW w:w="7591" w:type="dxa"/>
            <w:gridSpan w:val="9"/>
            <w:shd w:val="clear" w:color="auto" w:fill="92CDDC" w:themeFill="accent5" w:themeFillTint="99"/>
            <w:vAlign w:val="center"/>
          </w:tcPr>
          <w:p w:rsidR="00D0586D" w:rsidRPr="00862807" w:rsidRDefault="00D0586D" w:rsidP="00056BF0">
            <w:pPr>
              <w:pStyle w:val="Balk3"/>
              <w:outlineLvl w:val="2"/>
              <w:rPr>
                <w:rFonts w:ascii="Times New Roman" w:hAnsi="Times New Roman" w:cs="Times New Roman"/>
                <w:b/>
                <w:spacing w:val="-2"/>
                <w:w w:val="105"/>
                <w:sz w:val="18"/>
                <w:szCs w:val="18"/>
              </w:rPr>
            </w:pPr>
            <w:r w:rsidRPr="00862807">
              <w:rPr>
                <w:rFonts w:ascii="Times New Roman" w:hAnsi="Times New Roman" w:cs="Times New Roman"/>
                <w:sz w:val="24"/>
                <w:szCs w:val="24"/>
              </w:rPr>
              <w:t>Öğrenme kazanımlarını takip eden ve velileri de sürece dâhil eden bir yönetim anlayışı ile öğrencilerimizin toplumsal yaşam becerileri, akademik başarıları ve sosyal faaliyetlere etkin katılımı artırılacaktır.</w:t>
            </w:r>
          </w:p>
        </w:tc>
      </w:tr>
      <w:tr w:rsidR="00D0586D" w:rsidRPr="00862807" w:rsidTr="00DB3AF5">
        <w:trPr>
          <w:trHeight w:val="567"/>
          <w:jc w:val="center"/>
        </w:trPr>
        <w:tc>
          <w:tcPr>
            <w:tcW w:w="2592" w:type="dxa"/>
            <w:shd w:val="clear" w:color="auto" w:fill="92CDDC" w:themeFill="accent5" w:themeFillTint="99"/>
            <w:vAlign w:val="center"/>
          </w:tcPr>
          <w:p w:rsidR="00D0586D" w:rsidRPr="00862807" w:rsidRDefault="00D0586D" w:rsidP="00DB3AF5">
            <w:pPr>
              <w:pStyle w:val="TableParagraph"/>
              <w:spacing w:before="2"/>
              <w:ind w:left="107"/>
              <w:rPr>
                <w:rFonts w:ascii="Times New Roman" w:hAnsi="Times New Roman" w:cs="Times New Roman"/>
                <w:b/>
                <w:sz w:val="18"/>
                <w:szCs w:val="18"/>
              </w:rPr>
            </w:pPr>
            <w:r w:rsidRPr="00862807">
              <w:rPr>
                <w:rFonts w:ascii="Times New Roman" w:hAnsi="Times New Roman" w:cs="Times New Roman"/>
                <w:b/>
                <w:spacing w:val="4"/>
                <w:sz w:val="18"/>
                <w:szCs w:val="18"/>
              </w:rPr>
              <w:t>Performans</w:t>
            </w:r>
            <w:r w:rsidRPr="00862807">
              <w:rPr>
                <w:rFonts w:ascii="Times New Roman" w:hAnsi="Times New Roman" w:cs="Times New Roman"/>
                <w:b/>
                <w:spacing w:val="23"/>
                <w:sz w:val="18"/>
                <w:szCs w:val="18"/>
              </w:rPr>
              <w:t xml:space="preserve"> </w:t>
            </w:r>
            <w:r w:rsidRPr="00862807">
              <w:rPr>
                <w:rFonts w:ascii="Times New Roman" w:hAnsi="Times New Roman" w:cs="Times New Roman"/>
                <w:b/>
                <w:spacing w:val="-2"/>
                <w:sz w:val="18"/>
                <w:szCs w:val="18"/>
              </w:rPr>
              <w:t>Göstergeleri</w:t>
            </w:r>
          </w:p>
        </w:tc>
        <w:tc>
          <w:tcPr>
            <w:tcW w:w="991" w:type="dxa"/>
            <w:shd w:val="clear" w:color="auto" w:fill="92CDDC" w:themeFill="accent5" w:themeFillTint="99"/>
            <w:vAlign w:val="center"/>
          </w:tcPr>
          <w:p w:rsidR="00D0586D" w:rsidRPr="00862807" w:rsidRDefault="00D0586D" w:rsidP="00DB3AF5">
            <w:pPr>
              <w:pStyle w:val="TableParagraph"/>
              <w:ind w:left="107" w:right="225"/>
              <w:jc w:val="center"/>
              <w:rPr>
                <w:rFonts w:ascii="Times New Roman" w:hAnsi="Times New Roman" w:cs="Times New Roman"/>
                <w:b/>
                <w:sz w:val="18"/>
                <w:szCs w:val="18"/>
              </w:rPr>
            </w:pPr>
            <w:r w:rsidRPr="00862807">
              <w:rPr>
                <w:rFonts w:ascii="Times New Roman" w:hAnsi="Times New Roman" w:cs="Times New Roman"/>
                <w:b/>
                <w:spacing w:val="-2"/>
                <w:w w:val="105"/>
                <w:sz w:val="18"/>
                <w:szCs w:val="18"/>
              </w:rPr>
              <w:t>Hedefe Etkisi</w:t>
            </w:r>
          </w:p>
        </w:tc>
        <w:tc>
          <w:tcPr>
            <w:tcW w:w="1135" w:type="dxa"/>
            <w:shd w:val="clear" w:color="auto" w:fill="92CDDC" w:themeFill="accent5" w:themeFillTint="99"/>
            <w:vAlign w:val="center"/>
          </w:tcPr>
          <w:p w:rsidR="00D0586D" w:rsidRPr="00862807" w:rsidRDefault="00D0586D" w:rsidP="00DB3AF5">
            <w:pPr>
              <w:pStyle w:val="TableParagraph"/>
              <w:ind w:left="108" w:right="139"/>
              <w:jc w:val="center"/>
              <w:rPr>
                <w:rFonts w:ascii="Times New Roman" w:hAnsi="Times New Roman" w:cs="Times New Roman"/>
                <w:b/>
                <w:sz w:val="18"/>
                <w:szCs w:val="18"/>
              </w:rPr>
            </w:pPr>
            <w:r w:rsidRPr="00862807">
              <w:rPr>
                <w:rFonts w:ascii="Times New Roman" w:hAnsi="Times New Roman" w:cs="Times New Roman"/>
                <w:b/>
                <w:spacing w:val="-2"/>
                <w:w w:val="105"/>
                <w:sz w:val="18"/>
                <w:szCs w:val="18"/>
              </w:rPr>
              <w:t>Başlangıç Değeri</w:t>
            </w:r>
          </w:p>
        </w:tc>
        <w:tc>
          <w:tcPr>
            <w:tcW w:w="797" w:type="dxa"/>
            <w:shd w:val="clear" w:color="auto" w:fill="92CDDC" w:themeFill="accent5" w:themeFillTint="99"/>
            <w:vAlign w:val="center"/>
          </w:tcPr>
          <w:p w:rsidR="00D0586D" w:rsidRPr="00862807" w:rsidRDefault="00D0586D" w:rsidP="00DB3AF5">
            <w:pPr>
              <w:pStyle w:val="TableParagraph"/>
              <w:ind w:left="108"/>
              <w:jc w:val="center"/>
              <w:rPr>
                <w:rFonts w:ascii="Times New Roman" w:hAnsi="Times New Roman" w:cs="Times New Roman"/>
                <w:b/>
                <w:sz w:val="18"/>
                <w:szCs w:val="18"/>
              </w:rPr>
            </w:pPr>
            <w:r w:rsidRPr="00862807">
              <w:rPr>
                <w:rFonts w:ascii="Times New Roman" w:hAnsi="Times New Roman" w:cs="Times New Roman"/>
                <w:b/>
                <w:sz w:val="18"/>
                <w:szCs w:val="18"/>
              </w:rPr>
              <w:t>2024</w:t>
            </w:r>
          </w:p>
        </w:tc>
        <w:tc>
          <w:tcPr>
            <w:tcW w:w="720" w:type="dxa"/>
            <w:shd w:val="clear" w:color="auto" w:fill="92CDDC" w:themeFill="accent5" w:themeFillTint="99"/>
            <w:vAlign w:val="center"/>
          </w:tcPr>
          <w:p w:rsidR="00D0586D" w:rsidRPr="00862807" w:rsidRDefault="00D0586D" w:rsidP="00DB3AF5">
            <w:pPr>
              <w:pStyle w:val="TableParagraph"/>
              <w:ind w:left="105"/>
              <w:jc w:val="center"/>
              <w:rPr>
                <w:rFonts w:ascii="Times New Roman" w:hAnsi="Times New Roman" w:cs="Times New Roman"/>
                <w:b/>
                <w:sz w:val="18"/>
                <w:szCs w:val="18"/>
              </w:rPr>
            </w:pPr>
            <w:r w:rsidRPr="00862807">
              <w:rPr>
                <w:rFonts w:ascii="Times New Roman" w:hAnsi="Times New Roman" w:cs="Times New Roman"/>
                <w:b/>
                <w:sz w:val="18"/>
                <w:szCs w:val="18"/>
              </w:rPr>
              <w:t>2025</w:t>
            </w:r>
          </w:p>
        </w:tc>
        <w:tc>
          <w:tcPr>
            <w:tcW w:w="718" w:type="dxa"/>
            <w:shd w:val="clear" w:color="auto" w:fill="92CDDC" w:themeFill="accent5" w:themeFillTint="99"/>
            <w:vAlign w:val="center"/>
          </w:tcPr>
          <w:p w:rsidR="00D0586D" w:rsidRPr="00862807" w:rsidRDefault="00D0586D" w:rsidP="00DB3AF5">
            <w:pPr>
              <w:pStyle w:val="TableParagraph"/>
              <w:ind w:left="105"/>
              <w:jc w:val="center"/>
              <w:rPr>
                <w:rFonts w:ascii="Times New Roman" w:hAnsi="Times New Roman" w:cs="Times New Roman"/>
                <w:b/>
                <w:sz w:val="18"/>
                <w:szCs w:val="18"/>
              </w:rPr>
            </w:pPr>
            <w:r w:rsidRPr="00862807">
              <w:rPr>
                <w:rFonts w:ascii="Times New Roman" w:hAnsi="Times New Roman" w:cs="Times New Roman"/>
                <w:b/>
                <w:sz w:val="18"/>
                <w:szCs w:val="18"/>
              </w:rPr>
              <w:t>2026</w:t>
            </w:r>
          </w:p>
        </w:tc>
        <w:tc>
          <w:tcPr>
            <w:tcW w:w="720" w:type="dxa"/>
            <w:shd w:val="clear" w:color="auto" w:fill="92CDDC" w:themeFill="accent5" w:themeFillTint="99"/>
            <w:vAlign w:val="center"/>
          </w:tcPr>
          <w:p w:rsidR="00D0586D" w:rsidRPr="00862807" w:rsidRDefault="00D0586D" w:rsidP="00DB3AF5">
            <w:pPr>
              <w:pStyle w:val="TableParagraph"/>
              <w:ind w:left="107"/>
              <w:jc w:val="center"/>
              <w:rPr>
                <w:rFonts w:ascii="Times New Roman" w:hAnsi="Times New Roman" w:cs="Times New Roman"/>
                <w:b/>
                <w:sz w:val="18"/>
                <w:szCs w:val="18"/>
              </w:rPr>
            </w:pPr>
            <w:r w:rsidRPr="00862807">
              <w:rPr>
                <w:rFonts w:ascii="Times New Roman" w:hAnsi="Times New Roman" w:cs="Times New Roman"/>
                <w:b/>
                <w:sz w:val="18"/>
                <w:szCs w:val="18"/>
              </w:rPr>
              <w:t>2027</w:t>
            </w:r>
          </w:p>
        </w:tc>
        <w:tc>
          <w:tcPr>
            <w:tcW w:w="720" w:type="dxa"/>
            <w:shd w:val="clear" w:color="auto" w:fill="92CDDC" w:themeFill="accent5" w:themeFillTint="99"/>
            <w:vAlign w:val="center"/>
          </w:tcPr>
          <w:p w:rsidR="00D0586D" w:rsidRPr="00862807" w:rsidRDefault="00D0586D" w:rsidP="00DB3AF5">
            <w:pPr>
              <w:pStyle w:val="TableParagraph"/>
              <w:ind w:left="107"/>
              <w:jc w:val="center"/>
              <w:rPr>
                <w:rFonts w:ascii="Times New Roman" w:hAnsi="Times New Roman" w:cs="Times New Roman"/>
                <w:b/>
                <w:sz w:val="18"/>
                <w:szCs w:val="18"/>
              </w:rPr>
            </w:pPr>
            <w:r w:rsidRPr="00862807">
              <w:rPr>
                <w:rFonts w:ascii="Times New Roman" w:hAnsi="Times New Roman" w:cs="Times New Roman"/>
                <w:b/>
                <w:sz w:val="18"/>
                <w:szCs w:val="18"/>
              </w:rPr>
              <w:t>2028</w:t>
            </w:r>
          </w:p>
        </w:tc>
        <w:tc>
          <w:tcPr>
            <w:tcW w:w="864" w:type="dxa"/>
            <w:shd w:val="clear" w:color="auto" w:fill="92CDDC" w:themeFill="accent5" w:themeFillTint="99"/>
            <w:vAlign w:val="center"/>
          </w:tcPr>
          <w:p w:rsidR="00D0586D" w:rsidRPr="00862807" w:rsidRDefault="00D0586D" w:rsidP="00DB3AF5">
            <w:pPr>
              <w:pStyle w:val="TableParagraph"/>
              <w:ind w:left="108" w:right="127"/>
              <w:jc w:val="center"/>
              <w:rPr>
                <w:rFonts w:ascii="Times New Roman" w:hAnsi="Times New Roman" w:cs="Times New Roman"/>
                <w:b/>
                <w:sz w:val="18"/>
                <w:szCs w:val="18"/>
              </w:rPr>
            </w:pPr>
            <w:r w:rsidRPr="00862807">
              <w:rPr>
                <w:rFonts w:ascii="Times New Roman" w:hAnsi="Times New Roman" w:cs="Times New Roman"/>
                <w:b/>
                <w:spacing w:val="-2"/>
                <w:w w:val="105"/>
                <w:sz w:val="18"/>
                <w:szCs w:val="18"/>
              </w:rPr>
              <w:t>İzleme Sıklığı</w:t>
            </w:r>
          </w:p>
        </w:tc>
        <w:tc>
          <w:tcPr>
            <w:tcW w:w="926" w:type="dxa"/>
            <w:shd w:val="clear" w:color="auto" w:fill="92CDDC" w:themeFill="accent5" w:themeFillTint="99"/>
            <w:vAlign w:val="center"/>
          </w:tcPr>
          <w:p w:rsidR="00D0586D" w:rsidRPr="00862807" w:rsidRDefault="00D0586D" w:rsidP="00DB3AF5">
            <w:pPr>
              <w:pStyle w:val="TableParagraph"/>
              <w:ind w:left="108" w:right="232"/>
              <w:jc w:val="center"/>
              <w:rPr>
                <w:rFonts w:ascii="Times New Roman" w:hAnsi="Times New Roman" w:cs="Times New Roman"/>
                <w:b/>
                <w:sz w:val="18"/>
                <w:szCs w:val="18"/>
              </w:rPr>
            </w:pPr>
            <w:r w:rsidRPr="00862807">
              <w:rPr>
                <w:rFonts w:ascii="Times New Roman" w:hAnsi="Times New Roman" w:cs="Times New Roman"/>
                <w:b/>
                <w:spacing w:val="-2"/>
                <w:w w:val="105"/>
                <w:sz w:val="18"/>
                <w:szCs w:val="18"/>
              </w:rPr>
              <w:t>Rapor Sıklığı</w:t>
            </w:r>
          </w:p>
        </w:tc>
      </w:tr>
      <w:tr w:rsidR="0002450E" w:rsidRPr="00862807" w:rsidTr="00421DC5">
        <w:trPr>
          <w:trHeight w:val="454"/>
          <w:jc w:val="center"/>
        </w:trPr>
        <w:tc>
          <w:tcPr>
            <w:tcW w:w="2592" w:type="dxa"/>
            <w:shd w:val="clear" w:color="auto" w:fill="92CDDC" w:themeFill="accent5" w:themeFillTint="99"/>
            <w:vAlign w:val="center"/>
          </w:tcPr>
          <w:p w:rsidR="0002450E" w:rsidRPr="00862807" w:rsidRDefault="0002450E" w:rsidP="0002450E">
            <w:pPr>
              <w:pStyle w:val="TableParagraph"/>
              <w:spacing w:before="2"/>
              <w:ind w:left="107"/>
              <w:rPr>
                <w:rFonts w:ascii="Times New Roman" w:hAnsi="Times New Roman" w:cs="Times New Roman"/>
                <w:b/>
                <w:w w:val="90"/>
                <w:sz w:val="18"/>
                <w:szCs w:val="18"/>
              </w:rPr>
            </w:pPr>
            <w:r w:rsidRPr="00862807">
              <w:rPr>
                <w:rFonts w:ascii="Times New Roman" w:hAnsi="Times New Roman" w:cs="Times New Roman"/>
                <w:b/>
                <w:w w:val="90"/>
                <w:sz w:val="18"/>
                <w:szCs w:val="18"/>
              </w:rPr>
              <w:t>PG</w:t>
            </w:r>
            <w:r w:rsidRPr="00862807">
              <w:rPr>
                <w:rFonts w:ascii="Times New Roman" w:hAnsi="Times New Roman" w:cs="Times New Roman"/>
                <w:b/>
                <w:spacing w:val="-2"/>
                <w:w w:val="90"/>
                <w:sz w:val="18"/>
                <w:szCs w:val="18"/>
              </w:rPr>
              <w:t xml:space="preserve"> </w:t>
            </w:r>
            <w:r w:rsidRPr="00862807">
              <w:rPr>
                <w:rFonts w:ascii="Times New Roman" w:hAnsi="Times New Roman" w:cs="Times New Roman"/>
                <w:b/>
                <w:spacing w:val="-2"/>
                <w:w w:val="105"/>
                <w:sz w:val="18"/>
                <w:szCs w:val="18"/>
              </w:rPr>
              <w:t xml:space="preserve">2.1.a </w:t>
            </w:r>
            <w:r w:rsidRPr="00862807">
              <w:rPr>
                <w:rFonts w:ascii="Times New Roman" w:hAnsi="Times New Roman" w:cs="Times New Roman"/>
                <w:sz w:val="18"/>
                <w:szCs w:val="18"/>
              </w:rPr>
              <w:t>Velilerle yapılan görüşme sayısı</w:t>
            </w:r>
          </w:p>
        </w:tc>
        <w:tc>
          <w:tcPr>
            <w:tcW w:w="991" w:type="dxa"/>
            <w:shd w:val="clear" w:color="auto" w:fill="DAEEF3" w:themeFill="accent5" w:themeFillTint="33"/>
            <w:vAlign w:val="center"/>
          </w:tcPr>
          <w:p w:rsidR="0002450E" w:rsidRPr="00862807" w:rsidRDefault="0002450E" w:rsidP="0002450E">
            <w:pPr>
              <w:pStyle w:val="TableParagraph"/>
              <w:jc w:val="center"/>
              <w:rPr>
                <w:rFonts w:ascii="Times New Roman" w:hAnsi="Times New Roman" w:cs="Times New Roman"/>
                <w:sz w:val="18"/>
                <w:szCs w:val="18"/>
              </w:rPr>
            </w:pPr>
            <w:r>
              <w:rPr>
                <w:rFonts w:ascii="Times New Roman" w:hAnsi="Times New Roman" w:cs="Times New Roman"/>
                <w:sz w:val="18"/>
                <w:szCs w:val="18"/>
              </w:rPr>
              <w:t>20</w:t>
            </w:r>
          </w:p>
        </w:tc>
        <w:tc>
          <w:tcPr>
            <w:tcW w:w="1135" w:type="dxa"/>
            <w:shd w:val="clear" w:color="auto" w:fill="DAEEF3" w:themeFill="accent5" w:themeFillTint="33"/>
          </w:tcPr>
          <w:p w:rsidR="0002450E" w:rsidRDefault="0002450E" w:rsidP="0002450E">
            <w:pPr>
              <w:pStyle w:val="TableParagraph"/>
              <w:jc w:val="center"/>
              <w:rPr>
                <w:rFonts w:ascii="Times New Roman" w:hAnsi="Times New Roman" w:cs="Times New Roman"/>
                <w:sz w:val="18"/>
                <w:szCs w:val="18"/>
              </w:rPr>
            </w:pPr>
          </w:p>
          <w:p w:rsidR="0002450E" w:rsidRPr="00862807" w:rsidRDefault="0002450E" w:rsidP="0002450E">
            <w:pPr>
              <w:pStyle w:val="TableParagraph"/>
              <w:jc w:val="center"/>
              <w:rPr>
                <w:rFonts w:ascii="Times New Roman" w:hAnsi="Times New Roman" w:cs="Times New Roman"/>
                <w:sz w:val="18"/>
                <w:szCs w:val="18"/>
              </w:rPr>
            </w:pPr>
            <w:r w:rsidRPr="00862807">
              <w:rPr>
                <w:rFonts w:ascii="Times New Roman" w:hAnsi="Times New Roman" w:cs="Times New Roman"/>
                <w:sz w:val="18"/>
                <w:szCs w:val="18"/>
              </w:rPr>
              <w:t>52</w:t>
            </w:r>
          </w:p>
        </w:tc>
        <w:tc>
          <w:tcPr>
            <w:tcW w:w="797" w:type="dxa"/>
            <w:shd w:val="clear" w:color="auto" w:fill="DAEEF3" w:themeFill="accent5" w:themeFillTint="33"/>
          </w:tcPr>
          <w:p w:rsidR="0002450E" w:rsidRDefault="0002450E" w:rsidP="0002450E">
            <w:pPr>
              <w:pStyle w:val="TableParagraph"/>
              <w:jc w:val="center"/>
              <w:rPr>
                <w:rFonts w:ascii="Times New Roman" w:hAnsi="Times New Roman" w:cs="Times New Roman"/>
                <w:sz w:val="18"/>
                <w:szCs w:val="18"/>
              </w:rPr>
            </w:pPr>
          </w:p>
          <w:p w:rsidR="0002450E" w:rsidRPr="00862807" w:rsidRDefault="0002450E" w:rsidP="0002450E">
            <w:pPr>
              <w:pStyle w:val="TableParagraph"/>
              <w:jc w:val="center"/>
              <w:rPr>
                <w:rFonts w:ascii="Times New Roman" w:hAnsi="Times New Roman" w:cs="Times New Roman"/>
                <w:sz w:val="18"/>
                <w:szCs w:val="18"/>
              </w:rPr>
            </w:pPr>
            <w:r w:rsidRPr="00862807">
              <w:rPr>
                <w:rFonts w:ascii="Times New Roman" w:hAnsi="Times New Roman" w:cs="Times New Roman"/>
                <w:sz w:val="18"/>
                <w:szCs w:val="18"/>
              </w:rPr>
              <w:t>75</w:t>
            </w:r>
          </w:p>
        </w:tc>
        <w:tc>
          <w:tcPr>
            <w:tcW w:w="720" w:type="dxa"/>
            <w:shd w:val="clear" w:color="auto" w:fill="DAEEF3" w:themeFill="accent5" w:themeFillTint="33"/>
          </w:tcPr>
          <w:p w:rsidR="0002450E" w:rsidRDefault="0002450E" w:rsidP="0002450E">
            <w:pPr>
              <w:pStyle w:val="TableParagraph"/>
              <w:jc w:val="center"/>
              <w:rPr>
                <w:rFonts w:ascii="Times New Roman" w:hAnsi="Times New Roman" w:cs="Times New Roman"/>
                <w:sz w:val="18"/>
                <w:szCs w:val="18"/>
              </w:rPr>
            </w:pPr>
          </w:p>
          <w:p w:rsidR="0002450E" w:rsidRPr="00862807" w:rsidRDefault="0002450E" w:rsidP="0002450E">
            <w:pPr>
              <w:pStyle w:val="TableParagraph"/>
              <w:jc w:val="center"/>
              <w:rPr>
                <w:rFonts w:ascii="Times New Roman" w:hAnsi="Times New Roman" w:cs="Times New Roman"/>
                <w:sz w:val="18"/>
                <w:szCs w:val="18"/>
              </w:rPr>
            </w:pPr>
            <w:r w:rsidRPr="00862807">
              <w:rPr>
                <w:rFonts w:ascii="Times New Roman" w:hAnsi="Times New Roman" w:cs="Times New Roman"/>
                <w:sz w:val="18"/>
                <w:szCs w:val="18"/>
              </w:rPr>
              <w:t>100</w:t>
            </w:r>
          </w:p>
        </w:tc>
        <w:tc>
          <w:tcPr>
            <w:tcW w:w="718" w:type="dxa"/>
            <w:shd w:val="clear" w:color="auto" w:fill="DAEEF3" w:themeFill="accent5" w:themeFillTint="33"/>
          </w:tcPr>
          <w:p w:rsidR="0002450E" w:rsidRDefault="0002450E" w:rsidP="0002450E">
            <w:pPr>
              <w:pStyle w:val="TableParagraph"/>
              <w:jc w:val="center"/>
              <w:rPr>
                <w:rFonts w:ascii="Times New Roman" w:hAnsi="Times New Roman" w:cs="Times New Roman"/>
                <w:sz w:val="18"/>
                <w:szCs w:val="18"/>
              </w:rPr>
            </w:pPr>
          </w:p>
          <w:p w:rsidR="0002450E" w:rsidRPr="00862807" w:rsidRDefault="0002450E" w:rsidP="0002450E">
            <w:pPr>
              <w:pStyle w:val="TableParagraph"/>
              <w:jc w:val="center"/>
              <w:rPr>
                <w:rFonts w:ascii="Times New Roman" w:hAnsi="Times New Roman" w:cs="Times New Roman"/>
                <w:sz w:val="18"/>
                <w:szCs w:val="18"/>
              </w:rPr>
            </w:pPr>
            <w:r w:rsidRPr="00862807">
              <w:rPr>
                <w:rFonts w:ascii="Times New Roman" w:hAnsi="Times New Roman" w:cs="Times New Roman"/>
                <w:sz w:val="18"/>
                <w:szCs w:val="18"/>
              </w:rPr>
              <w:t>125</w:t>
            </w:r>
          </w:p>
        </w:tc>
        <w:tc>
          <w:tcPr>
            <w:tcW w:w="720" w:type="dxa"/>
            <w:shd w:val="clear" w:color="auto" w:fill="DAEEF3" w:themeFill="accent5" w:themeFillTint="33"/>
          </w:tcPr>
          <w:p w:rsidR="0002450E" w:rsidRDefault="0002450E" w:rsidP="0002450E">
            <w:pPr>
              <w:pStyle w:val="TableParagraph"/>
              <w:jc w:val="center"/>
              <w:rPr>
                <w:rFonts w:ascii="Times New Roman" w:hAnsi="Times New Roman" w:cs="Times New Roman"/>
                <w:sz w:val="18"/>
                <w:szCs w:val="18"/>
              </w:rPr>
            </w:pPr>
          </w:p>
          <w:p w:rsidR="0002450E" w:rsidRPr="00862807" w:rsidRDefault="0002450E" w:rsidP="0002450E">
            <w:pPr>
              <w:pStyle w:val="TableParagraph"/>
              <w:jc w:val="center"/>
              <w:rPr>
                <w:rFonts w:ascii="Times New Roman" w:hAnsi="Times New Roman" w:cs="Times New Roman"/>
                <w:sz w:val="18"/>
                <w:szCs w:val="18"/>
              </w:rPr>
            </w:pPr>
            <w:r w:rsidRPr="00862807">
              <w:rPr>
                <w:rFonts w:ascii="Times New Roman" w:hAnsi="Times New Roman" w:cs="Times New Roman"/>
                <w:sz w:val="18"/>
                <w:szCs w:val="18"/>
              </w:rPr>
              <w:t>150</w:t>
            </w:r>
          </w:p>
        </w:tc>
        <w:tc>
          <w:tcPr>
            <w:tcW w:w="720" w:type="dxa"/>
            <w:shd w:val="clear" w:color="auto" w:fill="DAEEF3" w:themeFill="accent5" w:themeFillTint="33"/>
          </w:tcPr>
          <w:p w:rsidR="0002450E" w:rsidRDefault="0002450E" w:rsidP="0002450E">
            <w:pPr>
              <w:pStyle w:val="TableParagraph"/>
              <w:jc w:val="center"/>
              <w:rPr>
                <w:rFonts w:ascii="Times New Roman" w:hAnsi="Times New Roman" w:cs="Times New Roman"/>
                <w:sz w:val="18"/>
                <w:szCs w:val="18"/>
              </w:rPr>
            </w:pPr>
          </w:p>
          <w:p w:rsidR="0002450E" w:rsidRPr="00862807" w:rsidRDefault="0002450E" w:rsidP="0002450E">
            <w:pPr>
              <w:pStyle w:val="TableParagraph"/>
              <w:jc w:val="center"/>
              <w:rPr>
                <w:rFonts w:ascii="Times New Roman" w:hAnsi="Times New Roman" w:cs="Times New Roman"/>
                <w:sz w:val="18"/>
                <w:szCs w:val="18"/>
              </w:rPr>
            </w:pPr>
            <w:r w:rsidRPr="00862807">
              <w:rPr>
                <w:rFonts w:ascii="Times New Roman" w:hAnsi="Times New Roman" w:cs="Times New Roman"/>
                <w:sz w:val="18"/>
                <w:szCs w:val="18"/>
              </w:rPr>
              <w:t>180</w:t>
            </w:r>
          </w:p>
        </w:tc>
        <w:tc>
          <w:tcPr>
            <w:tcW w:w="864" w:type="dxa"/>
            <w:shd w:val="clear" w:color="auto" w:fill="DAEEF3" w:themeFill="accent5" w:themeFillTint="33"/>
            <w:vAlign w:val="center"/>
          </w:tcPr>
          <w:p w:rsidR="0002450E" w:rsidRPr="00862807" w:rsidRDefault="0002450E" w:rsidP="0002450E">
            <w:pPr>
              <w:pStyle w:val="TableParagraph"/>
              <w:rPr>
                <w:rFonts w:ascii="Times New Roman" w:hAnsi="Times New Roman" w:cs="Times New Roman"/>
                <w:sz w:val="18"/>
                <w:szCs w:val="18"/>
              </w:rPr>
            </w:pPr>
            <w:r w:rsidRPr="00862807">
              <w:rPr>
                <w:rFonts w:ascii="Times New Roman" w:hAnsi="Times New Roman" w:cs="Times New Roman"/>
                <w:sz w:val="18"/>
                <w:szCs w:val="18"/>
              </w:rPr>
              <w:t>Yılda iki kez</w:t>
            </w:r>
          </w:p>
        </w:tc>
        <w:tc>
          <w:tcPr>
            <w:tcW w:w="926" w:type="dxa"/>
            <w:shd w:val="clear" w:color="auto" w:fill="DAEEF3" w:themeFill="accent5" w:themeFillTint="33"/>
          </w:tcPr>
          <w:p w:rsidR="0002450E" w:rsidRDefault="0002450E" w:rsidP="0002450E">
            <w:r w:rsidRPr="00CC631A">
              <w:rPr>
                <w:rFonts w:ascii="Times New Roman" w:hAnsi="Times New Roman" w:cs="Times New Roman"/>
                <w:sz w:val="20"/>
                <w:szCs w:val="20"/>
              </w:rPr>
              <w:t>Her yıl sonu</w:t>
            </w:r>
          </w:p>
        </w:tc>
      </w:tr>
      <w:tr w:rsidR="0002450E" w:rsidRPr="00862807" w:rsidTr="00421DC5">
        <w:trPr>
          <w:trHeight w:val="454"/>
          <w:jc w:val="center"/>
        </w:trPr>
        <w:tc>
          <w:tcPr>
            <w:tcW w:w="2592" w:type="dxa"/>
            <w:shd w:val="clear" w:color="auto" w:fill="92CDDC" w:themeFill="accent5" w:themeFillTint="99"/>
            <w:vAlign w:val="center"/>
          </w:tcPr>
          <w:p w:rsidR="0002450E" w:rsidRPr="00862807" w:rsidRDefault="0002450E" w:rsidP="0002450E">
            <w:pPr>
              <w:pStyle w:val="TableParagraph"/>
              <w:spacing w:before="2"/>
              <w:ind w:left="107"/>
              <w:rPr>
                <w:rFonts w:ascii="Times New Roman" w:hAnsi="Times New Roman" w:cs="Times New Roman"/>
                <w:b/>
                <w:sz w:val="18"/>
                <w:szCs w:val="18"/>
              </w:rPr>
            </w:pPr>
            <w:r w:rsidRPr="00862807">
              <w:rPr>
                <w:rFonts w:ascii="Times New Roman" w:hAnsi="Times New Roman" w:cs="Times New Roman"/>
                <w:b/>
                <w:w w:val="90"/>
                <w:sz w:val="18"/>
                <w:szCs w:val="18"/>
              </w:rPr>
              <w:t>PG</w:t>
            </w:r>
            <w:r w:rsidRPr="00862807">
              <w:rPr>
                <w:rFonts w:ascii="Times New Roman" w:hAnsi="Times New Roman" w:cs="Times New Roman"/>
                <w:b/>
                <w:spacing w:val="-2"/>
                <w:w w:val="90"/>
                <w:sz w:val="18"/>
                <w:szCs w:val="18"/>
              </w:rPr>
              <w:t xml:space="preserve"> </w:t>
            </w:r>
            <w:r w:rsidRPr="00862807">
              <w:rPr>
                <w:rFonts w:ascii="Times New Roman" w:hAnsi="Times New Roman" w:cs="Times New Roman"/>
                <w:b/>
                <w:spacing w:val="-2"/>
                <w:w w:val="105"/>
                <w:sz w:val="18"/>
                <w:szCs w:val="18"/>
              </w:rPr>
              <w:t xml:space="preserve">2.1.b </w:t>
            </w:r>
            <w:r w:rsidRPr="00862807">
              <w:rPr>
                <w:rFonts w:ascii="Times New Roman" w:hAnsi="Times New Roman" w:cs="Times New Roman"/>
                <w:sz w:val="18"/>
                <w:szCs w:val="18"/>
              </w:rPr>
              <w:t>Velilerin ve öğrencilerin memnuniyetlik durumu (anket sonuçları) (%)</w:t>
            </w:r>
          </w:p>
        </w:tc>
        <w:tc>
          <w:tcPr>
            <w:tcW w:w="991" w:type="dxa"/>
            <w:shd w:val="clear" w:color="auto" w:fill="DAEEF3" w:themeFill="accent5" w:themeFillTint="33"/>
            <w:vAlign w:val="center"/>
          </w:tcPr>
          <w:p w:rsidR="0002450E" w:rsidRPr="00862807" w:rsidRDefault="00C4266D" w:rsidP="0002450E">
            <w:pPr>
              <w:pStyle w:val="TableParagraph"/>
              <w:jc w:val="center"/>
              <w:rPr>
                <w:rFonts w:ascii="Times New Roman" w:hAnsi="Times New Roman" w:cs="Times New Roman"/>
                <w:sz w:val="18"/>
                <w:szCs w:val="18"/>
              </w:rPr>
            </w:pPr>
            <w:r>
              <w:rPr>
                <w:rFonts w:ascii="Times New Roman" w:hAnsi="Times New Roman" w:cs="Times New Roman"/>
                <w:sz w:val="18"/>
                <w:szCs w:val="18"/>
              </w:rPr>
              <w:t>20</w:t>
            </w:r>
          </w:p>
        </w:tc>
        <w:tc>
          <w:tcPr>
            <w:tcW w:w="1135" w:type="dxa"/>
            <w:shd w:val="clear" w:color="auto" w:fill="DAEEF3" w:themeFill="accent5" w:themeFillTint="33"/>
          </w:tcPr>
          <w:p w:rsidR="0002450E" w:rsidRPr="00862807" w:rsidRDefault="0002450E" w:rsidP="0002450E">
            <w:pPr>
              <w:pStyle w:val="TableParagraph"/>
              <w:jc w:val="center"/>
              <w:rPr>
                <w:rFonts w:ascii="Times New Roman" w:hAnsi="Times New Roman" w:cs="Times New Roman"/>
                <w:sz w:val="18"/>
                <w:szCs w:val="18"/>
              </w:rPr>
            </w:pPr>
          </w:p>
          <w:p w:rsidR="0002450E" w:rsidRPr="00862807" w:rsidRDefault="0002450E" w:rsidP="0002450E">
            <w:pPr>
              <w:pStyle w:val="TableParagraph"/>
              <w:jc w:val="center"/>
              <w:rPr>
                <w:rFonts w:ascii="Times New Roman" w:hAnsi="Times New Roman" w:cs="Times New Roman"/>
                <w:sz w:val="18"/>
                <w:szCs w:val="18"/>
              </w:rPr>
            </w:pPr>
            <w:r w:rsidRPr="00862807">
              <w:rPr>
                <w:rFonts w:ascii="Times New Roman" w:hAnsi="Times New Roman" w:cs="Times New Roman"/>
                <w:sz w:val="18"/>
                <w:szCs w:val="18"/>
              </w:rPr>
              <w:t>78</w:t>
            </w:r>
          </w:p>
        </w:tc>
        <w:tc>
          <w:tcPr>
            <w:tcW w:w="797" w:type="dxa"/>
            <w:shd w:val="clear" w:color="auto" w:fill="DAEEF3" w:themeFill="accent5" w:themeFillTint="33"/>
          </w:tcPr>
          <w:p w:rsidR="0002450E" w:rsidRPr="00862807" w:rsidRDefault="0002450E" w:rsidP="0002450E">
            <w:pPr>
              <w:pStyle w:val="TableParagraph"/>
              <w:jc w:val="center"/>
              <w:rPr>
                <w:rFonts w:ascii="Times New Roman" w:hAnsi="Times New Roman" w:cs="Times New Roman"/>
                <w:sz w:val="18"/>
                <w:szCs w:val="18"/>
              </w:rPr>
            </w:pPr>
          </w:p>
          <w:p w:rsidR="0002450E" w:rsidRPr="00862807" w:rsidRDefault="0002450E" w:rsidP="0002450E">
            <w:pPr>
              <w:pStyle w:val="TableParagraph"/>
              <w:jc w:val="center"/>
              <w:rPr>
                <w:rFonts w:ascii="Times New Roman" w:hAnsi="Times New Roman" w:cs="Times New Roman"/>
                <w:sz w:val="18"/>
                <w:szCs w:val="18"/>
              </w:rPr>
            </w:pPr>
            <w:r w:rsidRPr="00862807">
              <w:rPr>
                <w:rFonts w:ascii="Times New Roman" w:hAnsi="Times New Roman" w:cs="Times New Roman"/>
                <w:sz w:val="18"/>
                <w:szCs w:val="18"/>
              </w:rPr>
              <w:t>85</w:t>
            </w:r>
          </w:p>
        </w:tc>
        <w:tc>
          <w:tcPr>
            <w:tcW w:w="720" w:type="dxa"/>
            <w:shd w:val="clear" w:color="auto" w:fill="DAEEF3" w:themeFill="accent5" w:themeFillTint="33"/>
          </w:tcPr>
          <w:p w:rsidR="0002450E" w:rsidRPr="00862807" w:rsidRDefault="0002450E" w:rsidP="0002450E">
            <w:pPr>
              <w:pStyle w:val="TableParagraph"/>
              <w:jc w:val="center"/>
              <w:rPr>
                <w:rFonts w:ascii="Times New Roman" w:hAnsi="Times New Roman" w:cs="Times New Roman"/>
                <w:sz w:val="18"/>
                <w:szCs w:val="18"/>
              </w:rPr>
            </w:pPr>
          </w:p>
          <w:p w:rsidR="0002450E" w:rsidRPr="00862807" w:rsidRDefault="0002450E" w:rsidP="0002450E">
            <w:pPr>
              <w:pStyle w:val="TableParagraph"/>
              <w:jc w:val="center"/>
              <w:rPr>
                <w:rFonts w:ascii="Times New Roman" w:hAnsi="Times New Roman" w:cs="Times New Roman"/>
                <w:sz w:val="18"/>
                <w:szCs w:val="18"/>
              </w:rPr>
            </w:pPr>
            <w:r w:rsidRPr="00862807">
              <w:rPr>
                <w:rFonts w:ascii="Times New Roman" w:hAnsi="Times New Roman" w:cs="Times New Roman"/>
                <w:sz w:val="18"/>
                <w:szCs w:val="18"/>
              </w:rPr>
              <w:t>90</w:t>
            </w:r>
          </w:p>
        </w:tc>
        <w:tc>
          <w:tcPr>
            <w:tcW w:w="718" w:type="dxa"/>
            <w:shd w:val="clear" w:color="auto" w:fill="DAEEF3" w:themeFill="accent5" w:themeFillTint="33"/>
          </w:tcPr>
          <w:p w:rsidR="0002450E" w:rsidRPr="00862807" w:rsidRDefault="0002450E" w:rsidP="0002450E">
            <w:pPr>
              <w:pStyle w:val="TableParagraph"/>
              <w:jc w:val="center"/>
              <w:rPr>
                <w:rFonts w:ascii="Times New Roman" w:hAnsi="Times New Roman" w:cs="Times New Roman"/>
                <w:sz w:val="18"/>
                <w:szCs w:val="18"/>
              </w:rPr>
            </w:pPr>
          </w:p>
          <w:p w:rsidR="0002450E" w:rsidRPr="00862807" w:rsidRDefault="0002450E" w:rsidP="0002450E">
            <w:pPr>
              <w:pStyle w:val="TableParagraph"/>
              <w:jc w:val="center"/>
              <w:rPr>
                <w:rFonts w:ascii="Times New Roman" w:hAnsi="Times New Roman" w:cs="Times New Roman"/>
                <w:sz w:val="18"/>
                <w:szCs w:val="18"/>
              </w:rPr>
            </w:pPr>
            <w:r w:rsidRPr="00862807">
              <w:rPr>
                <w:rFonts w:ascii="Times New Roman" w:hAnsi="Times New Roman" w:cs="Times New Roman"/>
                <w:sz w:val="18"/>
                <w:szCs w:val="18"/>
              </w:rPr>
              <w:t>90</w:t>
            </w:r>
          </w:p>
        </w:tc>
        <w:tc>
          <w:tcPr>
            <w:tcW w:w="720" w:type="dxa"/>
            <w:shd w:val="clear" w:color="auto" w:fill="DAEEF3" w:themeFill="accent5" w:themeFillTint="33"/>
          </w:tcPr>
          <w:p w:rsidR="0002450E" w:rsidRPr="00862807" w:rsidRDefault="0002450E" w:rsidP="0002450E">
            <w:pPr>
              <w:pStyle w:val="TableParagraph"/>
              <w:jc w:val="center"/>
              <w:rPr>
                <w:rFonts w:ascii="Times New Roman" w:hAnsi="Times New Roman" w:cs="Times New Roman"/>
                <w:sz w:val="18"/>
                <w:szCs w:val="18"/>
              </w:rPr>
            </w:pPr>
          </w:p>
          <w:p w:rsidR="0002450E" w:rsidRPr="00862807" w:rsidRDefault="0002450E" w:rsidP="0002450E">
            <w:pPr>
              <w:pStyle w:val="TableParagraph"/>
              <w:jc w:val="center"/>
              <w:rPr>
                <w:rFonts w:ascii="Times New Roman" w:hAnsi="Times New Roman" w:cs="Times New Roman"/>
                <w:sz w:val="18"/>
                <w:szCs w:val="18"/>
              </w:rPr>
            </w:pPr>
            <w:r w:rsidRPr="00862807">
              <w:rPr>
                <w:rFonts w:ascii="Times New Roman" w:hAnsi="Times New Roman" w:cs="Times New Roman"/>
                <w:sz w:val="18"/>
                <w:szCs w:val="18"/>
              </w:rPr>
              <w:t>95</w:t>
            </w:r>
          </w:p>
        </w:tc>
        <w:tc>
          <w:tcPr>
            <w:tcW w:w="720" w:type="dxa"/>
            <w:shd w:val="clear" w:color="auto" w:fill="DAEEF3" w:themeFill="accent5" w:themeFillTint="33"/>
          </w:tcPr>
          <w:p w:rsidR="0002450E" w:rsidRPr="00862807" w:rsidRDefault="0002450E" w:rsidP="0002450E">
            <w:pPr>
              <w:pStyle w:val="TableParagraph"/>
              <w:jc w:val="center"/>
              <w:rPr>
                <w:rFonts w:ascii="Times New Roman" w:hAnsi="Times New Roman" w:cs="Times New Roman"/>
                <w:sz w:val="18"/>
                <w:szCs w:val="18"/>
              </w:rPr>
            </w:pPr>
          </w:p>
          <w:p w:rsidR="0002450E" w:rsidRPr="00862807" w:rsidRDefault="0002450E" w:rsidP="0002450E">
            <w:pPr>
              <w:pStyle w:val="TableParagraph"/>
              <w:jc w:val="center"/>
              <w:rPr>
                <w:rFonts w:ascii="Times New Roman" w:hAnsi="Times New Roman" w:cs="Times New Roman"/>
                <w:sz w:val="18"/>
                <w:szCs w:val="18"/>
              </w:rPr>
            </w:pPr>
            <w:r w:rsidRPr="00862807">
              <w:rPr>
                <w:rFonts w:ascii="Times New Roman" w:hAnsi="Times New Roman" w:cs="Times New Roman"/>
                <w:sz w:val="18"/>
                <w:szCs w:val="18"/>
              </w:rPr>
              <w:t>100</w:t>
            </w:r>
          </w:p>
        </w:tc>
        <w:tc>
          <w:tcPr>
            <w:tcW w:w="864" w:type="dxa"/>
            <w:shd w:val="clear" w:color="auto" w:fill="DAEEF3" w:themeFill="accent5" w:themeFillTint="33"/>
            <w:vAlign w:val="center"/>
          </w:tcPr>
          <w:p w:rsidR="0002450E" w:rsidRPr="00862807" w:rsidRDefault="0002450E" w:rsidP="0002450E">
            <w:pPr>
              <w:pStyle w:val="TableParagraph"/>
              <w:rPr>
                <w:rFonts w:ascii="Times New Roman" w:hAnsi="Times New Roman" w:cs="Times New Roman"/>
                <w:sz w:val="18"/>
                <w:szCs w:val="18"/>
              </w:rPr>
            </w:pPr>
            <w:r w:rsidRPr="00862807">
              <w:rPr>
                <w:rFonts w:ascii="Times New Roman" w:hAnsi="Times New Roman" w:cs="Times New Roman"/>
                <w:sz w:val="18"/>
                <w:szCs w:val="18"/>
              </w:rPr>
              <w:t>Yılda iki kez</w:t>
            </w:r>
          </w:p>
        </w:tc>
        <w:tc>
          <w:tcPr>
            <w:tcW w:w="926" w:type="dxa"/>
            <w:shd w:val="clear" w:color="auto" w:fill="DAEEF3" w:themeFill="accent5" w:themeFillTint="33"/>
          </w:tcPr>
          <w:p w:rsidR="0002450E" w:rsidRDefault="0002450E" w:rsidP="0002450E">
            <w:r w:rsidRPr="00CC631A">
              <w:rPr>
                <w:rFonts w:ascii="Times New Roman" w:hAnsi="Times New Roman" w:cs="Times New Roman"/>
                <w:sz w:val="20"/>
                <w:szCs w:val="20"/>
              </w:rPr>
              <w:t>Her yıl sonu</w:t>
            </w:r>
          </w:p>
        </w:tc>
      </w:tr>
      <w:tr w:rsidR="0002450E" w:rsidRPr="00862807" w:rsidTr="00421DC5">
        <w:trPr>
          <w:trHeight w:val="454"/>
          <w:jc w:val="center"/>
        </w:trPr>
        <w:tc>
          <w:tcPr>
            <w:tcW w:w="2592" w:type="dxa"/>
            <w:shd w:val="clear" w:color="auto" w:fill="92CDDC" w:themeFill="accent5" w:themeFillTint="99"/>
            <w:vAlign w:val="center"/>
          </w:tcPr>
          <w:p w:rsidR="0002450E" w:rsidRPr="00862807" w:rsidRDefault="0002450E" w:rsidP="0002450E">
            <w:pPr>
              <w:pStyle w:val="TableParagraph"/>
              <w:spacing w:before="2"/>
              <w:ind w:left="107"/>
              <w:rPr>
                <w:rFonts w:ascii="Times New Roman" w:hAnsi="Times New Roman" w:cs="Times New Roman"/>
                <w:b/>
                <w:sz w:val="18"/>
                <w:szCs w:val="18"/>
              </w:rPr>
            </w:pPr>
            <w:r w:rsidRPr="00862807">
              <w:rPr>
                <w:rFonts w:ascii="Times New Roman" w:hAnsi="Times New Roman" w:cs="Times New Roman"/>
                <w:b/>
                <w:w w:val="90"/>
                <w:sz w:val="18"/>
                <w:szCs w:val="18"/>
              </w:rPr>
              <w:t>PG</w:t>
            </w:r>
            <w:r w:rsidRPr="00862807">
              <w:rPr>
                <w:rFonts w:ascii="Times New Roman" w:hAnsi="Times New Roman" w:cs="Times New Roman"/>
                <w:b/>
                <w:spacing w:val="-2"/>
                <w:w w:val="90"/>
                <w:sz w:val="18"/>
                <w:szCs w:val="18"/>
              </w:rPr>
              <w:t xml:space="preserve"> </w:t>
            </w:r>
            <w:r w:rsidRPr="00862807">
              <w:rPr>
                <w:rFonts w:ascii="Times New Roman" w:hAnsi="Times New Roman" w:cs="Times New Roman"/>
                <w:b/>
                <w:spacing w:val="-2"/>
                <w:w w:val="105"/>
                <w:sz w:val="18"/>
                <w:szCs w:val="18"/>
              </w:rPr>
              <w:t xml:space="preserve">2.1.c </w:t>
            </w:r>
            <w:r w:rsidRPr="00862807">
              <w:rPr>
                <w:rFonts w:ascii="Times New Roman" w:hAnsi="Times New Roman" w:cs="Times New Roman"/>
                <w:sz w:val="18"/>
                <w:szCs w:val="18"/>
              </w:rPr>
              <w:t>Sınav analiz değerlendirmesi</w:t>
            </w:r>
          </w:p>
        </w:tc>
        <w:tc>
          <w:tcPr>
            <w:tcW w:w="991" w:type="dxa"/>
            <w:shd w:val="clear" w:color="auto" w:fill="DAEEF3" w:themeFill="accent5" w:themeFillTint="33"/>
            <w:vAlign w:val="center"/>
          </w:tcPr>
          <w:p w:rsidR="0002450E" w:rsidRPr="00862807" w:rsidRDefault="0002450E" w:rsidP="0002450E">
            <w:pPr>
              <w:pStyle w:val="TableParagraph"/>
              <w:jc w:val="center"/>
              <w:rPr>
                <w:rFonts w:ascii="Times New Roman" w:hAnsi="Times New Roman" w:cs="Times New Roman"/>
                <w:sz w:val="18"/>
                <w:szCs w:val="18"/>
              </w:rPr>
            </w:pPr>
            <w:r>
              <w:rPr>
                <w:rFonts w:ascii="Times New Roman" w:hAnsi="Times New Roman" w:cs="Times New Roman"/>
                <w:sz w:val="18"/>
                <w:szCs w:val="18"/>
              </w:rPr>
              <w:t>20</w:t>
            </w:r>
          </w:p>
        </w:tc>
        <w:tc>
          <w:tcPr>
            <w:tcW w:w="1135" w:type="dxa"/>
            <w:shd w:val="clear" w:color="auto" w:fill="DAEEF3" w:themeFill="accent5" w:themeFillTint="33"/>
          </w:tcPr>
          <w:p w:rsidR="0002450E" w:rsidRDefault="0002450E" w:rsidP="0002450E">
            <w:pPr>
              <w:pStyle w:val="TableParagraph"/>
              <w:jc w:val="center"/>
              <w:rPr>
                <w:rFonts w:ascii="Times New Roman" w:hAnsi="Times New Roman" w:cs="Times New Roman"/>
                <w:sz w:val="18"/>
                <w:szCs w:val="18"/>
              </w:rPr>
            </w:pPr>
          </w:p>
          <w:p w:rsidR="0002450E" w:rsidRPr="00862807" w:rsidRDefault="0002450E" w:rsidP="0002450E">
            <w:pPr>
              <w:pStyle w:val="TableParagraph"/>
              <w:jc w:val="center"/>
              <w:rPr>
                <w:rFonts w:ascii="Times New Roman" w:hAnsi="Times New Roman" w:cs="Times New Roman"/>
                <w:sz w:val="18"/>
                <w:szCs w:val="18"/>
              </w:rPr>
            </w:pPr>
            <w:r w:rsidRPr="00862807">
              <w:rPr>
                <w:rFonts w:ascii="Times New Roman" w:hAnsi="Times New Roman" w:cs="Times New Roman"/>
                <w:sz w:val="18"/>
                <w:szCs w:val="18"/>
              </w:rPr>
              <w:t>3 kez</w:t>
            </w:r>
          </w:p>
        </w:tc>
        <w:tc>
          <w:tcPr>
            <w:tcW w:w="797" w:type="dxa"/>
            <w:shd w:val="clear" w:color="auto" w:fill="DAEEF3" w:themeFill="accent5" w:themeFillTint="33"/>
          </w:tcPr>
          <w:p w:rsidR="0002450E" w:rsidRDefault="0002450E" w:rsidP="0002450E">
            <w:pPr>
              <w:pStyle w:val="TableParagraph"/>
              <w:jc w:val="center"/>
              <w:rPr>
                <w:rFonts w:ascii="Times New Roman" w:hAnsi="Times New Roman" w:cs="Times New Roman"/>
                <w:sz w:val="18"/>
                <w:szCs w:val="18"/>
              </w:rPr>
            </w:pPr>
          </w:p>
          <w:p w:rsidR="0002450E" w:rsidRPr="00862807" w:rsidRDefault="0002450E" w:rsidP="0002450E">
            <w:pPr>
              <w:pStyle w:val="TableParagraph"/>
              <w:jc w:val="center"/>
              <w:rPr>
                <w:rFonts w:ascii="Times New Roman" w:hAnsi="Times New Roman" w:cs="Times New Roman"/>
                <w:sz w:val="18"/>
                <w:szCs w:val="18"/>
              </w:rPr>
            </w:pPr>
            <w:r w:rsidRPr="00862807">
              <w:rPr>
                <w:rFonts w:ascii="Times New Roman" w:hAnsi="Times New Roman" w:cs="Times New Roman"/>
                <w:sz w:val="18"/>
                <w:szCs w:val="18"/>
              </w:rPr>
              <w:t>3 kez</w:t>
            </w:r>
          </w:p>
        </w:tc>
        <w:tc>
          <w:tcPr>
            <w:tcW w:w="720" w:type="dxa"/>
            <w:shd w:val="clear" w:color="auto" w:fill="DAEEF3" w:themeFill="accent5" w:themeFillTint="33"/>
          </w:tcPr>
          <w:p w:rsidR="0002450E" w:rsidRDefault="0002450E" w:rsidP="0002450E">
            <w:pPr>
              <w:pStyle w:val="TableParagraph"/>
              <w:jc w:val="center"/>
              <w:rPr>
                <w:rFonts w:ascii="Times New Roman" w:hAnsi="Times New Roman" w:cs="Times New Roman"/>
                <w:sz w:val="18"/>
                <w:szCs w:val="18"/>
              </w:rPr>
            </w:pPr>
          </w:p>
          <w:p w:rsidR="0002450E" w:rsidRPr="00862807" w:rsidRDefault="0002450E" w:rsidP="0002450E">
            <w:pPr>
              <w:pStyle w:val="TableParagraph"/>
              <w:jc w:val="center"/>
              <w:rPr>
                <w:rFonts w:ascii="Times New Roman" w:hAnsi="Times New Roman" w:cs="Times New Roman"/>
                <w:sz w:val="18"/>
                <w:szCs w:val="18"/>
              </w:rPr>
            </w:pPr>
            <w:r w:rsidRPr="00862807">
              <w:rPr>
                <w:rFonts w:ascii="Times New Roman" w:hAnsi="Times New Roman" w:cs="Times New Roman"/>
                <w:sz w:val="18"/>
                <w:szCs w:val="18"/>
              </w:rPr>
              <w:t>3 kez</w:t>
            </w:r>
          </w:p>
        </w:tc>
        <w:tc>
          <w:tcPr>
            <w:tcW w:w="718" w:type="dxa"/>
            <w:shd w:val="clear" w:color="auto" w:fill="DAEEF3" w:themeFill="accent5" w:themeFillTint="33"/>
          </w:tcPr>
          <w:p w:rsidR="0002450E" w:rsidRDefault="0002450E" w:rsidP="0002450E">
            <w:pPr>
              <w:pStyle w:val="TableParagraph"/>
              <w:jc w:val="center"/>
              <w:rPr>
                <w:rFonts w:ascii="Times New Roman" w:hAnsi="Times New Roman" w:cs="Times New Roman"/>
                <w:sz w:val="18"/>
                <w:szCs w:val="18"/>
              </w:rPr>
            </w:pPr>
          </w:p>
          <w:p w:rsidR="0002450E" w:rsidRPr="00862807" w:rsidRDefault="0002450E" w:rsidP="0002450E">
            <w:pPr>
              <w:pStyle w:val="TableParagraph"/>
              <w:jc w:val="center"/>
              <w:rPr>
                <w:rFonts w:ascii="Times New Roman" w:hAnsi="Times New Roman" w:cs="Times New Roman"/>
                <w:sz w:val="18"/>
                <w:szCs w:val="18"/>
              </w:rPr>
            </w:pPr>
            <w:r w:rsidRPr="00862807">
              <w:rPr>
                <w:rFonts w:ascii="Times New Roman" w:hAnsi="Times New Roman" w:cs="Times New Roman"/>
                <w:sz w:val="18"/>
                <w:szCs w:val="18"/>
              </w:rPr>
              <w:t>3 kez</w:t>
            </w:r>
          </w:p>
        </w:tc>
        <w:tc>
          <w:tcPr>
            <w:tcW w:w="720" w:type="dxa"/>
            <w:shd w:val="clear" w:color="auto" w:fill="DAEEF3" w:themeFill="accent5" w:themeFillTint="33"/>
          </w:tcPr>
          <w:p w:rsidR="0002450E" w:rsidRDefault="0002450E" w:rsidP="0002450E">
            <w:pPr>
              <w:pStyle w:val="TableParagraph"/>
              <w:jc w:val="center"/>
              <w:rPr>
                <w:rFonts w:ascii="Times New Roman" w:hAnsi="Times New Roman" w:cs="Times New Roman"/>
                <w:sz w:val="18"/>
                <w:szCs w:val="18"/>
              </w:rPr>
            </w:pPr>
          </w:p>
          <w:p w:rsidR="0002450E" w:rsidRPr="00862807" w:rsidRDefault="0002450E" w:rsidP="0002450E">
            <w:pPr>
              <w:pStyle w:val="TableParagraph"/>
              <w:jc w:val="center"/>
              <w:rPr>
                <w:rFonts w:ascii="Times New Roman" w:hAnsi="Times New Roman" w:cs="Times New Roman"/>
                <w:sz w:val="18"/>
                <w:szCs w:val="18"/>
              </w:rPr>
            </w:pPr>
            <w:r w:rsidRPr="00862807">
              <w:rPr>
                <w:rFonts w:ascii="Times New Roman" w:hAnsi="Times New Roman" w:cs="Times New Roman"/>
                <w:sz w:val="18"/>
                <w:szCs w:val="18"/>
              </w:rPr>
              <w:t>3 kez</w:t>
            </w:r>
          </w:p>
        </w:tc>
        <w:tc>
          <w:tcPr>
            <w:tcW w:w="720" w:type="dxa"/>
            <w:shd w:val="clear" w:color="auto" w:fill="DAEEF3" w:themeFill="accent5" w:themeFillTint="33"/>
          </w:tcPr>
          <w:p w:rsidR="0002450E" w:rsidRDefault="0002450E" w:rsidP="0002450E">
            <w:pPr>
              <w:pStyle w:val="TableParagraph"/>
              <w:jc w:val="center"/>
              <w:rPr>
                <w:rFonts w:ascii="Times New Roman" w:hAnsi="Times New Roman" w:cs="Times New Roman"/>
                <w:sz w:val="18"/>
                <w:szCs w:val="18"/>
              </w:rPr>
            </w:pPr>
          </w:p>
          <w:p w:rsidR="0002450E" w:rsidRPr="00862807" w:rsidRDefault="0002450E" w:rsidP="0002450E">
            <w:pPr>
              <w:pStyle w:val="TableParagraph"/>
              <w:jc w:val="center"/>
              <w:rPr>
                <w:rFonts w:ascii="Times New Roman" w:hAnsi="Times New Roman" w:cs="Times New Roman"/>
                <w:sz w:val="18"/>
                <w:szCs w:val="18"/>
              </w:rPr>
            </w:pPr>
            <w:r w:rsidRPr="00862807">
              <w:rPr>
                <w:rFonts w:ascii="Times New Roman" w:hAnsi="Times New Roman" w:cs="Times New Roman"/>
                <w:sz w:val="18"/>
                <w:szCs w:val="18"/>
              </w:rPr>
              <w:t>3 kez</w:t>
            </w:r>
          </w:p>
        </w:tc>
        <w:tc>
          <w:tcPr>
            <w:tcW w:w="864" w:type="dxa"/>
            <w:shd w:val="clear" w:color="auto" w:fill="DAEEF3" w:themeFill="accent5" w:themeFillTint="33"/>
            <w:vAlign w:val="center"/>
          </w:tcPr>
          <w:p w:rsidR="0002450E" w:rsidRPr="00862807" w:rsidRDefault="0002450E" w:rsidP="0002450E">
            <w:pPr>
              <w:pStyle w:val="TableParagraph"/>
              <w:jc w:val="center"/>
              <w:rPr>
                <w:rFonts w:ascii="Times New Roman" w:hAnsi="Times New Roman" w:cs="Times New Roman"/>
                <w:sz w:val="18"/>
                <w:szCs w:val="18"/>
              </w:rPr>
            </w:pPr>
            <w:r w:rsidRPr="00862807">
              <w:rPr>
                <w:rFonts w:ascii="Times New Roman" w:hAnsi="Times New Roman" w:cs="Times New Roman"/>
                <w:sz w:val="18"/>
                <w:szCs w:val="18"/>
              </w:rPr>
              <w:t>Her sınav sonrası</w:t>
            </w:r>
          </w:p>
        </w:tc>
        <w:tc>
          <w:tcPr>
            <w:tcW w:w="926" w:type="dxa"/>
            <w:shd w:val="clear" w:color="auto" w:fill="DAEEF3" w:themeFill="accent5" w:themeFillTint="33"/>
          </w:tcPr>
          <w:p w:rsidR="0002450E" w:rsidRDefault="0002450E" w:rsidP="0002450E">
            <w:r w:rsidRPr="00CC631A">
              <w:rPr>
                <w:rFonts w:ascii="Times New Roman" w:hAnsi="Times New Roman" w:cs="Times New Roman"/>
                <w:sz w:val="20"/>
                <w:szCs w:val="20"/>
              </w:rPr>
              <w:t>Her yıl sonu</w:t>
            </w:r>
          </w:p>
        </w:tc>
      </w:tr>
      <w:tr w:rsidR="0002450E" w:rsidRPr="00862807" w:rsidTr="00421DC5">
        <w:trPr>
          <w:trHeight w:val="454"/>
          <w:jc w:val="center"/>
        </w:trPr>
        <w:tc>
          <w:tcPr>
            <w:tcW w:w="2592" w:type="dxa"/>
            <w:shd w:val="clear" w:color="auto" w:fill="92CDDC" w:themeFill="accent5" w:themeFillTint="99"/>
            <w:vAlign w:val="center"/>
          </w:tcPr>
          <w:p w:rsidR="0002450E" w:rsidRPr="00862807" w:rsidRDefault="00C4266D" w:rsidP="0002450E">
            <w:pPr>
              <w:pStyle w:val="TableParagraph"/>
              <w:spacing w:before="2"/>
              <w:ind w:left="107"/>
              <w:rPr>
                <w:rFonts w:ascii="Times New Roman" w:hAnsi="Times New Roman" w:cs="Times New Roman"/>
                <w:b/>
                <w:sz w:val="18"/>
                <w:szCs w:val="18"/>
              </w:rPr>
            </w:pPr>
            <w:r>
              <w:rPr>
                <w:rFonts w:ascii="Times New Roman" w:hAnsi="Times New Roman" w:cs="Times New Roman"/>
                <w:b/>
                <w:bCs/>
                <w:sz w:val="18"/>
                <w:szCs w:val="18"/>
              </w:rPr>
              <w:t>PG.2.1.d</w:t>
            </w:r>
            <w:r w:rsidR="0002450E" w:rsidRPr="00862807">
              <w:rPr>
                <w:rFonts w:ascii="Times New Roman" w:hAnsi="Times New Roman" w:cs="Times New Roman"/>
                <w:sz w:val="18"/>
                <w:szCs w:val="18"/>
              </w:rPr>
              <w:t xml:space="preserve"> Değerler eğitimi çalışmaları</w:t>
            </w:r>
          </w:p>
        </w:tc>
        <w:tc>
          <w:tcPr>
            <w:tcW w:w="991" w:type="dxa"/>
            <w:shd w:val="clear" w:color="auto" w:fill="DAEEF3" w:themeFill="accent5" w:themeFillTint="33"/>
            <w:vAlign w:val="center"/>
          </w:tcPr>
          <w:p w:rsidR="0002450E" w:rsidRPr="00862807" w:rsidRDefault="0002450E" w:rsidP="0002450E">
            <w:pPr>
              <w:pStyle w:val="TableParagraph"/>
              <w:jc w:val="center"/>
              <w:rPr>
                <w:rFonts w:ascii="Times New Roman" w:hAnsi="Times New Roman" w:cs="Times New Roman"/>
                <w:sz w:val="18"/>
                <w:szCs w:val="18"/>
              </w:rPr>
            </w:pPr>
            <w:r>
              <w:rPr>
                <w:rFonts w:ascii="Times New Roman" w:hAnsi="Times New Roman" w:cs="Times New Roman"/>
                <w:sz w:val="18"/>
                <w:szCs w:val="18"/>
              </w:rPr>
              <w:t>20</w:t>
            </w:r>
          </w:p>
        </w:tc>
        <w:tc>
          <w:tcPr>
            <w:tcW w:w="1135" w:type="dxa"/>
            <w:shd w:val="clear" w:color="auto" w:fill="DAEEF3" w:themeFill="accent5" w:themeFillTint="33"/>
          </w:tcPr>
          <w:p w:rsidR="0002450E" w:rsidRDefault="0002450E" w:rsidP="0002450E">
            <w:pPr>
              <w:pStyle w:val="TableParagraph"/>
              <w:jc w:val="center"/>
              <w:rPr>
                <w:rFonts w:ascii="Times New Roman" w:hAnsi="Times New Roman" w:cs="Times New Roman"/>
                <w:sz w:val="18"/>
                <w:szCs w:val="18"/>
              </w:rPr>
            </w:pPr>
          </w:p>
          <w:p w:rsidR="0002450E" w:rsidRPr="00862807" w:rsidRDefault="0002450E" w:rsidP="0002450E">
            <w:pPr>
              <w:pStyle w:val="TableParagraph"/>
              <w:jc w:val="center"/>
              <w:rPr>
                <w:rFonts w:ascii="Times New Roman" w:hAnsi="Times New Roman" w:cs="Times New Roman"/>
                <w:sz w:val="18"/>
                <w:szCs w:val="18"/>
              </w:rPr>
            </w:pPr>
            <w:r w:rsidRPr="00862807">
              <w:rPr>
                <w:rFonts w:ascii="Times New Roman" w:hAnsi="Times New Roman" w:cs="Times New Roman"/>
                <w:sz w:val="18"/>
                <w:szCs w:val="18"/>
              </w:rPr>
              <w:t>5</w:t>
            </w:r>
          </w:p>
        </w:tc>
        <w:tc>
          <w:tcPr>
            <w:tcW w:w="797" w:type="dxa"/>
            <w:shd w:val="clear" w:color="auto" w:fill="DAEEF3" w:themeFill="accent5" w:themeFillTint="33"/>
          </w:tcPr>
          <w:p w:rsidR="0002450E" w:rsidRDefault="0002450E" w:rsidP="0002450E">
            <w:pPr>
              <w:pStyle w:val="TableParagraph"/>
              <w:jc w:val="center"/>
              <w:rPr>
                <w:rFonts w:ascii="Times New Roman" w:hAnsi="Times New Roman" w:cs="Times New Roman"/>
                <w:sz w:val="18"/>
                <w:szCs w:val="18"/>
              </w:rPr>
            </w:pPr>
          </w:p>
          <w:p w:rsidR="0002450E" w:rsidRPr="00862807" w:rsidRDefault="0002450E" w:rsidP="0002450E">
            <w:pPr>
              <w:pStyle w:val="TableParagraph"/>
              <w:jc w:val="center"/>
              <w:rPr>
                <w:rFonts w:ascii="Times New Roman" w:hAnsi="Times New Roman" w:cs="Times New Roman"/>
                <w:sz w:val="18"/>
                <w:szCs w:val="18"/>
              </w:rPr>
            </w:pPr>
            <w:r w:rsidRPr="00862807">
              <w:rPr>
                <w:rFonts w:ascii="Times New Roman" w:hAnsi="Times New Roman" w:cs="Times New Roman"/>
                <w:sz w:val="18"/>
                <w:szCs w:val="18"/>
              </w:rPr>
              <w:t>7</w:t>
            </w:r>
          </w:p>
        </w:tc>
        <w:tc>
          <w:tcPr>
            <w:tcW w:w="720" w:type="dxa"/>
            <w:shd w:val="clear" w:color="auto" w:fill="DAEEF3" w:themeFill="accent5" w:themeFillTint="33"/>
          </w:tcPr>
          <w:p w:rsidR="0002450E" w:rsidRDefault="0002450E" w:rsidP="0002450E">
            <w:pPr>
              <w:pStyle w:val="TableParagraph"/>
              <w:jc w:val="center"/>
              <w:rPr>
                <w:rFonts w:ascii="Times New Roman" w:hAnsi="Times New Roman" w:cs="Times New Roman"/>
                <w:sz w:val="18"/>
                <w:szCs w:val="18"/>
              </w:rPr>
            </w:pPr>
          </w:p>
          <w:p w:rsidR="0002450E" w:rsidRPr="00862807" w:rsidRDefault="0002450E" w:rsidP="0002450E">
            <w:pPr>
              <w:pStyle w:val="TableParagraph"/>
              <w:jc w:val="center"/>
              <w:rPr>
                <w:rFonts w:ascii="Times New Roman" w:hAnsi="Times New Roman" w:cs="Times New Roman"/>
                <w:sz w:val="18"/>
                <w:szCs w:val="18"/>
              </w:rPr>
            </w:pPr>
            <w:r w:rsidRPr="00862807">
              <w:rPr>
                <w:rFonts w:ascii="Times New Roman" w:hAnsi="Times New Roman" w:cs="Times New Roman"/>
                <w:sz w:val="18"/>
                <w:szCs w:val="18"/>
              </w:rPr>
              <w:t>9</w:t>
            </w:r>
          </w:p>
        </w:tc>
        <w:tc>
          <w:tcPr>
            <w:tcW w:w="718" w:type="dxa"/>
            <w:shd w:val="clear" w:color="auto" w:fill="DAEEF3" w:themeFill="accent5" w:themeFillTint="33"/>
          </w:tcPr>
          <w:p w:rsidR="0002450E" w:rsidRDefault="0002450E" w:rsidP="0002450E">
            <w:pPr>
              <w:pStyle w:val="TableParagraph"/>
              <w:jc w:val="center"/>
              <w:rPr>
                <w:rFonts w:ascii="Times New Roman" w:hAnsi="Times New Roman" w:cs="Times New Roman"/>
                <w:sz w:val="18"/>
                <w:szCs w:val="18"/>
              </w:rPr>
            </w:pPr>
          </w:p>
          <w:p w:rsidR="0002450E" w:rsidRPr="00862807" w:rsidRDefault="0002450E" w:rsidP="0002450E">
            <w:pPr>
              <w:pStyle w:val="TableParagraph"/>
              <w:jc w:val="center"/>
              <w:rPr>
                <w:rFonts w:ascii="Times New Roman" w:hAnsi="Times New Roman" w:cs="Times New Roman"/>
                <w:sz w:val="18"/>
                <w:szCs w:val="18"/>
              </w:rPr>
            </w:pPr>
            <w:r w:rsidRPr="00862807">
              <w:rPr>
                <w:rFonts w:ascii="Times New Roman" w:hAnsi="Times New Roman" w:cs="Times New Roman"/>
                <w:sz w:val="18"/>
                <w:szCs w:val="18"/>
              </w:rPr>
              <w:t>11</w:t>
            </w:r>
          </w:p>
        </w:tc>
        <w:tc>
          <w:tcPr>
            <w:tcW w:w="720" w:type="dxa"/>
            <w:shd w:val="clear" w:color="auto" w:fill="DAEEF3" w:themeFill="accent5" w:themeFillTint="33"/>
          </w:tcPr>
          <w:p w:rsidR="0002450E" w:rsidRDefault="0002450E" w:rsidP="0002450E">
            <w:pPr>
              <w:pStyle w:val="TableParagraph"/>
              <w:jc w:val="center"/>
              <w:rPr>
                <w:rFonts w:ascii="Times New Roman" w:hAnsi="Times New Roman" w:cs="Times New Roman"/>
                <w:sz w:val="18"/>
                <w:szCs w:val="18"/>
              </w:rPr>
            </w:pPr>
          </w:p>
          <w:p w:rsidR="0002450E" w:rsidRPr="00862807" w:rsidRDefault="0002450E" w:rsidP="0002450E">
            <w:pPr>
              <w:pStyle w:val="TableParagraph"/>
              <w:jc w:val="center"/>
              <w:rPr>
                <w:rFonts w:ascii="Times New Roman" w:hAnsi="Times New Roman" w:cs="Times New Roman"/>
                <w:sz w:val="18"/>
                <w:szCs w:val="18"/>
              </w:rPr>
            </w:pPr>
            <w:r w:rsidRPr="00862807">
              <w:rPr>
                <w:rFonts w:ascii="Times New Roman" w:hAnsi="Times New Roman" w:cs="Times New Roman"/>
                <w:sz w:val="18"/>
                <w:szCs w:val="18"/>
              </w:rPr>
              <w:t>13</w:t>
            </w:r>
          </w:p>
        </w:tc>
        <w:tc>
          <w:tcPr>
            <w:tcW w:w="720" w:type="dxa"/>
            <w:shd w:val="clear" w:color="auto" w:fill="DAEEF3" w:themeFill="accent5" w:themeFillTint="33"/>
          </w:tcPr>
          <w:p w:rsidR="0002450E" w:rsidRDefault="0002450E" w:rsidP="0002450E">
            <w:pPr>
              <w:pStyle w:val="TableParagraph"/>
              <w:jc w:val="center"/>
              <w:rPr>
                <w:rFonts w:ascii="Times New Roman" w:hAnsi="Times New Roman" w:cs="Times New Roman"/>
                <w:sz w:val="18"/>
                <w:szCs w:val="18"/>
              </w:rPr>
            </w:pPr>
          </w:p>
          <w:p w:rsidR="0002450E" w:rsidRPr="00862807" w:rsidRDefault="0002450E" w:rsidP="0002450E">
            <w:pPr>
              <w:pStyle w:val="TableParagraph"/>
              <w:jc w:val="center"/>
              <w:rPr>
                <w:rFonts w:ascii="Times New Roman" w:hAnsi="Times New Roman" w:cs="Times New Roman"/>
                <w:sz w:val="18"/>
                <w:szCs w:val="18"/>
              </w:rPr>
            </w:pPr>
            <w:r w:rsidRPr="00862807">
              <w:rPr>
                <w:rFonts w:ascii="Times New Roman" w:hAnsi="Times New Roman" w:cs="Times New Roman"/>
                <w:sz w:val="18"/>
                <w:szCs w:val="18"/>
              </w:rPr>
              <w:t>14</w:t>
            </w:r>
          </w:p>
        </w:tc>
        <w:tc>
          <w:tcPr>
            <w:tcW w:w="864" w:type="dxa"/>
            <w:shd w:val="clear" w:color="auto" w:fill="DAEEF3" w:themeFill="accent5" w:themeFillTint="33"/>
            <w:vAlign w:val="center"/>
          </w:tcPr>
          <w:p w:rsidR="0002450E" w:rsidRPr="00862807" w:rsidRDefault="0002450E" w:rsidP="0002450E">
            <w:pPr>
              <w:pStyle w:val="TableParagraph"/>
              <w:jc w:val="center"/>
              <w:rPr>
                <w:rFonts w:ascii="Times New Roman" w:hAnsi="Times New Roman" w:cs="Times New Roman"/>
                <w:sz w:val="18"/>
                <w:szCs w:val="18"/>
              </w:rPr>
            </w:pPr>
            <w:r w:rsidRPr="00862807">
              <w:rPr>
                <w:rFonts w:ascii="Times New Roman" w:hAnsi="Times New Roman" w:cs="Times New Roman"/>
                <w:sz w:val="18"/>
                <w:szCs w:val="18"/>
              </w:rPr>
              <w:t>Her yıl sonu</w:t>
            </w:r>
          </w:p>
        </w:tc>
        <w:tc>
          <w:tcPr>
            <w:tcW w:w="926" w:type="dxa"/>
            <w:shd w:val="clear" w:color="auto" w:fill="DAEEF3" w:themeFill="accent5" w:themeFillTint="33"/>
          </w:tcPr>
          <w:p w:rsidR="0002450E" w:rsidRDefault="0002450E" w:rsidP="0002450E">
            <w:r w:rsidRPr="00CC631A">
              <w:rPr>
                <w:rFonts w:ascii="Times New Roman" w:hAnsi="Times New Roman" w:cs="Times New Roman"/>
                <w:sz w:val="20"/>
                <w:szCs w:val="20"/>
              </w:rPr>
              <w:t>Her yıl sonu</w:t>
            </w:r>
          </w:p>
        </w:tc>
      </w:tr>
      <w:tr w:rsidR="0002450E" w:rsidRPr="00862807" w:rsidTr="00421DC5">
        <w:trPr>
          <w:trHeight w:val="454"/>
          <w:jc w:val="center"/>
        </w:trPr>
        <w:tc>
          <w:tcPr>
            <w:tcW w:w="2592" w:type="dxa"/>
            <w:shd w:val="clear" w:color="auto" w:fill="92CDDC" w:themeFill="accent5" w:themeFillTint="99"/>
            <w:vAlign w:val="center"/>
          </w:tcPr>
          <w:p w:rsidR="0002450E" w:rsidRPr="00862807" w:rsidRDefault="00C4266D" w:rsidP="0002450E">
            <w:pPr>
              <w:pStyle w:val="TableParagraph"/>
              <w:spacing w:before="2"/>
              <w:ind w:left="107"/>
              <w:rPr>
                <w:rFonts w:ascii="Times New Roman" w:hAnsi="Times New Roman" w:cs="Times New Roman"/>
                <w:b/>
                <w:w w:val="90"/>
                <w:sz w:val="18"/>
                <w:szCs w:val="18"/>
              </w:rPr>
            </w:pPr>
            <w:r>
              <w:rPr>
                <w:rFonts w:ascii="Times New Roman" w:hAnsi="Times New Roman" w:cs="Times New Roman"/>
                <w:b/>
                <w:bCs/>
                <w:sz w:val="18"/>
                <w:szCs w:val="18"/>
              </w:rPr>
              <w:t>PG.2.1.e</w:t>
            </w:r>
            <w:r w:rsidR="0002450E" w:rsidRPr="00862807">
              <w:rPr>
                <w:rFonts w:ascii="Times New Roman" w:hAnsi="Times New Roman" w:cs="Times New Roman"/>
                <w:sz w:val="18"/>
                <w:szCs w:val="18"/>
              </w:rPr>
              <w:t xml:space="preserve"> Okulda yapılan bilimsel kültürel, sanatsal ve sportif faaliyetlerde alınan başarı,sergi, sunum  sayısı</w:t>
            </w:r>
          </w:p>
        </w:tc>
        <w:tc>
          <w:tcPr>
            <w:tcW w:w="991" w:type="dxa"/>
            <w:shd w:val="clear" w:color="auto" w:fill="DAEEF3" w:themeFill="accent5" w:themeFillTint="33"/>
            <w:vAlign w:val="center"/>
          </w:tcPr>
          <w:p w:rsidR="0002450E" w:rsidRPr="00862807" w:rsidRDefault="0002450E" w:rsidP="0002450E">
            <w:pPr>
              <w:pStyle w:val="TableParagraph"/>
              <w:jc w:val="center"/>
              <w:rPr>
                <w:rFonts w:ascii="Times New Roman" w:hAnsi="Times New Roman" w:cs="Times New Roman"/>
                <w:sz w:val="18"/>
                <w:szCs w:val="18"/>
              </w:rPr>
            </w:pPr>
            <w:r>
              <w:rPr>
                <w:rFonts w:ascii="Times New Roman" w:hAnsi="Times New Roman" w:cs="Times New Roman"/>
                <w:sz w:val="18"/>
                <w:szCs w:val="18"/>
              </w:rPr>
              <w:t>20</w:t>
            </w:r>
          </w:p>
        </w:tc>
        <w:tc>
          <w:tcPr>
            <w:tcW w:w="1135" w:type="dxa"/>
            <w:shd w:val="clear" w:color="auto" w:fill="DAEEF3" w:themeFill="accent5" w:themeFillTint="33"/>
          </w:tcPr>
          <w:p w:rsidR="0002450E" w:rsidRPr="00862807" w:rsidRDefault="0002450E" w:rsidP="0002450E">
            <w:pPr>
              <w:pStyle w:val="TableParagraph"/>
              <w:jc w:val="center"/>
              <w:rPr>
                <w:rFonts w:ascii="Times New Roman" w:hAnsi="Times New Roman" w:cs="Times New Roman"/>
                <w:sz w:val="18"/>
                <w:szCs w:val="18"/>
              </w:rPr>
            </w:pPr>
          </w:p>
          <w:p w:rsidR="0002450E" w:rsidRPr="00862807" w:rsidRDefault="0002450E" w:rsidP="0002450E">
            <w:pPr>
              <w:pStyle w:val="TableParagraph"/>
              <w:jc w:val="center"/>
              <w:rPr>
                <w:rFonts w:ascii="Times New Roman" w:hAnsi="Times New Roman" w:cs="Times New Roman"/>
                <w:sz w:val="18"/>
                <w:szCs w:val="18"/>
              </w:rPr>
            </w:pPr>
            <w:r w:rsidRPr="00862807">
              <w:rPr>
                <w:rFonts w:ascii="Times New Roman" w:hAnsi="Times New Roman" w:cs="Times New Roman"/>
                <w:sz w:val="18"/>
                <w:szCs w:val="18"/>
              </w:rPr>
              <w:t>11</w:t>
            </w:r>
          </w:p>
        </w:tc>
        <w:tc>
          <w:tcPr>
            <w:tcW w:w="797" w:type="dxa"/>
            <w:shd w:val="clear" w:color="auto" w:fill="DAEEF3" w:themeFill="accent5" w:themeFillTint="33"/>
          </w:tcPr>
          <w:p w:rsidR="0002450E" w:rsidRPr="00862807" w:rsidRDefault="0002450E" w:rsidP="0002450E">
            <w:pPr>
              <w:pStyle w:val="TableParagraph"/>
              <w:jc w:val="center"/>
              <w:rPr>
                <w:rFonts w:ascii="Times New Roman" w:hAnsi="Times New Roman" w:cs="Times New Roman"/>
                <w:sz w:val="18"/>
                <w:szCs w:val="18"/>
              </w:rPr>
            </w:pPr>
          </w:p>
          <w:p w:rsidR="0002450E" w:rsidRPr="00862807" w:rsidRDefault="0002450E" w:rsidP="0002450E">
            <w:pPr>
              <w:pStyle w:val="TableParagraph"/>
              <w:jc w:val="center"/>
              <w:rPr>
                <w:rFonts w:ascii="Times New Roman" w:hAnsi="Times New Roman" w:cs="Times New Roman"/>
                <w:sz w:val="18"/>
                <w:szCs w:val="18"/>
              </w:rPr>
            </w:pPr>
            <w:r w:rsidRPr="00862807">
              <w:rPr>
                <w:rFonts w:ascii="Times New Roman" w:hAnsi="Times New Roman" w:cs="Times New Roman"/>
                <w:sz w:val="18"/>
                <w:szCs w:val="18"/>
              </w:rPr>
              <w:t>15</w:t>
            </w:r>
          </w:p>
        </w:tc>
        <w:tc>
          <w:tcPr>
            <w:tcW w:w="720" w:type="dxa"/>
            <w:shd w:val="clear" w:color="auto" w:fill="DAEEF3" w:themeFill="accent5" w:themeFillTint="33"/>
          </w:tcPr>
          <w:p w:rsidR="0002450E" w:rsidRPr="00862807" w:rsidRDefault="0002450E" w:rsidP="0002450E">
            <w:pPr>
              <w:pStyle w:val="TableParagraph"/>
              <w:jc w:val="center"/>
              <w:rPr>
                <w:rFonts w:ascii="Times New Roman" w:hAnsi="Times New Roman" w:cs="Times New Roman"/>
                <w:sz w:val="18"/>
                <w:szCs w:val="18"/>
              </w:rPr>
            </w:pPr>
          </w:p>
          <w:p w:rsidR="0002450E" w:rsidRPr="00862807" w:rsidRDefault="0002450E" w:rsidP="0002450E">
            <w:pPr>
              <w:pStyle w:val="TableParagraph"/>
              <w:jc w:val="center"/>
              <w:rPr>
                <w:rFonts w:ascii="Times New Roman" w:hAnsi="Times New Roman" w:cs="Times New Roman"/>
                <w:sz w:val="18"/>
                <w:szCs w:val="18"/>
              </w:rPr>
            </w:pPr>
            <w:r w:rsidRPr="00862807">
              <w:rPr>
                <w:rFonts w:ascii="Times New Roman" w:hAnsi="Times New Roman" w:cs="Times New Roman"/>
                <w:sz w:val="18"/>
                <w:szCs w:val="18"/>
              </w:rPr>
              <w:t>18</w:t>
            </w:r>
          </w:p>
        </w:tc>
        <w:tc>
          <w:tcPr>
            <w:tcW w:w="718" w:type="dxa"/>
            <w:shd w:val="clear" w:color="auto" w:fill="DAEEF3" w:themeFill="accent5" w:themeFillTint="33"/>
          </w:tcPr>
          <w:p w:rsidR="0002450E" w:rsidRPr="00862807" w:rsidRDefault="0002450E" w:rsidP="0002450E">
            <w:pPr>
              <w:pStyle w:val="TableParagraph"/>
              <w:jc w:val="center"/>
              <w:rPr>
                <w:rFonts w:ascii="Times New Roman" w:hAnsi="Times New Roman" w:cs="Times New Roman"/>
                <w:sz w:val="18"/>
                <w:szCs w:val="18"/>
              </w:rPr>
            </w:pPr>
          </w:p>
          <w:p w:rsidR="0002450E" w:rsidRPr="00862807" w:rsidRDefault="0002450E" w:rsidP="0002450E">
            <w:pPr>
              <w:pStyle w:val="TableParagraph"/>
              <w:jc w:val="center"/>
              <w:rPr>
                <w:rFonts w:ascii="Times New Roman" w:hAnsi="Times New Roman" w:cs="Times New Roman"/>
                <w:sz w:val="18"/>
                <w:szCs w:val="18"/>
              </w:rPr>
            </w:pPr>
            <w:r w:rsidRPr="00862807">
              <w:rPr>
                <w:rFonts w:ascii="Times New Roman" w:hAnsi="Times New Roman" w:cs="Times New Roman"/>
                <w:sz w:val="18"/>
                <w:szCs w:val="18"/>
              </w:rPr>
              <w:t>20</w:t>
            </w:r>
          </w:p>
        </w:tc>
        <w:tc>
          <w:tcPr>
            <w:tcW w:w="720" w:type="dxa"/>
            <w:shd w:val="clear" w:color="auto" w:fill="DAEEF3" w:themeFill="accent5" w:themeFillTint="33"/>
          </w:tcPr>
          <w:p w:rsidR="0002450E" w:rsidRPr="00862807" w:rsidRDefault="0002450E" w:rsidP="0002450E">
            <w:pPr>
              <w:pStyle w:val="TableParagraph"/>
              <w:jc w:val="center"/>
              <w:rPr>
                <w:rFonts w:ascii="Times New Roman" w:hAnsi="Times New Roman" w:cs="Times New Roman"/>
                <w:sz w:val="18"/>
                <w:szCs w:val="18"/>
              </w:rPr>
            </w:pPr>
          </w:p>
          <w:p w:rsidR="0002450E" w:rsidRPr="00862807" w:rsidRDefault="0002450E" w:rsidP="0002450E">
            <w:pPr>
              <w:pStyle w:val="TableParagraph"/>
              <w:jc w:val="center"/>
              <w:rPr>
                <w:rFonts w:ascii="Times New Roman" w:hAnsi="Times New Roman" w:cs="Times New Roman"/>
                <w:sz w:val="18"/>
                <w:szCs w:val="18"/>
              </w:rPr>
            </w:pPr>
            <w:r w:rsidRPr="00862807">
              <w:rPr>
                <w:rFonts w:ascii="Times New Roman" w:hAnsi="Times New Roman" w:cs="Times New Roman"/>
                <w:sz w:val="18"/>
                <w:szCs w:val="18"/>
              </w:rPr>
              <w:t>22</w:t>
            </w:r>
          </w:p>
        </w:tc>
        <w:tc>
          <w:tcPr>
            <w:tcW w:w="720" w:type="dxa"/>
            <w:shd w:val="clear" w:color="auto" w:fill="DAEEF3" w:themeFill="accent5" w:themeFillTint="33"/>
          </w:tcPr>
          <w:p w:rsidR="0002450E" w:rsidRPr="00862807" w:rsidRDefault="0002450E" w:rsidP="0002450E">
            <w:pPr>
              <w:pStyle w:val="TableParagraph"/>
              <w:jc w:val="center"/>
              <w:rPr>
                <w:rFonts w:ascii="Times New Roman" w:hAnsi="Times New Roman" w:cs="Times New Roman"/>
                <w:sz w:val="18"/>
                <w:szCs w:val="18"/>
              </w:rPr>
            </w:pPr>
          </w:p>
          <w:p w:rsidR="0002450E" w:rsidRPr="00862807" w:rsidRDefault="0002450E" w:rsidP="0002450E">
            <w:pPr>
              <w:pStyle w:val="TableParagraph"/>
              <w:jc w:val="center"/>
              <w:rPr>
                <w:rFonts w:ascii="Times New Roman" w:hAnsi="Times New Roman" w:cs="Times New Roman"/>
                <w:sz w:val="18"/>
                <w:szCs w:val="18"/>
              </w:rPr>
            </w:pPr>
            <w:r w:rsidRPr="00862807">
              <w:rPr>
                <w:rFonts w:ascii="Times New Roman" w:hAnsi="Times New Roman" w:cs="Times New Roman"/>
                <w:sz w:val="18"/>
                <w:szCs w:val="18"/>
              </w:rPr>
              <w:t>24</w:t>
            </w:r>
          </w:p>
        </w:tc>
        <w:tc>
          <w:tcPr>
            <w:tcW w:w="864" w:type="dxa"/>
            <w:shd w:val="clear" w:color="auto" w:fill="DAEEF3" w:themeFill="accent5" w:themeFillTint="33"/>
            <w:vAlign w:val="center"/>
          </w:tcPr>
          <w:p w:rsidR="0002450E" w:rsidRPr="00862807" w:rsidRDefault="0002450E" w:rsidP="0002450E">
            <w:pPr>
              <w:pStyle w:val="TableParagraph"/>
              <w:jc w:val="center"/>
              <w:rPr>
                <w:rFonts w:ascii="Times New Roman" w:hAnsi="Times New Roman" w:cs="Times New Roman"/>
                <w:sz w:val="18"/>
                <w:szCs w:val="18"/>
              </w:rPr>
            </w:pPr>
            <w:r w:rsidRPr="00862807">
              <w:rPr>
                <w:rFonts w:ascii="Times New Roman" w:hAnsi="Times New Roman" w:cs="Times New Roman"/>
                <w:sz w:val="18"/>
                <w:szCs w:val="18"/>
              </w:rPr>
              <w:t>Her yıl sonu</w:t>
            </w:r>
          </w:p>
        </w:tc>
        <w:tc>
          <w:tcPr>
            <w:tcW w:w="926" w:type="dxa"/>
            <w:shd w:val="clear" w:color="auto" w:fill="DAEEF3" w:themeFill="accent5" w:themeFillTint="33"/>
          </w:tcPr>
          <w:p w:rsidR="0002450E" w:rsidRDefault="0002450E" w:rsidP="0002450E">
            <w:r w:rsidRPr="00CC631A">
              <w:rPr>
                <w:rFonts w:ascii="Times New Roman" w:hAnsi="Times New Roman" w:cs="Times New Roman"/>
                <w:sz w:val="20"/>
                <w:szCs w:val="20"/>
              </w:rPr>
              <w:t>Her yıl sonu</w:t>
            </w:r>
          </w:p>
        </w:tc>
      </w:tr>
      <w:tr w:rsidR="00D0586D" w:rsidRPr="00862807" w:rsidTr="00DB3AF5">
        <w:trPr>
          <w:trHeight w:val="680"/>
          <w:jc w:val="center"/>
        </w:trPr>
        <w:tc>
          <w:tcPr>
            <w:tcW w:w="2592" w:type="dxa"/>
            <w:shd w:val="clear" w:color="auto" w:fill="92CDDC" w:themeFill="accent5" w:themeFillTint="99"/>
            <w:vAlign w:val="center"/>
          </w:tcPr>
          <w:p w:rsidR="00D0586D" w:rsidRPr="00862807" w:rsidRDefault="00D0586D" w:rsidP="00DB3AF5">
            <w:pPr>
              <w:pStyle w:val="TableParagraph"/>
              <w:ind w:left="107"/>
              <w:rPr>
                <w:rFonts w:ascii="Times New Roman" w:hAnsi="Times New Roman" w:cs="Times New Roman"/>
                <w:b/>
                <w:szCs w:val="24"/>
              </w:rPr>
            </w:pPr>
            <w:r w:rsidRPr="00862807">
              <w:rPr>
                <w:rFonts w:ascii="Times New Roman" w:hAnsi="Times New Roman" w:cs="Times New Roman"/>
                <w:b/>
                <w:w w:val="105"/>
                <w:szCs w:val="24"/>
              </w:rPr>
              <w:t>Koordinatör</w:t>
            </w:r>
            <w:r w:rsidRPr="00862807">
              <w:rPr>
                <w:rFonts w:ascii="Times New Roman" w:hAnsi="Times New Roman" w:cs="Times New Roman"/>
                <w:b/>
                <w:spacing w:val="-5"/>
                <w:w w:val="105"/>
                <w:szCs w:val="24"/>
              </w:rPr>
              <w:t xml:space="preserve"> </w:t>
            </w:r>
            <w:r w:rsidRPr="00862807">
              <w:rPr>
                <w:rFonts w:ascii="Times New Roman" w:hAnsi="Times New Roman" w:cs="Times New Roman"/>
                <w:b/>
                <w:spacing w:val="-4"/>
                <w:w w:val="105"/>
                <w:szCs w:val="24"/>
              </w:rPr>
              <w:t>Birim</w:t>
            </w:r>
          </w:p>
        </w:tc>
        <w:tc>
          <w:tcPr>
            <w:tcW w:w="7591" w:type="dxa"/>
            <w:gridSpan w:val="9"/>
            <w:shd w:val="clear" w:color="auto" w:fill="DAEEF3" w:themeFill="accent5" w:themeFillTint="33"/>
            <w:vAlign w:val="center"/>
          </w:tcPr>
          <w:p w:rsidR="00D0586D" w:rsidRPr="00862807" w:rsidRDefault="00D0586D" w:rsidP="00DB3AF5">
            <w:pPr>
              <w:pStyle w:val="TableParagraph"/>
              <w:spacing w:line="276" w:lineRule="auto"/>
              <w:ind w:left="107"/>
              <w:rPr>
                <w:rFonts w:ascii="Times New Roman" w:hAnsi="Times New Roman" w:cs="Times New Roman"/>
                <w:szCs w:val="24"/>
              </w:rPr>
            </w:pPr>
            <w:r w:rsidRPr="00862807">
              <w:rPr>
                <w:rFonts w:ascii="Times New Roman" w:hAnsi="Times New Roman" w:cs="Times New Roman"/>
                <w:spacing w:val="-4"/>
                <w:szCs w:val="24"/>
              </w:rPr>
              <w:t>Okul yönetimi, rehberlik servisi, tüm öğretmenler</w:t>
            </w:r>
          </w:p>
        </w:tc>
      </w:tr>
      <w:tr w:rsidR="00D0586D" w:rsidRPr="00862807" w:rsidTr="00DB3AF5">
        <w:trPr>
          <w:trHeight w:val="680"/>
          <w:jc w:val="center"/>
        </w:trPr>
        <w:tc>
          <w:tcPr>
            <w:tcW w:w="2592" w:type="dxa"/>
            <w:shd w:val="clear" w:color="auto" w:fill="92CDDC" w:themeFill="accent5" w:themeFillTint="99"/>
            <w:vAlign w:val="center"/>
          </w:tcPr>
          <w:p w:rsidR="00D0586D" w:rsidRPr="00862807" w:rsidRDefault="00D0586D" w:rsidP="00DB3AF5">
            <w:pPr>
              <w:pStyle w:val="TableParagraph"/>
              <w:ind w:left="107"/>
              <w:rPr>
                <w:rFonts w:ascii="Times New Roman" w:hAnsi="Times New Roman" w:cs="Times New Roman"/>
                <w:b/>
                <w:szCs w:val="24"/>
              </w:rPr>
            </w:pPr>
            <w:r w:rsidRPr="00862807">
              <w:rPr>
                <w:rFonts w:ascii="Times New Roman" w:hAnsi="Times New Roman" w:cs="Times New Roman"/>
                <w:b/>
                <w:szCs w:val="24"/>
              </w:rPr>
              <w:t>İş</w:t>
            </w:r>
            <w:r w:rsidRPr="00862807">
              <w:rPr>
                <w:rFonts w:ascii="Times New Roman" w:hAnsi="Times New Roman" w:cs="Times New Roman"/>
                <w:b/>
                <w:spacing w:val="10"/>
                <w:szCs w:val="24"/>
              </w:rPr>
              <w:t xml:space="preserve"> </w:t>
            </w:r>
            <w:r w:rsidRPr="00862807">
              <w:rPr>
                <w:rFonts w:ascii="Times New Roman" w:hAnsi="Times New Roman" w:cs="Times New Roman"/>
                <w:b/>
                <w:szCs w:val="24"/>
              </w:rPr>
              <w:t>birliği</w:t>
            </w:r>
            <w:r w:rsidRPr="00862807">
              <w:rPr>
                <w:rFonts w:ascii="Times New Roman" w:hAnsi="Times New Roman" w:cs="Times New Roman"/>
                <w:b/>
                <w:spacing w:val="10"/>
                <w:szCs w:val="24"/>
              </w:rPr>
              <w:t xml:space="preserve"> </w:t>
            </w:r>
            <w:r w:rsidRPr="00862807">
              <w:rPr>
                <w:rFonts w:ascii="Times New Roman" w:hAnsi="Times New Roman" w:cs="Times New Roman"/>
                <w:b/>
                <w:szCs w:val="24"/>
              </w:rPr>
              <w:t>Yapılacak</w:t>
            </w:r>
            <w:r w:rsidRPr="00862807">
              <w:rPr>
                <w:rFonts w:ascii="Times New Roman" w:hAnsi="Times New Roman" w:cs="Times New Roman"/>
                <w:b/>
                <w:spacing w:val="11"/>
                <w:szCs w:val="24"/>
              </w:rPr>
              <w:t xml:space="preserve"> </w:t>
            </w:r>
            <w:r w:rsidRPr="00862807">
              <w:rPr>
                <w:rFonts w:ascii="Times New Roman" w:hAnsi="Times New Roman" w:cs="Times New Roman"/>
                <w:b/>
                <w:spacing w:val="-2"/>
                <w:szCs w:val="24"/>
              </w:rPr>
              <w:t>Birimler</w:t>
            </w:r>
          </w:p>
        </w:tc>
        <w:tc>
          <w:tcPr>
            <w:tcW w:w="7591" w:type="dxa"/>
            <w:gridSpan w:val="9"/>
            <w:shd w:val="clear" w:color="auto" w:fill="DAEEF3" w:themeFill="accent5" w:themeFillTint="33"/>
            <w:vAlign w:val="center"/>
          </w:tcPr>
          <w:p w:rsidR="00D0586D" w:rsidRPr="00862807" w:rsidRDefault="00D0586D" w:rsidP="00DB3AF5">
            <w:pPr>
              <w:pStyle w:val="TableParagraph"/>
              <w:spacing w:line="276" w:lineRule="auto"/>
              <w:ind w:left="107"/>
              <w:rPr>
                <w:rFonts w:ascii="Times New Roman" w:hAnsi="Times New Roman" w:cs="Times New Roman"/>
                <w:szCs w:val="24"/>
              </w:rPr>
            </w:pPr>
            <w:r w:rsidRPr="00862807">
              <w:rPr>
                <w:rFonts w:ascii="Times New Roman" w:hAnsi="Times New Roman" w:cs="Times New Roman"/>
                <w:spacing w:val="-4"/>
                <w:szCs w:val="24"/>
              </w:rPr>
              <w:t>Veliler, özel kurum ve kuruluşlar, stk’lar</w:t>
            </w:r>
          </w:p>
        </w:tc>
      </w:tr>
      <w:tr w:rsidR="00D0586D" w:rsidRPr="00862807" w:rsidTr="00DB3AF5">
        <w:trPr>
          <w:trHeight w:val="680"/>
          <w:jc w:val="center"/>
        </w:trPr>
        <w:tc>
          <w:tcPr>
            <w:tcW w:w="2592" w:type="dxa"/>
            <w:shd w:val="clear" w:color="auto" w:fill="92CDDC" w:themeFill="accent5" w:themeFillTint="99"/>
            <w:vAlign w:val="center"/>
          </w:tcPr>
          <w:p w:rsidR="00D0586D" w:rsidRPr="00862807" w:rsidRDefault="00D0586D" w:rsidP="00DB3AF5">
            <w:pPr>
              <w:pStyle w:val="TableParagraph"/>
              <w:ind w:left="107"/>
              <w:rPr>
                <w:rFonts w:ascii="Times New Roman" w:hAnsi="Times New Roman" w:cs="Times New Roman"/>
                <w:b/>
                <w:szCs w:val="24"/>
              </w:rPr>
            </w:pPr>
            <w:r w:rsidRPr="00862807">
              <w:rPr>
                <w:rFonts w:ascii="Times New Roman" w:hAnsi="Times New Roman" w:cs="Times New Roman"/>
                <w:b/>
                <w:spacing w:val="-2"/>
                <w:szCs w:val="24"/>
              </w:rPr>
              <w:t>Riskler</w:t>
            </w:r>
          </w:p>
        </w:tc>
        <w:tc>
          <w:tcPr>
            <w:tcW w:w="7591" w:type="dxa"/>
            <w:gridSpan w:val="9"/>
            <w:shd w:val="clear" w:color="auto" w:fill="DAEEF3" w:themeFill="accent5" w:themeFillTint="33"/>
            <w:vAlign w:val="center"/>
          </w:tcPr>
          <w:p w:rsidR="00D0586D" w:rsidRPr="00A66F12" w:rsidRDefault="0002450E" w:rsidP="0002450E">
            <w:pPr>
              <w:pStyle w:val="TableParagraph"/>
              <w:numPr>
                <w:ilvl w:val="0"/>
                <w:numId w:val="31"/>
              </w:numPr>
              <w:spacing w:line="276" w:lineRule="auto"/>
              <w:rPr>
                <w:rFonts w:ascii="Times New Roman" w:hAnsi="Times New Roman" w:cs="Times New Roman"/>
                <w:sz w:val="18"/>
                <w:szCs w:val="18"/>
              </w:rPr>
            </w:pPr>
            <w:r w:rsidRPr="00A66F12">
              <w:rPr>
                <w:rFonts w:ascii="Times New Roman" w:hAnsi="Times New Roman" w:cs="Times New Roman"/>
                <w:sz w:val="18"/>
                <w:szCs w:val="18"/>
              </w:rPr>
              <w:t>Velilerin yapılan davetlere iştirak etmemesi</w:t>
            </w:r>
          </w:p>
          <w:p w:rsidR="0002450E" w:rsidRPr="00A66F12" w:rsidRDefault="0002450E" w:rsidP="0002450E">
            <w:pPr>
              <w:pStyle w:val="TableParagraph"/>
              <w:numPr>
                <w:ilvl w:val="0"/>
                <w:numId w:val="31"/>
              </w:numPr>
              <w:spacing w:line="276" w:lineRule="auto"/>
              <w:rPr>
                <w:rFonts w:ascii="Times New Roman" w:hAnsi="Times New Roman" w:cs="Times New Roman"/>
                <w:sz w:val="18"/>
                <w:szCs w:val="18"/>
              </w:rPr>
            </w:pPr>
            <w:r w:rsidRPr="00A66F12">
              <w:rPr>
                <w:rFonts w:ascii="Times New Roman" w:hAnsi="Times New Roman" w:cs="Times New Roman"/>
                <w:sz w:val="18"/>
                <w:szCs w:val="18"/>
              </w:rPr>
              <w:t>Sınav analiz dönütlerinin uygulanmasında zaman yönetimi</w:t>
            </w:r>
          </w:p>
          <w:p w:rsidR="0002450E" w:rsidRPr="00862807" w:rsidRDefault="00A66F12" w:rsidP="0002450E">
            <w:pPr>
              <w:pStyle w:val="TableParagraph"/>
              <w:numPr>
                <w:ilvl w:val="0"/>
                <w:numId w:val="31"/>
              </w:numPr>
              <w:spacing w:line="276" w:lineRule="auto"/>
              <w:rPr>
                <w:rFonts w:ascii="Times New Roman" w:hAnsi="Times New Roman" w:cs="Times New Roman"/>
                <w:szCs w:val="24"/>
              </w:rPr>
            </w:pPr>
            <w:r w:rsidRPr="00A66F12">
              <w:rPr>
                <w:rFonts w:ascii="Times New Roman" w:hAnsi="Times New Roman" w:cs="Times New Roman"/>
                <w:sz w:val="18"/>
                <w:szCs w:val="18"/>
              </w:rPr>
              <w:t>Maddi kaynakların yetersizliği</w:t>
            </w:r>
          </w:p>
        </w:tc>
      </w:tr>
      <w:tr w:rsidR="00D0586D" w:rsidRPr="00862807" w:rsidTr="00DB3AF5">
        <w:trPr>
          <w:trHeight w:val="680"/>
          <w:jc w:val="center"/>
        </w:trPr>
        <w:tc>
          <w:tcPr>
            <w:tcW w:w="2592" w:type="dxa"/>
            <w:shd w:val="clear" w:color="auto" w:fill="92CDDC" w:themeFill="accent5" w:themeFillTint="99"/>
            <w:vAlign w:val="center"/>
          </w:tcPr>
          <w:p w:rsidR="00D0586D" w:rsidRPr="00862807" w:rsidRDefault="00D0586D" w:rsidP="00DB3AF5">
            <w:pPr>
              <w:pStyle w:val="TableParagraph"/>
              <w:ind w:left="107"/>
              <w:rPr>
                <w:rFonts w:ascii="Times New Roman" w:hAnsi="Times New Roman" w:cs="Times New Roman"/>
                <w:b/>
                <w:szCs w:val="24"/>
              </w:rPr>
            </w:pPr>
            <w:r w:rsidRPr="00862807">
              <w:rPr>
                <w:rFonts w:ascii="Times New Roman" w:hAnsi="Times New Roman" w:cs="Times New Roman"/>
                <w:b/>
                <w:spacing w:val="-2"/>
                <w:w w:val="110"/>
                <w:szCs w:val="24"/>
              </w:rPr>
              <w:t>Stratejiler</w:t>
            </w:r>
          </w:p>
        </w:tc>
        <w:tc>
          <w:tcPr>
            <w:tcW w:w="7591" w:type="dxa"/>
            <w:gridSpan w:val="9"/>
            <w:shd w:val="clear" w:color="auto" w:fill="DAEEF3" w:themeFill="accent5" w:themeFillTint="33"/>
            <w:vAlign w:val="center"/>
          </w:tcPr>
          <w:p w:rsidR="00D0586D" w:rsidRPr="00862807" w:rsidRDefault="00D0586D" w:rsidP="00D0586D">
            <w:pPr>
              <w:pStyle w:val="TableParagraph"/>
              <w:numPr>
                <w:ilvl w:val="0"/>
                <w:numId w:val="24"/>
              </w:numPr>
              <w:spacing w:line="276" w:lineRule="auto"/>
              <w:rPr>
                <w:rFonts w:ascii="Times New Roman" w:hAnsi="Times New Roman" w:cs="Times New Roman"/>
                <w:sz w:val="18"/>
                <w:szCs w:val="18"/>
              </w:rPr>
            </w:pPr>
            <w:r w:rsidRPr="00862807">
              <w:rPr>
                <w:rFonts w:ascii="Times New Roman" w:hAnsi="Times New Roman"/>
                <w:sz w:val="18"/>
                <w:szCs w:val="18"/>
              </w:rPr>
              <w:t>Akademik başarının artması için velilerle işbirliğine gidilecek.</w:t>
            </w:r>
          </w:p>
          <w:p w:rsidR="00D0586D" w:rsidRPr="00862807" w:rsidRDefault="00D0586D" w:rsidP="00D0586D">
            <w:pPr>
              <w:pStyle w:val="TableParagraph"/>
              <w:numPr>
                <w:ilvl w:val="0"/>
                <w:numId w:val="24"/>
              </w:numPr>
              <w:spacing w:line="276" w:lineRule="auto"/>
              <w:rPr>
                <w:rFonts w:ascii="Times New Roman" w:hAnsi="Times New Roman" w:cs="Times New Roman"/>
                <w:sz w:val="18"/>
                <w:szCs w:val="18"/>
              </w:rPr>
            </w:pPr>
            <w:r w:rsidRPr="00862807">
              <w:rPr>
                <w:rFonts w:ascii="Times New Roman" w:hAnsi="Times New Roman"/>
                <w:sz w:val="18"/>
                <w:szCs w:val="18"/>
              </w:rPr>
              <w:t xml:space="preserve">Okulda rutin aralıklarla kazanım sınavları yapılacak </w:t>
            </w:r>
            <w:proofErr w:type="gramStart"/>
            <w:r w:rsidRPr="00862807">
              <w:rPr>
                <w:rFonts w:ascii="Times New Roman" w:hAnsi="Times New Roman"/>
                <w:sz w:val="18"/>
                <w:szCs w:val="18"/>
              </w:rPr>
              <w:t>ve  öğrencilerin</w:t>
            </w:r>
            <w:proofErr w:type="gramEnd"/>
            <w:r w:rsidRPr="00862807">
              <w:rPr>
                <w:rFonts w:ascii="Times New Roman" w:hAnsi="Times New Roman"/>
                <w:sz w:val="18"/>
                <w:szCs w:val="18"/>
              </w:rPr>
              <w:t xml:space="preserve"> gelişimleri gözlemlenecektir</w:t>
            </w:r>
          </w:p>
          <w:p w:rsidR="00D0586D" w:rsidRPr="00862807" w:rsidRDefault="00D0586D" w:rsidP="00D0586D">
            <w:pPr>
              <w:pStyle w:val="TableParagraph"/>
              <w:numPr>
                <w:ilvl w:val="0"/>
                <w:numId w:val="24"/>
              </w:numPr>
              <w:spacing w:line="276" w:lineRule="auto"/>
              <w:rPr>
                <w:rFonts w:ascii="Times New Roman" w:hAnsi="Times New Roman" w:cs="Times New Roman"/>
                <w:sz w:val="18"/>
                <w:szCs w:val="18"/>
              </w:rPr>
            </w:pPr>
            <w:r w:rsidRPr="00862807">
              <w:rPr>
                <w:rFonts w:ascii="Times New Roman" w:hAnsi="Times New Roman"/>
                <w:sz w:val="18"/>
                <w:szCs w:val="18"/>
              </w:rPr>
              <w:t>Yapılan kazanım sınavlarının değerlendirmesi yapılarak veli ve öğrencilerle paylaşılacak, istenen düzeyde olmayan öğrenciler için programlama çalışmaları yapılacak.</w:t>
            </w:r>
          </w:p>
          <w:p w:rsidR="00D0586D" w:rsidRPr="00862807" w:rsidRDefault="00D0586D" w:rsidP="00D0586D">
            <w:pPr>
              <w:pStyle w:val="TableParagraph"/>
              <w:numPr>
                <w:ilvl w:val="0"/>
                <w:numId w:val="24"/>
              </w:numPr>
              <w:spacing w:line="276" w:lineRule="auto"/>
              <w:rPr>
                <w:rFonts w:ascii="Times New Roman" w:hAnsi="Times New Roman" w:cs="Times New Roman"/>
                <w:sz w:val="18"/>
                <w:szCs w:val="18"/>
              </w:rPr>
            </w:pPr>
            <w:r w:rsidRPr="00862807">
              <w:rPr>
                <w:rFonts w:ascii="Times New Roman" w:hAnsi="Times New Roman"/>
                <w:color w:val="000000"/>
                <w:sz w:val="18"/>
                <w:szCs w:val="18"/>
              </w:rPr>
              <w:t>Değerler eğitimi planlaması yapılarak düzenli olarak eğitimler verilecek</w:t>
            </w:r>
          </w:p>
          <w:p w:rsidR="00D0586D" w:rsidRPr="00862807" w:rsidRDefault="00D0586D" w:rsidP="00D0586D">
            <w:pPr>
              <w:pStyle w:val="TableParagraph"/>
              <w:numPr>
                <w:ilvl w:val="0"/>
                <w:numId w:val="24"/>
              </w:numPr>
              <w:spacing w:line="276" w:lineRule="auto"/>
              <w:rPr>
                <w:rFonts w:ascii="Times New Roman" w:hAnsi="Times New Roman" w:cs="Times New Roman"/>
                <w:szCs w:val="24"/>
              </w:rPr>
            </w:pPr>
            <w:r w:rsidRPr="00862807">
              <w:rPr>
                <w:rFonts w:ascii="Times New Roman" w:hAnsi="Times New Roman"/>
                <w:sz w:val="18"/>
                <w:szCs w:val="18"/>
              </w:rPr>
              <w:t>Sene başı ve sene sonu memnuniyet anketleri düzenlenip değerlendirilecektir.</w:t>
            </w:r>
          </w:p>
        </w:tc>
      </w:tr>
      <w:tr w:rsidR="00D0586D" w:rsidRPr="00862807" w:rsidTr="00DB3AF5">
        <w:trPr>
          <w:trHeight w:val="680"/>
          <w:jc w:val="center"/>
        </w:trPr>
        <w:tc>
          <w:tcPr>
            <w:tcW w:w="2592" w:type="dxa"/>
            <w:shd w:val="clear" w:color="auto" w:fill="92CDDC" w:themeFill="accent5" w:themeFillTint="99"/>
            <w:vAlign w:val="center"/>
          </w:tcPr>
          <w:p w:rsidR="00D0586D" w:rsidRPr="00862807" w:rsidRDefault="00D0586D" w:rsidP="00DB3AF5">
            <w:pPr>
              <w:pStyle w:val="TableParagraph"/>
              <w:ind w:left="107"/>
              <w:rPr>
                <w:rFonts w:ascii="Times New Roman" w:hAnsi="Times New Roman" w:cs="Times New Roman"/>
                <w:b/>
                <w:szCs w:val="24"/>
              </w:rPr>
            </w:pPr>
            <w:r w:rsidRPr="00862807">
              <w:rPr>
                <w:rFonts w:ascii="Times New Roman" w:hAnsi="Times New Roman" w:cs="Times New Roman"/>
                <w:b/>
                <w:szCs w:val="24"/>
              </w:rPr>
              <w:t>Maliyet</w:t>
            </w:r>
            <w:r w:rsidRPr="00862807">
              <w:rPr>
                <w:rFonts w:ascii="Times New Roman" w:hAnsi="Times New Roman" w:cs="Times New Roman"/>
                <w:b/>
                <w:spacing w:val="19"/>
                <w:szCs w:val="24"/>
              </w:rPr>
              <w:t xml:space="preserve"> </w:t>
            </w:r>
            <w:r w:rsidRPr="00862807">
              <w:rPr>
                <w:rFonts w:ascii="Times New Roman" w:hAnsi="Times New Roman" w:cs="Times New Roman"/>
                <w:b/>
                <w:spacing w:val="-2"/>
                <w:szCs w:val="24"/>
              </w:rPr>
              <w:t>Tahmini</w:t>
            </w:r>
          </w:p>
        </w:tc>
        <w:tc>
          <w:tcPr>
            <w:tcW w:w="7591" w:type="dxa"/>
            <w:gridSpan w:val="9"/>
            <w:shd w:val="clear" w:color="auto" w:fill="DAEEF3" w:themeFill="accent5" w:themeFillTint="33"/>
            <w:vAlign w:val="center"/>
          </w:tcPr>
          <w:p w:rsidR="00D0586D" w:rsidRPr="00862807" w:rsidRDefault="00D0586D" w:rsidP="00DB3AF5">
            <w:pPr>
              <w:pStyle w:val="TableParagraph"/>
              <w:spacing w:line="276" w:lineRule="auto"/>
              <w:ind w:left="107"/>
              <w:rPr>
                <w:rFonts w:ascii="Times New Roman" w:hAnsi="Times New Roman" w:cs="Times New Roman"/>
                <w:szCs w:val="24"/>
              </w:rPr>
            </w:pPr>
            <w:r w:rsidRPr="00862807">
              <w:rPr>
                <w:rFonts w:ascii="Times New Roman" w:hAnsi="Times New Roman" w:cs="Times New Roman"/>
                <w:spacing w:val="-4"/>
                <w:szCs w:val="24"/>
              </w:rPr>
              <w:t>22.000TL</w:t>
            </w:r>
          </w:p>
        </w:tc>
      </w:tr>
      <w:tr w:rsidR="00D0586D" w:rsidRPr="00862807" w:rsidTr="00DB3AF5">
        <w:trPr>
          <w:trHeight w:val="680"/>
          <w:jc w:val="center"/>
        </w:trPr>
        <w:tc>
          <w:tcPr>
            <w:tcW w:w="2592" w:type="dxa"/>
            <w:shd w:val="clear" w:color="auto" w:fill="92CDDC" w:themeFill="accent5" w:themeFillTint="99"/>
            <w:vAlign w:val="center"/>
          </w:tcPr>
          <w:p w:rsidR="00D0586D" w:rsidRPr="00862807" w:rsidRDefault="00D0586D" w:rsidP="00DB3AF5">
            <w:pPr>
              <w:pStyle w:val="TableParagraph"/>
              <w:ind w:left="107"/>
              <w:rPr>
                <w:rFonts w:ascii="Times New Roman" w:hAnsi="Times New Roman" w:cs="Times New Roman"/>
                <w:b/>
                <w:szCs w:val="24"/>
              </w:rPr>
            </w:pPr>
            <w:r w:rsidRPr="00862807">
              <w:rPr>
                <w:rFonts w:ascii="Times New Roman" w:hAnsi="Times New Roman" w:cs="Times New Roman"/>
                <w:b/>
                <w:spacing w:val="-2"/>
                <w:w w:val="105"/>
                <w:szCs w:val="24"/>
              </w:rPr>
              <w:t>Tespitler</w:t>
            </w:r>
          </w:p>
        </w:tc>
        <w:tc>
          <w:tcPr>
            <w:tcW w:w="7591" w:type="dxa"/>
            <w:gridSpan w:val="9"/>
            <w:shd w:val="clear" w:color="auto" w:fill="DAEEF3" w:themeFill="accent5" w:themeFillTint="33"/>
            <w:vAlign w:val="center"/>
          </w:tcPr>
          <w:p w:rsidR="00D0586D" w:rsidRPr="00A66F12" w:rsidRDefault="00A66F12" w:rsidP="00A66F12">
            <w:pPr>
              <w:pStyle w:val="TableParagraph"/>
              <w:numPr>
                <w:ilvl w:val="0"/>
                <w:numId w:val="32"/>
              </w:numPr>
              <w:spacing w:line="276" w:lineRule="auto"/>
              <w:rPr>
                <w:rFonts w:ascii="Times New Roman" w:hAnsi="Times New Roman" w:cs="Times New Roman"/>
                <w:sz w:val="18"/>
                <w:szCs w:val="18"/>
              </w:rPr>
            </w:pPr>
            <w:r w:rsidRPr="00A66F12">
              <w:rPr>
                <w:rFonts w:ascii="Times New Roman" w:hAnsi="Times New Roman" w:cs="Times New Roman"/>
                <w:spacing w:val="-2"/>
                <w:sz w:val="18"/>
                <w:szCs w:val="18"/>
              </w:rPr>
              <w:t>Veliler anketlere istenen düzeyde katkı sağlamamaktadır.</w:t>
            </w:r>
          </w:p>
          <w:p w:rsidR="00A66F12" w:rsidRPr="00862807" w:rsidRDefault="00A66F12" w:rsidP="00A66F12">
            <w:pPr>
              <w:pStyle w:val="TableParagraph"/>
              <w:numPr>
                <w:ilvl w:val="0"/>
                <w:numId w:val="32"/>
              </w:numPr>
              <w:spacing w:line="276" w:lineRule="auto"/>
              <w:rPr>
                <w:rFonts w:ascii="Times New Roman" w:hAnsi="Times New Roman" w:cs="Times New Roman"/>
                <w:szCs w:val="24"/>
              </w:rPr>
            </w:pPr>
            <w:r w:rsidRPr="00A66F12">
              <w:rPr>
                <w:rFonts w:ascii="Times New Roman" w:hAnsi="Times New Roman" w:cs="Times New Roman"/>
                <w:spacing w:val="-2"/>
                <w:sz w:val="18"/>
                <w:szCs w:val="18"/>
              </w:rPr>
              <w:t>Maddi kaynaklar yetersizdir.</w:t>
            </w:r>
          </w:p>
        </w:tc>
      </w:tr>
    </w:tbl>
    <w:p w:rsidR="00C4266D" w:rsidRDefault="00C4266D" w:rsidP="00B7416A">
      <w:pPr>
        <w:pStyle w:val="ResimYazs"/>
        <w:rPr>
          <w:sz w:val="22"/>
        </w:rPr>
      </w:pPr>
      <w:bookmarkStart w:id="86" w:name="_Toc167354386"/>
    </w:p>
    <w:p w:rsidR="00C4266D" w:rsidRDefault="00C4266D" w:rsidP="00B7416A">
      <w:pPr>
        <w:pStyle w:val="ResimYazs"/>
        <w:rPr>
          <w:sz w:val="22"/>
        </w:rPr>
      </w:pPr>
    </w:p>
    <w:p w:rsidR="009A2F4E" w:rsidRPr="00247DA3" w:rsidRDefault="00B7416A" w:rsidP="00B7416A">
      <w:pPr>
        <w:pStyle w:val="ResimYazs"/>
        <w:rPr>
          <w:rFonts w:ascii="Times New Roman" w:hAnsi="Times New Roman"/>
          <w:i/>
          <w:sz w:val="22"/>
          <w:szCs w:val="24"/>
        </w:rPr>
      </w:pPr>
      <w:r w:rsidRPr="00247DA3">
        <w:rPr>
          <w:sz w:val="22"/>
        </w:rPr>
        <w:lastRenderedPageBreak/>
        <w:t xml:space="preserve">Tablo </w:t>
      </w:r>
      <w:r w:rsidRPr="00247DA3">
        <w:rPr>
          <w:sz w:val="22"/>
        </w:rPr>
        <w:fldChar w:fldCharType="begin"/>
      </w:r>
      <w:r w:rsidRPr="00247DA3">
        <w:rPr>
          <w:sz w:val="22"/>
        </w:rPr>
        <w:instrText xml:space="preserve"> SEQ Tablo \* ARABIC </w:instrText>
      </w:r>
      <w:r w:rsidRPr="00247DA3">
        <w:rPr>
          <w:sz w:val="22"/>
        </w:rPr>
        <w:fldChar w:fldCharType="separate"/>
      </w:r>
      <w:r w:rsidRPr="00247DA3">
        <w:rPr>
          <w:noProof/>
          <w:sz w:val="22"/>
        </w:rPr>
        <w:t>27</w:t>
      </w:r>
      <w:r w:rsidRPr="00247DA3">
        <w:rPr>
          <w:sz w:val="22"/>
        </w:rPr>
        <w:fldChar w:fldCharType="end"/>
      </w:r>
      <w:r w:rsidRPr="00247DA3">
        <w:rPr>
          <w:i/>
          <w:sz w:val="22"/>
        </w:rPr>
        <w:t xml:space="preserve">. </w:t>
      </w:r>
      <w:r w:rsidR="00056BF0" w:rsidRPr="00247DA3">
        <w:rPr>
          <w:rFonts w:ascii="Times New Roman" w:hAnsi="Times New Roman"/>
          <w:i/>
          <w:sz w:val="22"/>
          <w:szCs w:val="24"/>
        </w:rPr>
        <w:t>Te</w:t>
      </w:r>
      <w:r w:rsidRPr="00247DA3">
        <w:rPr>
          <w:rFonts w:ascii="Times New Roman" w:hAnsi="Times New Roman"/>
          <w:i/>
          <w:sz w:val="22"/>
          <w:szCs w:val="24"/>
        </w:rPr>
        <w:t>ma II.2</w:t>
      </w:r>
      <w:bookmarkEnd w:id="86"/>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F77E56" w:rsidRPr="00862807" w:rsidTr="00915F53">
        <w:trPr>
          <w:trHeight w:val="558"/>
          <w:jc w:val="center"/>
        </w:trPr>
        <w:tc>
          <w:tcPr>
            <w:tcW w:w="2592" w:type="dxa"/>
            <w:shd w:val="clear" w:color="auto" w:fill="92CDDC" w:themeFill="accent5" w:themeFillTint="99"/>
            <w:vAlign w:val="center"/>
          </w:tcPr>
          <w:p w:rsidR="00F77E56" w:rsidRPr="00862807" w:rsidRDefault="00F77E56" w:rsidP="00915F53">
            <w:pPr>
              <w:pStyle w:val="TableParagraph"/>
              <w:spacing w:before="2"/>
              <w:ind w:left="107"/>
              <w:jc w:val="center"/>
              <w:rPr>
                <w:rFonts w:ascii="Times New Roman" w:hAnsi="Times New Roman" w:cs="Times New Roman"/>
                <w:b/>
                <w:spacing w:val="4"/>
                <w:sz w:val="18"/>
                <w:szCs w:val="18"/>
              </w:rPr>
            </w:pPr>
            <w:r w:rsidRPr="00862807">
              <w:rPr>
                <w:rFonts w:ascii="Times New Roman" w:hAnsi="Times New Roman" w:cs="Times New Roman"/>
                <w:b/>
                <w:spacing w:val="4"/>
                <w:sz w:val="18"/>
                <w:szCs w:val="18"/>
              </w:rPr>
              <w:t>TEMA</w:t>
            </w:r>
          </w:p>
        </w:tc>
        <w:tc>
          <w:tcPr>
            <w:tcW w:w="7591" w:type="dxa"/>
            <w:gridSpan w:val="9"/>
            <w:shd w:val="clear" w:color="auto" w:fill="92CDDC" w:themeFill="accent5" w:themeFillTint="99"/>
            <w:vAlign w:val="center"/>
          </w:tcPr>
          <w:p w:rsidR="00F77E56" w:rsidRPr="00862807" w:rsidRDefault="00F77E56" w:rsidP="00915F53">
            <w:pPr>
              <w:pStyle w:val="TableParagraph"/>
              <w:ind w:left="108" w:right="232"/>
              <w:jc w:val="center"/>
              <w:rPr>
                <w:rFonts w:ascii="Times New Roman" w:hAnsi="Times New Roman" w:cs="Times New Roman"/>
                <w:b/>
                <w:spacing w:val="-2"/>
                <w:w w:val="105"/>
                <w:sz w:val="18"/>
                <w:szCs w:val="18"/>
              </w:rPr>
            </w:pPr>
            <w:r w:rsidRPr="00862807">
              <w:rPr>
                <w:rFonts w:ascii="Times New Roman" w:hAnsi="Times New Roman" w:cs="Times New Roman"/>
                <w:b/>
                <w:spacing w:val="-2"/>
                <w:w w:val="105"/>
                <w:sz w:val="18"/>
                <w:szCs w:val="18"/>
              </w:rPr>
              <w:t>EĞİTİM-ÖĞRETİMDE KALİTE</w:t>
            </w:r>
          </w:p>
        </w:tc>
      </w:tr>
      <w:tr w:rsidR="00F77E56" w:rsidRPr="00862807" w:rsidTr="00915F53">
        <w:trPr>
          <w:trHeight w:val="737"/>
          <w:jc w:val="center"/>
        </w:trPr>
        <w:tc>
          <w:tcPr>
            <w:tcW w:w="2592" w:type="dxa"/>
            <w:shd w:val="clear" w:color="auto" w:fill="92CDDC" w:themeFill="accent5" w:themeFillTint="99"/>
            <w:vAlign w:val="center"/>
          </w:tcPr>
          <w:p w:rsidR="00F77E56" w:rsidRPr="00862807" w:rsidRDefault="00F77E56" w:rsidP="00915F53">
            <w:pPr>
              <w:pStyle w:val="TableParagraph"/>
              <w:spacing w:before="2"/>
              <w:ind w:left="107"/>
              <w:rPr>
                <w:rFonts w:ascii="Times New Roman" w:hAnsi="Times New Roman" w:cs="Times New Roman"/>
                <w:b/>
                <w:spacing w:val="4"/>
                <w:sz w:val="18"/>
                <w:szCs w:val="18"/>
              </w:rPr>
            </w:pPr>
            <w:r w:rsidRPr="00862807">
              <w:rPr>
                <w:rFonts w:ascii="Times New Roman" w:hAnsi="Times New Roman" w:cs="Times New Roman"/>
                <w:b/>
                <w:sz w:val="18"/>
                <w:szCs w:val="18"/>
              </w:rPr>
              <w:t>Amaç</w:t>
            </w:r>
            <w:r w:rsidRPr="00862807">
              <w:rPr>
                <w:rFonts w:ascii="Times New Roman" w:hAnsi="Times New Roman" w:cs="Times New Roman"/>
                <w:b/>
                <w:spacing w:val="-4"/>
                <w:sz w:val="18"/>
                <w:szCs w:val="18"/>
              </w:rPr>
              <w:t xml:space="preserve"> </w:t>
            </w:r>
            <w:r w:rsidRPr="00862807">
              <w:rPr>
                <w:rFonts w:ascii="Times New Roman" w:hAnsi="Times New Roman" w:cs="Times New Roman"/>
                <w:b/>
                <w:spacing w:val="-10"/>
                <w:w w:val="110"/>
                <w:sz w:val="18"/>
                <w:szCs w:val="18"/>
              </w:rPr>
              <w:t>2</w:t>
            </w:r>
          </w:p>
        </w:tc>
        <w:tc>
          <w:tcPr>
            <w:tcW w:w="7591" w:type="dxa"/>
            <w:gridSpan w:val="9"/>
            <w:shd w:val="clear" w:color="auto" w:fill="92CDDC" w:themeFill="accent5" w:themeFillTint="99"/>
            <w:vAlign w:val="center"/>
          </w:tcPr>
          <w:p w:rsidR="00F77E56" w:rsidRPr="00862807" w:rsidRDefault="00F77E56" w:rsidP="00915F53">
            <w:pPr>
              <w:ind w:firstLine="102"/>
              <w:rPr>
                <w:rFonts w:ascii="Times New Roman" w:hAnsi="Times New Roman" w:cs="Times New Roman"/>
                <w:szCs w:val="24"/>
              </w:rPr>
            </w:pPr>
            <w:r w:rsidRPr="00862807">
              <w:rPr>
                <w:rFonts w:ascii="Times New Roman" w:hAnsi="Times New Roman" w:cs="Times New Roman"/>
                <w:szCs w:val="24"/>
              </w:rPr>
              <w:t>Öğrencilerimizin gelişmiş dünyaya uyum sağlayacak şekilde donanımlı bireyler olabilmesi için eğitim ve öğretimde kalite artırılacaktır.</w:t>
            </w:r>
          </w:p>
          <w:p w:rsidR="00F77E56" w:rsidRPr="00862807" w:rsidRDefault="00F77E56" w:rsidP="00915F53">
            <w:pPr>
              <w:pStyle w:val="TableParagraph"/>
              <w:ind w:left="108" w:right="232"/>
              <w:jc w:val="center"/>
              <w:rPr>
                <w:rFonts w:ascii="Times New Roman" w:hAnsi="Times New Roman" w:cs="Times New Roman"/>
                <w:b/>
                <w:spacing w:val="-2"/>
                <w:w w:val="105"/>
                <w:szCs w:val="24"/>
              </w:rPr>
            </w:pPr>
          </w:p>
        </w:tc>
      </w:tr>
      <w:tr w:rsidR="00F77E56" w:rsidRPr="00862807" w:rsidTr="00915F53">
        <w:trPr>
          <w:trHeight w:val="737"/>
          <w:jc w:val="center"/>
        </w:trPr>
        <w:tc>
          <w:tcPr>
            <w:tcW w:w="2592" w:type="dxa"/>
            <w:shd w:val="clear" w:color="auto" w:fill="92CDDC" w:themeFill="accent5" w:themeFillTint="99"/>
            <w:vAlign w:val="center"/>
          </w:tcPr>
          <w:p w:rsidR="00F77E56" w:rsidRPr="00862807" w:rsidRDefault="00F77E56" w:rsidP="00915F53">
            <w:pPr>
              <w:pStyle w:val="TableParagraph"/>
              <w:spacing w:before="2"/>
              <w:ind w:left="107"/>
              <w:rPr>
                <w:rFonts w:ascii="Times New Roman" w:hAnsi="Times New Roman" w:cs="Times New Roman"/>
                <w:b/>
                <w:spacing w:val="4"/>
                <w:sz w:val="18"/>
                <w:szCs w:val="18"/>
              </w:rPr>
            </w:pPr>
            <w:r w:rsidRPr="00862807">
              <w:rPr>
                <w:rFonts w:ascii="Times New Roman" w:hAnsi="Times New Roman" w:cs="Times New Roman"/>
                <w:b/>
                <w:w w:val="105"/>
                <w:sz w:val="18"/>
                <w:szCs w:val="18"/>
              </w:rPr>
              <w:t>Hedef</w:t>
            </w:r>
            <w:r w:rsidRPr="00862807">
              <w:rPr>
                <w:rFonts w:ascii="Times New Roman" w:hAnsi="Times New Roman" w:cs="Times New Roman"/>
                <w:b/>
                <w:spacing w:val="-12"/>
                <w:w w:val="105"/>
                <w:sz w:val="18"/>
                <w:szCs w:val="18"/>
              </w:rPr>
              <w:t xml:space="preserve"> </w:t>
            </w:r>
            <w:r w:rsidR="009A2F4E" w:rsidRPr="00862807">
              <w:rPr>
                <w:rFonts w:ascii="Times New Roman" w:hAnsi="Times New Roman" w:cs="Times New Roman"/>
                <w:b/>
                <w:spacing w:val="-5"/>
                <w:w w:val="110"/>
                <w:sz w:val="18"/>
                <w:szCs w:val="18"/>
              </w:rPr>
              <w:t>2.2</w:t>
            </w:r>
          </w:p>
        </w:tc>
        <w:tc>
          <w:tcPr>
            <w:tcW w:w="7591" w:type="dxa"/>
            <w:gridSpan w:val="9"/>
            <w:shd w:val="clear" w:color="auto" w:fill="92CDDC" w:themeFill="accent5" w:themeFillTint="99"/>
            <w:vAlign w:val="center"/>
          </w:tcPr>
          <w:p w:rsidR="00F77E56" w:rsidRPr="00862807" w:rsidRDefault="00F77E56" w:rsidP="00915F53">
            <w:pPr>
              <w:pStyle w:val="TableParagraph"/>
              <w:ind w:left="108" w:right="232"/>
              <w:rPr>
                <w:rFonts w:ascii="Times New Roman" w:hAnsi="Times New Roman" w:cs="Times New Roman"/>
                <w:b/>
                <w:spacing w:val="-2"/>
                <w:w w:val="105"/>
                <w:szCs w:val="24"/>
              </w:rPr>
            </w:pPr>
            <w:r w:rsidRPr="00862807">
              <w:rPr>
                <w:rFonts w:ascii="Times New Roman" w:hAnsi="Times New Roman" w:cs="Times New Roman"/>
                <w:szCs w:val="24"/>
              </w:rPr>
              <w:t>Etkin bir rehberlik anlayışıyla, öğrencilerimizi ilgi ve becerileriyle orantılı bir şekilde üst öğrenime veya istihdama hazır hale getiren daha kaliteli bir kurum yapısına geçilecektir.</w:t>
            </w:r>
          </w:p>
        </w:tc>
      </w:tr>
      <w:tr w:rsidR="00F77E56" w:rsidRPr="00862807" w:rsidTr="00915F53">
        <w:trPr>
          <w:trHeight w:val="737"/>
          <w:jc w:val="center"/>
        </w:trPr>
        <w:tc>
          <w:tcPr>
            <w:tcW w:w="2592" w:type="dxa"/>
            <w:shd w:val="clear" w:color="auto" w:fill="92CDDC" w:themeFill="accent5" w:themeFillTint="99"/>
            <w:vAlign w:val="center"/>
          </w:tcPr>
          <w:p w:rsidR="00F77E56" w:rsidRPr="00862807" w:rsidRDefault="00F77E56" w:rsidP="00915F53">
            <w:pPr>
              <w:pStyle w:val="TableParagraph"/>
              <w:spacing w:before="2"/>
              <w:ind w:left="107"/>
              <w:rPr>
                <w:rFonts w:ascii="Times New Roman" w:hAnsi="Times New Roman" w:cs="Times New Roman"/>
                <w:b/>
                <w:sz w:val="18"/>
                <w:szCs w:val="18"/>
              </w:rPr>
            </w:pPr>
            <w:r w:rsidRPr="00862807">
              <w:rPr>
                <w:rFonts w:ascii="Times New Roman" w:hAnsi="Times New Roman" w:cs="Times New Roman"/>
                <w:b/>
                <w:spacing w:val="4"/>
                <w:sz w:val="18"/>
                <w:szCs w:val="18"/>
              </w:rPr>
              <w:t>Performans</w:t>
            </w:r>
            <w:r w:rsidRPr="00862807">
              <w:rPr>
                <w:rFonts w:ascii="Times New Roman" w:hAnsi="Times New Roman" w:cs="Times New Roman"/>
                <w:b/>
                <w:spacing w:val="23"/>
                <w:sz w:val="18"/>
                <w:szCs w:val="18"/>
              </w:rPr>
              <w:t xml:space="preserve"> </w:t>
            </w:r>
            <w:r w:rsidRPr="00862807">
              <w:rPr>
                <w:rFonts w:ascii="Times New Roman" w:hAnsi="Times New Roman" w:cs="Times New Roman"/>
                <w:b/>
                <w:spacing w:val="-2"/>
                <w:sz w:val="18"/>
                <w:szCs w:val="18"/>
              </w:rPr>
              <w:t>Göstergeleri</w:t>
            </w:r>
          </w:p>
        </w:tc>
        <w:tc>
          <w:tcPr>
            <w:tcW w:w="991" w:type="dxa"/>
            <w:shd w:val="clear" w:color="auto" w:fill="92CDDC" w:themeFill="accent5" w:themeFillTint="99"/>
            <w:vAlign w:val="center"/>
          </w:tcPr>
          <w:p w:rsidR="00F77E56" w:rsidRPr="00862807" w:rsidRDefault="00F77E56" w:rsidP="00915F53">
            <w:pPr>
              <w:pStyle w:val="TableParagraph"/>
              <w:ind w:left="107" w:right="225"/>
              <w:jc w:val="center"/>
              <w:rPr>
                <w:rFonts w:ascii="Times New Roman" w:hAnsi="Times New Roman" w:cs="Times New Roman"/>
                <w:b/>
                <w:sz w:val="18"/>
                <w:szCs w:val="18"/>
              </w:rPr>
            </w:pPr>
            <w:r w:rsidRPr="00862807">
              <w:rPr>
                <w:rFonts w:ascii="Times New Roman" w:hAnsi="Times New Roman" w:cs="Times New Roman"/>
                <w:b/>
                <w:spacing w:val="-2"/>
                <w:w w:val="105"/>
                <w:sz w:val="18"/>
                <w:szCs w:val="18"/>
              </w:rPr>
              <w:t>Hedefe Etkisi</w:t>
            </w:r>
          </w:p>
        </w:tc>
        <w:tc>
          <w:tcPr>
            <w:tcW w:w="1135" w:type="dxa"/>
            <w:shd w:val="clear" w:color="auto" w:fill="92CDDC" w:themeFill="accent5" w:themeFillTint="99"/>
            <w:vAlign w:val="center"/>
          </w:tcPr>
          <w:p w:rsidR="00F77E56" w:rsidRPr="00862807" w:rsidRDefault="00F77E56" w:rsidP="00915F53">
            <w:pPr>
              <w:pStyle w:val="TableParagraph"/>
              <w:ind w:left="108" w:right="139"/>
              <w:jc w:val="center"/>
              <w:rPr>
                <w:rFonts w:ascii="Times New Roman" w:hAnsi="Times New Roman" w:cs="Times New Roman"/>
                <w:b/>
                <w:sz w:val="18"/>
                <w:szCs w:val="18"/>
              </w:rPr>
            </w:pPr>
            <w:r w:rsidRPr="00862807">
              <w:rPr>
                <w:rFonts w:ascii="Times New Roman" w:hAnsi="Times New Roman" w:cs="Times New Roman"/>
                <w:b/>
                <w:spacing w:val="-2"/>
                <w:w w:val="105"/>
                <w:sz w:val="18"/>
                <w:szCs w:val="18"/>
              </w:rPr>
              <w:t>Başlangıç Değeri</w:t>
            </w:r>
          </w:p>
        </w:tc>
        <w:tc>
          <w:tcPr>
            <w:tcW w:w="797" w:type="dxa"/>
            <w:shd w:val="clear" w:color="auto" w:fill="92CDDC" w:themeFill="accent5" w:themeFillTint="99"/>
            <w:vAlign w:val="center"/>
          </w:tcPr>
          <w:p w:rsidR="00F77E56" w:rsidRPr="00862807" w:rsidRDefault="00F77E56" w:rsidP="00915F53">
            <w:pPr>
              <w:pStyle w:val="TableParagraph"/>
              <w:ind w:left="108"/>
              <w:jc w:val="center"/>
              <w:rPr>
                <w:rFonts w:ascii="Times New Roman" w:hAnsi="Times New Roman" w:cs="Times New Roman"/>
                <w:b/>
                <w:sz w:val="18"/>
                <w:szCs w:val="18"/>
              </w:rPr>
            </w:pPr>
            <w:r w:rsidRPr="00862807">
              <w:rPr>
                <w:rFonts w:ascii="Times New Roman" w:hAnsi="Times New Roman" w:cs="Times New Roman"/>
                <w:b/>
                <w:sz w:val="18"/>
                <w:szCs w:val="18"/>
              </w:rPr>
              <w:t>2024</w:t>
            </w:r>
          </w:p>
        </w:tc>
        <w:tc>
          <w:tcPr>
            <w:tcW w:w="720" w:type="dxa"/>
            <w:shd w:val="clear" w:color="auto" w:fill="92CDDC" w:themeFill="accent5" w:themeFillTint="99"/>
            <w:vAlign w:val="center"/>
          </w:tcPr>
          <w:p w:rsidR="00F77E56" w:rsidRPr="00862807" w:rsidRDefault="00F77E56" w:rsidP="00915F53">
            <w:pPr>
              <w:pStyle w:val="TableParagraph"/>
              <w:ind w:left="105"/>
              <w:jc w:val="center"/>
              <w:rPr>
                <w:rFonts w:ascii="Times New Roman" w:hAnsi="Times New Roman" w:cs="Times New Roman"/>
                <w:b/>
                <w:sz w:val="18"/>
                <w:szCs w:val="18"/>
              </w:rPr>
            </w:pPr>
            <w:r w:rsidRPr="00862807">
              <w:rPr>
                <w:rFonts w:ascii="Times New Roman" w:hAnsi="Times New Roman" w:cs="Times New Roman"/>
                <w:b/>
                <w:sz w:val="18"/>
                <w:szCs w:val="18"/>
              </w:rPr>
              <w:t>2025</w:t>
            </w:r>
          </w:p>
        </w:tc>
        <w:tc>
          <w:tcPr>
            <w:tcW w:w="718" w:type="dxa"/>
            <w:shd w:val="clear" w:color="auto" w:fill="92CDDC" w:themeFill="accent5" w:themeFillTint="99"/>
            <w:vAlign w:val="center"/>
          </w:tcPr>
          <w:p w:rsidR="00F77E56" w:rsidRPr="00862807" w:rsidRDefault="00F77E56" w:rsidP="00915F53">
            <w:pPr>
              <w:pStyle w:val="TableParagraph"/>
              <w:ind w:left="105"/>
              <w:jc w:val="center"/>
              <w:rPr>
                <w:rFonts w:ascii="Times New Roman" w:hAnsi="Times New Roman" w:cs="Times New Roman"/>
                <w:b/>
                <w:sz w:val="18"/>
                <w:szCs w:val="18"/>
              </w:rPr>
            </w:pPr>
            <w:r w:rsidRPr="00862807">
              <w:rPr>
                <w:rFonts w:ascii="Times New Roman" w:hAnsi="Times New Roman" w:cs="Times New Roman"/>
                <w:b/>
                <w:sz w:val="18"/>
                <w:szCs w:val="18"/>
              </w:rPr>
              <w:t>2026</w:t>
            </w:r>
          </w:p>
        </w:tc>
        <w:tc>
          <w:tcPr>
            <w:tcW w:w="720" w:type="dxa"/>
            <w:shd w:val="clear" w:color="auto" w:fill="92CDDC" w:themeFill="accent5" w:themeFillTint="99"/>
            <w:vAlign w:val="center"/>
          </w:tcPr>
          <w:p w:rsidR="00F77E56" w:rsidRPr="00862807" w:rsidRDefault="00F77E56" w:rsidP="00915F53">
            <w:pPr>
              <w:pStyle w:val="TableParagraph"/>
              <w:ind w:left="107"/>
              <w:jc w:val="center"/>
              <w:rPr>
                <w:rFonts w:ascii="Times New Roman" w:hAnsi="Times New Roman" w:cs="Times New Roman"/>
                <w:b/>
                <w:sz w:val="18"/>
                <w:szCs w:val="18"/>
              </w:rPr>
            </w:pPr>
            <w:r w:rsidRPr="00862807">
              <w:rPr>
                <w:rFonts w:ascii="Times New Roman" w:hAnsi="Times New Roman" w:cs="Times New Roman"/>
                <w:b/>
                <w:sz w:val="18"/>
                <w:szCs w:val="18"/>
              </w:rPr>
              <w:t>2027</w:t>
            </w:r>
          </w:p>
        </w:tc>
        <w:tc>
          <w:tcPr>
            <w:tcW w:w="720" w:type="dxa"/>
            <w:shd w:val="clear" w:color="auto" w:fill="92CDDC" w:themeFill="accent5" w:themeFillTint="99"/>
            <w:vAlign w:val="center"/>
          </w:tcPr>
          <w:p w:rsidR="00F77E56" w:rsidRPr="00862807" w:rsidRDefault="00F77E56" w:rsidP="00915F53">
            <w:pPr>
              <w:pStyle w:val="TableParagraph"/>
              <w:ind w:left="107"/>
              <w:jc w:val="center"/>
              <w:rPr>
                <w:rFonts w:ascii="Times New Roman" w:hAnsi="Times New Roman" w:cs="Times New Roman"/>
                <w:b/>
                <w:sz w:val="18"/>
                <w:szCs w:val="18"/>
              </w:rPr>
            </w:pPr>
            <w:r w:rsidRPr="00862807">
              <w:rPr>
                <w:rFonts w:ascii="Times New Roman" w:hAnsi="Times New Roman" w:cs="Times New Roman"/>
                <w:b/>
                <w:sz w:val="18"/>
                <w:szCs w:val="18"/>
              </w:rPr>
              <w:t>2028</w:t>
            </w:r>
          </w:p>
        </w:tc>
        <w:tc>
          <w:tcPr>
            <w:tcW w:w="864" w:type="dxa"/>
            <w:shd w:val="clear" w:color="auto" w:fill="92CDDC" w:themeFill="accent5" w:themeFillTint="99"/>
            <w:vAlign w:val="center"/>
          </w:tcPr>
          <w:p w:rsidR="00F77E56" w:rsidRPr="00862807" w:rsidRDefault="00F77E56" w:rsidP="00915F53">
            <w:pPr>
              <w:pStyle w:val="TableParagraph"/>
              <w:ind w:left="108" w:right="127"/>
              <w:jc w:val="center"/>
              <w:rPr>
                <w:rFonts w:ascii="Times New Roman" w:hAnsi="Times New Roman" w:cs="Times New Roman"/>
                <w:b/>
                <w:sz w:val="18"/>
                <w:szCs w:val="18"/>
              </w:rPr>
            </w:pPr>
            <w:r w:rsidRPr="00862807">
              <w:rPr>
                <w:rFonts w:ascii="Times New Roman" w:hAnsi="Times New Roman" w:cs="Times New Roman"/>
                <w:b/>
                <w:spacing w:val="-2"/>
                <w:w w:val="105"/>
                <w:sz w:val="18"/>
                <w:szCs w:val="18"/>
              </w:rPr>
              <w:t>İzleme Sıklığı</w:t>
            </w:r>
          </w:p>
        </w:tc>
        <w:tc>
          <w:tcPr>
            <w:tcW w:w="926" w:type="dxa"/>
            <w:shd w:val="clear" w:color="auto" w:fill="92CDDC" w:themeFill="accent5" w:themeFillTint="99"/>
            <w:vAlign w:val="center"/>
          </w:tcPr>
          <w:p w:rsidR="00F77E56" w:rsidRPr="00862807" w:rsidRDefault="00F77E56" w:rsidP="00915F53">
            <w:pPr>
              <w:pStyle w:val="TableParagraph"/>
              <w:ind w:left="108" w:right="232"/>
              <w:jc w:val="center"/>
              <w:rPr>
                <w:rFonts w:ascii="Times New Roman" w:hAnsi="Times New Roman" w:cs="Times New Roman"/>
                <w:b/>
                <w:sz w:val="18"/>
                <w:szCs w:val="18"/>
              </w:rPr>
            </w:pPr>
            <w:r w:rsidRPr="00862807">
              <w:rPr>
                <w:rFonts w:ascii="Times New Roman" w:hAnsi="Times New Roman" w:cs="Times New Roman"/>
                <w:b/>
                <w:spacing w:val="-2"/>
                <w:w w:val="105"/>
                <w:sz w:val="18"/>
                <w:szCs w:val="18"/>
              </w:rPr>
              <w:t>Rapor Sıklığı</w:t>
            </w:r>
          </w:p>
        </w:tc>
      </w:tr>
      <w:tr w:rsidR="0002450E" w:rsidRPr="00862807" w:rsidTr="00421DC5">
        <w:trPr>
          <w:trHeight w:val="737"/>
          <w:jc w:val="center"/>
        </w:trPr>
        <w:tc>
          <w:tcPr>
            <w:tcW w:w="2592" w:type="dxa"/>
            <w:shd w:val="clear" w:color="auto" w:fill="92CDDC" w:themeFill="accent5" w:themeFillTint="99"/>
          </w:tcPr>
          <w:p w:rsidR="0002450E" w:rsidRPr="00862807" w:rsidRDefault="0002450E" w:rsidP="0002450E">
            <w:pPr>
              <w:pStyle w:val="TableParagraph"/>
              <w:spacing w:before="8"/>
              <w:rPr>
                <w:rFonts w:ascii="Times New Roman" w:eastAsia="Calibri" w:hAnsi="Times New Roman"/>
                <w:b/>
                <w:sz w:val="18"/>
                <w:szCs w:val="18"/>
              </w:rPr>
            </w:pPr>
          </w:p>
          <w:p w:rsidR="0002450E" w:rsidRPr="00862807" w:rsidRDefault="0002450E" w:rsidP="002C6E5B">
            <w:pPr>
              <w:pStyle w:val="TableParagraph"/>
              <w:spacing w:before="2"/>
              <w:ind w:left="107"/>
              <w:rPr>
                <w:rFonts w:ascii="Times New Roman" w:hAnsi="Times New Roman" w:cs="Times New Roman"/>
                <w:b/>
                <w:sz w:val="18"/>
                <w:szCs w:val="18"/>
              </w:rPr>
            </w:pPr>
            <w:r w:rsidRPr="00862807">
              <w:rPr>
                <w:rFonts w:ascii="Times New Roman" w:eastAsia="Calibri" w:hAnsi="Times New Roman"/>
                <w:b/>
                <w:sz w:val="18"/>
                <w:szCs w:val="18"/>
              </w:rPr>
              <w:t>PG.2.2.</w:t>
            </w:r>
            <w:r w:rsidR="002C6E5B">
              <w:rPr>
                <w:rFonts w:ascii="Times New Roman" w:eastAsia="Calibri" w:hAnsi="Times New Roman"/>
                <w:b/>
                <w:sz w:val="18"/>
                <w:szCs w:val="18"/>
              </w:rPr>
              <w:t>a</w:t>
            </w:r>
            <w:r w:rsidRPr="00862807">
              <w:rPr>
                <w:rFonts w:ascii="Times New Roman" w:eastAsia="Calibri" w:hAnsi="Times New Roman"/>
                <w:b/>
                <w:sz w:val="18"/>
                <w:szCs w:val="18"/>
              </w:rPr>
              <w:t xml:space="preserve">. </w:t>
            </w:r>
            <w:r w:rsidRPr="00862807">
              <w:rPr>
                <w:rFonts w:ascii="Times New Roman" w:eastAsia="Calibri" w:hAnsi="Times New Roman"/>
                <w:sz w:val="18"/>
                <w:szCs w:val="18"/>
              </w:rPr>
              <w:t>Liseye Geçiş sınavına öğrenci katılım oranı(%)</w:t>
            </w:r>
          </w:p>
        </w:tc>
        <w:tc>
          <w:tcPr>
            <w:tcW w:w="991" w:type="dxa"/>
            <w:shd w:val="clear" w:color="auto" w:fill="DAEEF3" w:themeFill="accent5" w:themeFillTint="33"/>
            <w:vAlign w:val="center"/>
          </w:tcPr>
          <w:p w:rsidR="0002450E" w:rsidRPr="00862807" w:rsidRDefault="0002450E" w:rsidP="0002450E">
            <w:pPr>
              <w:pStyle w:val="TableParagraph"/>
              <w:jc w:val="center"/>
              <w:rPr>
                <w:rFonts w:ascii="Times New Roman" w:hAnsi="Times New Roman" w:cs="Times New Roman"/>
                <w:sz w:val="18"/>
                <w:szCs w:val="18"/>
              </w:rPr>
            </w:pPr>
            <w:r>
              <w:rPr>
                <w:rFonts w:ascii="Times New Roman" w:hAnsi="Times New Roman" w:cs="Times New Roman"/>
                <w:sz w:val="18"/>
                <w:szCs w:val="18"/>
              </w:rPr>
              <w:t>20</w:t>
            </w:r>
          </w:p>
        </w:tc>
        <w:tc>
          <w:tcPr>
            <w:tcW w:w="1135" w:type="dxa"/>
            <w:shd w:val="clear" w:color="auto" w:fill="DAEEF3" w:themeFill="accent5" w:themeFillTint="33"/>
          </w:tcPr>
          <w:p w:rsidR="0002450E" w:rsidRPr="00862807" w:rsidRDefault="0002450E" w:rsidP="0002450E">
            <w:pPr>
              <w:pStyle w:val="TableParagraph"/>
              <w:spacing w:before="3"/>
              <w:jc w:val="center"/>
              <w:rPr>
                <w:rFonts w:ascii="Times New Roman" w:eastAsia="Calibri" w:hAnsi="Times New Roman"/>
                <w:b/>
                <w:sz w:val="18"/>
                <w:szCs w:val="18"/>
              </w:rPr>
            </w:pPr>
          </w:p>
          <w:p w:rsidR="0002450E" w:rsidRPr="00862807" w:rsidRDefault="0002450E" w:rsidP="0002450E">
            <w:pPr>
              <w:pStyle w:val="TableParagraph"/>
              <w:jc w:val="center"/>
              <w:rPr>
                <w:rFonts w:ascii="Times New Roman" w:hAnsi="Times New Roman" w:cs="Times New Roman"/>
                <w:sz w:val="18"/>
                <w:szCs w:val="18"/>
              </w:rPr>
            </w:pPr>
            <w:r w:rsidRPr="00862807">
              <w:rPr>
                <w:rFonts w:ascii="Times New Roman" w:eastAsia="Calibri" w:hAnsi="Times New Roman"/>
                <w:sz w:val="18"/>
                <w:szCs w:val="18"/>
              </w:rPr>
              <w:t>68</w:t>
            </w:r>
          </w:p>
        </w:tc>
        <w:tc>
          <w:tcPr>
            <w:tcW w:w="797" w:type="dxa"/>
            <w:shd w:val="clear" w:color="auto" w:fill="DAEEF3" w:themeFill="accent5" w:themeFillTint="33"/>
          </w:tcPr>
          <w:p w:rsidR="0002450E" w:rsidRPr="00862807" w:rsidRDefault="0002450E" w:rsidP="0002450E">
            <w:pPr>
              <w:pStyle w:val="TableParagraph"/>
              <w:ind w:left="107"/>
              <w:jc w:val="center"/>
              <w:rPr>
                <w:rFonts w:ascii="Times New Roman" w:eastAsia="Calibri" w:hAnsi="Times New Roman"/>
                <w:b/>
                <w:sz w:val="18"/>
                <w:szCs w:val="18"/>
              </w:rPr>
            </w:pPr>
          </w:p>
          <w:p w:rsidR="0002450E" w:rsidRPr="00862807" w:rsidRDefault="0002450E" w:rsidP="0002450E">
            <w:pPr>
              <w:pStyle w:val="TableParagraph"/>
              <w:jc w:val="center"/>
              <w:rPr>
                <w:rFonts w:ascii="Times New Roman" w:hAnsi="Times New Roman" w:cs="Times New Roman"/>
                <w:sz w:val="18"/>
                <w:szCs w:val="18"/>
              </w:rPr>
            </w:pPr>
            <w:r w:rsidRPr="00862807">
              <w:rPr>
                <w:rFonts w:ascii="Times New Roman" w:eastAsia="Calibri" w:hAnsi="Times New Roman"/>
                <w:b/>
                <w:sz w:val="18"/>
                <w:szCs w:val="18"/>
              </w:rPr>
              <w:t>70</w:t>
            </w:r>
          </w:p>
        </w:tc>
        <w:tc>
          <w:tcPr>
            <w:tcW w:w="720" w:type="dxa"/>
            <w:shd w:val="clear" w:color="auto" w:fill="DAEEF3" w:themeFill="accent5" w:themeFillTint="33"/>
          </w:tcPr>
          <w:p w:rsidR="0002450E" w:rsidRPr="00862807" w:rsidRDefault="0002450E" w:rsidP="0002450E">
            <w:pPr>
              <w:pStyle w:val="TableParagraph"/>
              <w:ind w:left="109"/>
              <w:jc w:val="center"/>
              <w:rPr>
                <w:rFonts w:ascii="Times New Roman" w:eastAsia="Calibri" w:hAnsi="Times New Roman"/>
                <w:b/>
                <w:sz w:val="18"/>
                <w:szCs w:val="18"/>
              </w:rPr>
            </w:pPr>
          </w:p>
          <w:p w:rsidR="0002450E" w:rsidRPr="00862807" w:rsidRDefault="0002450E" w:rsidP="0002450E">
            <w:pPr>
              <w:pStyle w:val="TableParagraph"/>
              <w:jc w:val="center"/>
              <w:rPr>
                <w:rFonts w:ascii="Times New Roman" w:hAnsi="Times New Roman" w:cs="Times New Roman"/>
                <w:sz w:val="18"/>
                <w:szCs w:val="18"/>
              </w:rPr>
            </w:pPr>
            <w:r w:rsidRPr="00862807">
              <w:rPr>
                <w:rFonts w:ascii="Times New Roman" w:eastAsia="Calibri" w:hAnsi="Times New Roman"/>
                <w:b/>
                <w:sz w:val="18"/>
                <w:szCs w:val="18"/>
              </w:rPr>
              <w:t>75</w:t>
            </w:r>
          </w:p>
        </w:tc>
        <w:tc>
          <w:tcPr>
            <w:tcW w:w="718" w:type="dxa"/>
            <w:shd w:val="clear" w:color="auto" w:fill="DAEEF3" w:themeFill="accent5" w:themeFillTint="33"/>
          </w:tcPr>
          <w:p w:rsidR="0002450E" w:rsidRPr="00862807" w:rsidRDefault="0002450E" w:rsidP="0002450E">
            <w:pPr>
              <w:pStyle w:val="TableParagraph"/>
              <w:ind w:left="107"/>
              <w:jc w:val="center"/>
              <w:rPr>
                <w:rFonts w:ascii="Times New Roman" w:eastAsia="Calibri" w:hAnsi="Times New Roman"/>
                <w:b/>
                <w:sz w:val="18"/>
                <w:szCs w:val="18"/>
              </w:rPr>
            </w:pPr>
          </w:p>
          <w:p w:rsidR="0002450E" w:rsidRPr="00862807" w:rsidRDefault="0002450E" w:rsidP="0002450E">
            <w:pPr>
              <w:pStyle w:val="TableParagraph"/>
              <w:jc w:val="center"/>
              <w:rPr>
                <w:rFonts w:ascii="Times New Roman" w:hAnsi="Times New Roman" w:cs="Times New Roman"/>
                <w:sz w:val="18"/>
                <w:szCs w:val="18"/>
              </w:rPr>
            </w:pPr>
            <w:r w:rsidRPr="00862807">
              <w:rPr>
                <w:rFonts w:ascii="Times New Roman" w:eastAsia="Calibri" w:hAnsi="Times New Roman"/>
                <w:b/>
                <w:sz w:val="18"/>
                <w:szCs w:val="18"/>
              </w:rPr>
              <w:t>80</w:t>
            </w:r>
          </w:p>
        </w:tc>
        <w:tc>
          <w:tcPr>
            <w:tcW w:w="720" w:type="dxa"/>
            <w:shd w:val="clear" w:color="auto" w:fill="DAEEF3" w:themeFill="accent5" w:themeFillTint="33"/>
          </w:tcPr>
          <w:p w:rsidR="0002450E" w:rsidRPr="00862807" w:rsidRDefault="0002450E" w:rsidP="0002450E">
            <w:pPr>
              <w:pStyle w:val="TableParagraph"/>
              <w:spacing w:before="3"/>
              <w:jc w:val="center"/>
              <w:rPr>
                <w:rFonts w:ascii="Times New Roman" w:eastAsia="Calibri" w:hAnsi="Times New Roman"/>
                <w:b/>
                <w:sz w:val="18"/>
                <w:szCs w:val="18"/>
              </w:rPr>
            </w:pPr>
          </w:p>
          <w:p w:rsidR="0002450E" w:rsidRPr="00862807" w:rsidRDefault="0002450E" w:rsidP="0002450E">
            <w:pPr>
              <w:pStyle w:val="TableParagraph"/>
              <w:jc w:val="center"/>
              <w:rPr>
                <w:rFonts w:ascii="Times New Roman" w:hAnsi="Times New Roman" w:cs="Times New Roman"/>
                <w:sz w:val="18"/>
                <w:szCs w:val="18"/>
              </w:rPr>
            </w:pPr>
            <w:r w:rsidRPr="00862807">
              <w:rPr>
                <w:rFonts w:ascii="Times New Roman" w:eastAsia="Calibri" w:hAnsi="Times New Roman"/>
                <w:sz w:val="18"/>
                <w:szCs w:val="18"/>
              </w:rPr>
              <w:t>90</w:t>
            </w:r>
          </w:p>
        </w:tc>
        <w:tc>
          <w:tcPr>
            <w:tcW w:w="720" w:type="dxa"/>
            <w:shd w:val="clear" w:color="auto" w:fill="DAEEF3" w:themeFill="accent5" w:themeFillTint="33"/>
          </w:tcPr>
          <w:p w:rsidR="0002450E" w:rsidRPr="00862807" w:rsidRDefault="0002450E" w:rsidP="0002450E">
            <w:pPr>
              <w:pStyle w:val="TableParagraph"/>
              <w:spacing w:before="3"/>
              <w:jc w:val="center"/>
              <w:rPr>
                <w:rFonts w:ascii="Times New Roman" w:eastAsia="Calibri" w:hAnsi="Times New Roman"/>
                <w:b/>
                <w:sz w:val="18"/>
                <w:szCs w:val="18"/>
              </w:rPr>
            </w:pPr>
          </w:p>
          <w:p w:rsidR="0002450E" w:rsidRPr="00862807" w:rsidRDefault="0002450E" w:rsidP="0002450E">
            <w:pPr>
              <w:pStyle w:val="TableParagraph"/>
              <w:jc w:val="center"/>
              <w:rPr>
                <w:rFonts w:ascii="Times New Roman" w:hAnsi="Times New Roman" w:cs="Times New Roman"/>
                <w:sz w:val="18"/>
                <w:szCs w:val="18"/>
              </w:rPr>
            </w:pPr>
            <w:r w:rsidRPr="00862807">
              <w:rPr>
                <w:rFonts w:ascii="Times New Roman" w:eastAsia="Calibri" w:hAnsi="Times New Roman"/>
                <w:sz w:val="18"/>
                <w:szCs w:val="18"/>
              </w:rPr>
              <w:t>100</w:t>
            </w:r>
          </w:p>
        </w:tc>
        <w:tc>
          <w:tcPr>
            <w:tcW w:w="864" w:type="dxa"/>
            <w:shd w:val="clear" w:color="auto" w:fill="DAEEF3" w:themeFill="accent5" w:themeFillTint="33"/>
            <w:vAlign w:val="center"/>
          </w:tcPr>
          <w:p w:rsidR="0002450E" w:rsidRPr="00862807" w:rsidRDefault="0002450E" w:rsidP="0002450E">
            <w:pPr>
              <w:pStyle w:val="TableParagraph"/>
              <w:jc w:val="center"/>
              <w:rPr>
                <w:rFonts w:ascii="Times New Roman" w:hAnsi="Times New Roman" w:cs="Times New Roman"/>
                <w:sz w:val="18"/>
                <w:szCs w:val="18"/>
              </w:rPr>
            </w:pPr>
            <w:r w:rsidRPr="00862807">
              <w:rPr>
                <w:rFonts w:ascii="Times New Roman" w:hAnsi="Times New Roman" w:cs="Times New Roman"/>
                <w:sz w:val="18"/>
                <w:szCs w:val="18"/>
              </w:rPr>
              <w:t>Her Yıl Sonu</w:t>
            </w:r>
          </w:p>
        </w:tc>
        <w:tc>
          <w:tcPr>
            <w:tcW w:w="926" w:type="dxa"/>
            <w:shd w:val="clear" w:color="auto" w:fill="DAEEF3" w:themeFill="accent5" w:themeFillTint="33"/>
          </w:tcPr>
          <w:p w:rsidR="0002450E" w:rsidRPr="009E5092" w:rsidRDefault="0002450E" w:rsidP="0002450E">
            <w:pPr>
              <w:rPr>
                <w:sz w:val="18"/>
                <w:szCs w:val="18"/>
              </w:rPr>
            </w:pPr>
            <w:r w:rsidRPr="009E5092">
              <w:rPr>
                <w:rFonts w:ascii="Times New Roman" w:hAnsi="Times New Roman" w:cs="Times New Roman"/>
                <w:sz w:val="18"/>
                <w:szCs w:val="18"/>
              </w:rPr>
              <w:t>Her yıl sonu</w:t>
            </w:r>
          </w:p>
        </w:tc>
      </w:tr>
      <w:tr w:rsidR="0002450E" w:rsidRPr="00862807" w:rsidTr="00421DC5">
        <w:trPr>
          <w:trHeight w:val="737"/>
          <w:jc w:val="center"/>
        </w:trPr>
        <w:tc>
          <w:tcPr>
            <w:tcW w:w="2592" w:type="dxa"/>
            <w:shd w:val="clear" w:color="auto" w:fill="92CDDC" w:themeFill="accent5" w:themeFillTint="99"/>
          </w:tcPr>
          <w:p w:rsidR="0002450E" w:rsidRPr="00862807" w:rsidRDefault="0002450E" w:rsidP="002C6E5B">
            <w:pPr>
              <w:pStyle w:val="TableParagraph"/>
              <w:spacing w:before="2"/>
              <w:ind w:left="107"/>
              <w:rPr>
                <w:rFonts w:ascii="Times New Roman" w:hAnsi="Times New Roman" w:cs="Times New Roman"/>
                <w:b/>
                <w:sz w:val="18"/>
                <w:szCs w:val="18"/>
              </w:rPr>
            </w:pPr>
            <w:r w:rsidRPr="00862807">
              <w:rPr>
                <w:rFonts w:ascii="Times New Roman" w:eastAsia="Calibri" w:hAnsi="Times New Roman"/>
                <w:b/>
                <w:sz w:val="18"/>
                <w:szCs w:val="18"/>
              </w:rPr>
              <w:t>PG.2.2.</w:t>
            </w:r>
            <w:r w:rsidR="002C6E5B">
              <w:rPr>
                <w:rFonts w:ascii="Times New Roman" w:eastAsia="Calibri" w:hAnsi="Times New Roman"/>
                <w:b/>
                <w:sz w:val="18"/>
                <w:szCs w:val="18"/>
              </w:rPr>
              <w:t>b</w:t>
            </w:r>
            <w:r w:rsidRPr="00862807">
              <w:rPr>
                <w:rFonts w:ascii="Times New Roman" w:eastAsia="Calibri" w:hAnsi="Times New Roman"/>
                <w:b/>
                <w:sz w:val="18"/>
                <w:szCs w:val="18"/>
              </w:rPr>
              <w:t>.</w:t>
            </w:r>
            <w:r w:rsidRPr="00862807">
              <w:rPr>
                <w:rFonts w:ascii="Times New Roman" w:eastAsia="Calibri" w:hAnsi="Times New Roman"/>
                <w:sz w:val="18"/>
                <w:szCs w:val="18"/>
              </w:rPr>
              <w:t xml:space="preserve"> TÜBİTAK 4006,Erasmus+ projelerine başvuru sayısı</w:t>
            </w:r>
          </w:p>
        </w:tc>
        <w:tc>
          <w:tcPr>
            <w:tcW w:w="991" w:type="dxa"/>
            <w:shd w:val="clear" w:color="auto" w:fill="DAEEF3" w:themeFill="accent5" w:themeFillTint="33"/>
            <w:vAlign w:val="center"/>
          </w:tcPr>
          <w:p w:rsidR="0002450E" w:rsidRPr="00862807" w:rsidRDefault="0002450E" w:rsidP="0002450E">
            <w:pPr>
              <w:pStyle w:val="TableParagraph"/>
              <w:jc w:val="center"/>
              <w:rPr>
                <w:rFonts w:ascii="Times New Roman" w:hAnsi="Times New Roman" w:cs="Times New Roman"/>
                <w:sz w:val="18"/>
                <w:szCs w:val="18"/>
              </w:rPr>
            </w:pPr>
            <w:r>
              <w:rPr>
                <w:rFonts w:ascii="Times New Roman" w:hAnsi="Times New Roman" w:cs="Times New Roman"/>
                <w:sz w:val="18"/>
                <w:szCs w:val="18"/>
              </w:rPr>
              <w:t>20</w:t>
            </w:r>
          </w:p>
        </w:tc>
        <w:tc>
          <w:tcPr>
            <w:tcW w:w="1135" w:type="dxa"/>
            <w:shd w:val="clear" w:color="auto" w:fill="DAEEF3" w:themeFill="accent5" w:themeFillTint="33"/>
          </w:tcPr>
          <w:p w:rsidR="00A66F12" w:rsidRDefault="00A66F12" w:rsidP="0002450E">
            <w:pPr>
              <w:pStyle w:val="TableParagraph"/>
              <w:jc w:val="center"/>
              <w:rPr>
                <w:rFonts w:ascii="Times New Roman" w:eastAsia="Calibri" w:hAnsi="Times New Roman"/>
                <w:sz w:val="18"/>
                <w:szCs w:val="18"/>
              </w:rPr>
            </w:pPr>
          </w:p>
          <w:p w:rsidR="0002450E" w:rsidRPr="00862807" w:rsidRDefault="0002450E" w:rsidP="0002450E">
            <w:pPr>
              <w:pStyle w:val="TableParagraph"/>
              <w:jc w:val="center"/>
              <w:rPr>
                <w:rFonts w:ascii="Times New Roman" w:hAnsi="Times New Roman" w:cs="Times New Roman"/>
                <w:sz w:val="18"/>
                <w:szCs w:val="18"/>
              </w:rPr>
            </w:pPr>
            <w:r w:rsidRPr="00862807">
              <w:rPr>
                <w:rFonts w:ascii="Times New Roman" w:eastAsia="Calibri" w:hAnsi="Times New Roman"/>
                <w:sz w:val="18"/>
                <w:szCs w:val="18"/>
              </w:rPr>
              <w:t>1</w:t>
            </w:r>
          </w:p>
        </w:tc>
        <w:tc>
          <w:tcPr>
            <w:tcW w:w="797" w:type="dxa"/>
            <w:shd w:val="clear" w:color="auto" w:fill="DAEEF3" w:themeFill="accent5" w:themeFillTint="33"/>
          </w:tcPr>
          <w:p w:rsidR="00A66F12" w:rsidRDefault="00A66F12" w:rsidP="0002450E">
            <w:pPr>
              <w:pStyle w:val="TableParagraph"/>
              <w:jc w:val="center"/>
              <w:rPr>
                <w:rFonts w:ascii="Times New Roman" w:eastAsia="Calibri" w:hAnsi="Times New Roman"/>
                <w:sz w:val="18"/>
                <w:szCs w:val="18"/>
              </w:rPr>
            </w:pPr>
          </w:p>
          <w:p w:rsidR="0002450E" w:rsidRPr="00862807" w:rsidRDefault="0002450E" w:rsidP="0002450E">
            <w:pPr>
              <w:pStyle w:val="TableParagraph"/>
              <w:jc w:val="center"/>
              <w:rPr>
                <w:rFonts w:ascii="Times New Roman" w:hAnsi="Times New Roman" w:cs="Times New Roman"/>
                <w:sz w:val="18"/>
                <w:szCs w:val="18"/>
              </w:rPr>
            </w:pPr>
            <w:r w:rsidRPr="00862807">
              <w:rPr>
                <w:rFonts w:ascii="Times New Roman" w:eastAsia="Calibri" w:hAnsi="Times New Roman"/>
                <w:sz w:val="18"/>
                <w:szCs w:val="18"/>
              </w:rPr>
              <w:t>2</w:t>
            </w:r>
          </w:p>
        </w:tc>
        <w:tc>
          <w:tcPr>
            <w:tcW w:w="720" w:type="dxa"/>
            <w:shd w:val="clear" w:color="auto" w:fill="DAEEF3" w:themeFill="accent5" w:themeFillTint="33"/>
          </w:tcPr>
          <w:p w:rsidR="00A66F12" w:rsidRDefault="00A66F12" w:rsidP="0002450E">
            <w:pPr>
              <w:pStyle w:val="TableParagraph"/>
              <w:jc w:val="center"/>
              <w:rPr>
                <w:rFonts w:ascii="Times New Roman" w:eastAsia="Calibri" w:hAnsi="Times New Roman"/>
                <w:sz w:val="18"/>
                <w:szCs w:val="18"/>
              </w:rPr>
            </w:pPr>
          </w:p>
          <w:p w:rsidR="0002450E" w:rsidRPr="00862807" w:rsidRDefault="0002450E" w:rsidP="0002450E">
            <w:pPr>
              <w:pStyle w:val="TableParagraph"/>
              <w:jc w:val="center"/>
              <w:rPr>
                <w:rFonts w:ascii="Times New Roman" w:hAnsi="Times New Roman" w:cs="Times New Roman"/>
                <w:sz w:val="18"/>
                <w:szCs w:val="18"/>
              </w:rPr>
            </w:pPr>
            <w:r w:rsidRPr="00862807">
              <w:rPr>
                <w:rFonts w:ascii="Times New Roman" w:eastAsia="Calibri" w:hAnsi="Times New Roman"/>
                <w:sz w:val="18"/>
                <w:szCs w:val="18"/>
              </w:rPr>
              <w:t>3</w:t>
            </w:r>
          </w:p>
        </w:tc>
        <w:tc>
          <w:tcPr>
            <w:tcW w:w="718" w:type="dxa"/>
            <w:shd w:val="clear" w:color="auto" w:fill="DAEEF3" w:themeFill="accent5" w:themeFillTint="33"/>
          </w:tcPr>
          <w:p w:rsidR="00A66F12" w:rsidRDefault="00A66F12" w:rsidP="0002450E">
            <w:pPr>
              <w:pStyle w:val="TableParagraph"/>
              <w:jc w:val="center"/>
              <w:rPr>
                <w:rFonts w:ascii="Times New Roman" w:eastAsia="Calibri" w:hAnsi="Times New Roman"/>
                <w:sz w:val="18"/>
                <w:szCs w:val="18"/>
              </w:rPr>
            </w:pPr>
          </w:p>
          <w:p w:rsidR="0002450E" w:rsidRPr="00862807" w:rsidRDefault="0002450E" w:rsidP="0002450E">
            <w:pPr>
              <w:pStyle w:val="TableParagraph"/>
              <w:jc w:val="center"/>
              <w:rPr>
                <w:rFonts w:ascii="Times New Roman" w:hAnsi="Times New Roman" w:cs="Times New Roman"/>
                <w:sz w:val="18"/>
                <w:szCs w:val="18"/>
              </w:rPr>
            </w:pPr>
            <w:r w:rsidRPr="00862807">
              <w:rPr>
                <w:rFonts w:ascii="Times New Roman" w:eastAsia="Calibri" w:hAnsi="Times New Roman"/>
                <w:sz w:val="18"/>
                <w:szCs w:val="18"/>
              </w:rPr>
              <w:t>4</w:t>
            </w:r>
          </w:p>
        </w:tc>
        <w:tc>
          <w:tcPr>
            <w:tcW w:w="720" w:type="dxa"/>
            <w:shd w:val="clear" w:color="auto" w:fill="DAEEF3" w:themeFill="accent5" w:themeFillTint="33"/>
          </w:tcPr>
          <w:p w:rsidR="00A66F12" w:rsidRDefault="00A66F12" w:rsidP="0002450E">
            <w:pPr>
              <w:pStyle w:val="TableParagraph"/>
              <w:jc w:val="center"/>
              <w:rPr>
                <w:rFonts w:ascii="Times New Roman" w:eastAsia="Calibri" w:hAnsi="Times New Roman"/>
                <w:sz w:val="18"/>
                <w:szCs w:val="18"/>
              </w:rPr>
            </w:pPr>
          </w:p>
          <w:p w:rsidR="0002450E" w:rsidRPr="00862807" w:rsidRDefault="0002450E" w:rsidP="0002450E">
            <w:pPr>
              <w:pStyle w:val="TableParagraph"/>
              <w:jc w:val="center"/>
              <w:rPr>
                <w:rFonts w:ascii="Times New Roman" w:hAnsi="Times New Roman" w:cs="Times New Roman"/>
                <w:sz w:val="18"/>
                <w:szCs w:val="18"/>
              </w:rPr>
            </w:pPr>
            <w:r w:rsidRPr="00862807">
              <w:rPr>
                <w:rFonts w:ascii="Times New Roman" w:eastAsia="Calibri" w:hAnsi="Times New Roman"/>
                <w:sz w:val="18"/>
                <w:szCs w:val="18"/>
              </w:rPr>
              <w:t>5</w:t>
            </w:r>
          </w:p>
        </w:tc>
        <w:tc>
          <w:tcPr>
            <w:tcW w:w="720" w:type="dxa"/>
            <w:shd w:val="clear" w:color="auto" w:fill="DAEEF3" w:themeFill="accent5" w:themeFillTint="33"/>
          </w:tcPr>
          <w:p w:rsidR="00A66F12" w:rsidRDefault="00A66F12" w:rsidP="0002450E">
            <w:pPr>
              <w:pStyle w:val="TableParagraph"/>
              <w:jc w:val="center"/>
              <w:rPr>
                <w:rFonts w:ascii="Times New Roman" w:eastAsia="Calibri" w:hAnsi="Times New Roman"/>
                <w:sz w:val="18"/>
                <w:szCs w:val="18"/>
              </w:rPr>
            </w:pPr>
          </w:p>
          <w:p w:rsidR="0002450E" w:rsidRPr="00862807" w:rsidRDefault="0002450E" w:rsidP="0002450E">
            <w:pPr>
              <w:pStyle w:val="TableParagraph"/>
              <w:jc w:val="center"/>
              <w:rPr>
                <w:rFonts w:ascii="Times New Roman" w:hAnsi="Times New Roman" w:cs="Times New Roman"/>
                <w:sz w:val="18"/>
                <w:szCs w:val="18"/>
              </w:rPr>
            </w:pPr>
            <w:r w:rsidRPr="00862807">
              <w:rPr>
                <w:rFonts w:ascii="Times New Roman" w:eastAsia="Calibri" w:hAnsi="Times New Roman"/>
                <w:sz w:val="18"/>
                <w:szCs w:val="18"/>
              </w:rPr>
              <w:t>6</w:t>
            </w:r>
          </w:p>
        </w:tc>
        <w:tc>
          <w:tcPr>
            <w:tcW w:w="864" w:type="dxa"/>
            <w:shd w:val="clear" w:color="auto" w:fill="DAEEF3" w:themeFill="accent5" w:themeFillTint="33"/>
            <w:vAlign w:val="center"/>
          </w:tcPr>
          <w:p w:rsidR="0002450E" w:rsidRPr="00862807" w:rsidRDefault="0002450E" w:rsidP="0002450E">
            <w:pPr>
              <w:pStyle w:val="TableParagraph"/>
              <w:jc w:val="center"/>
              <w:rPr>
                <w:rFonts w:ascii="Times New Roman" w:hAnsi="Times New Roman" w:cs="Times New Roman"/>
                <w:sz w:val="18"/>
                <w:szCs w:val="18"/>
              </w:rPr>
            </w:pPr>
            <w:r w:rsidRPr="00862807">
              <w:rPr>
                <w:rFonts w:ascii="Times New Roman" w:hAnsi="Times New Roman" w:cs="Times New Roman"/>
                <w:sz w:val="18"/>
                <w:szCs w:val="18"/>
              </w:rPr>
              <w:t>Her Yıl Sonu</w:t>
            </w:r>
          </w:p>
        </w:tc>
        <w:tc>
          <w:tcPr>
            <w:tcW w:w="926" w:type="dxa"/>
            <w:shd w:val="clear" w:color="auto" w:fill="DAEEF3" w:themeFill="accent5" w:themeFillTint="33"/>
          </w:tcPr>
          <w:p w:rsidR="0002450E" w:rsidRPr="009E5092" w:rsidRDefault="0002450E" w:rsidP="0002450E">
            <w:pPr>
              <w:rPr>
                <w:sz w:val="18"/>
                <w:szCs w:val="18"/>
              </w:rPr>
            </w:pPr>
            <w:r w:rsidRPr="009E5092">
              <w:rPr>
                <w:rFonts w:ascii="Times New Roman" w:hAnsi="Times New Roman" w:cs="Times New Roman"/>
                <w:sz w:val="18"/>
                <w:szCs w:val="18"/>
              </w:rPr>
              <w:t>Her yıl sonu</w:t>
            </w:r>
          </w:p>
        </w:tc>
      </w:tr>
      <w:tr w:rsidR="0002450E" w:rsidRPr="00862807" w:rsidTr="00421DC5">
        <w:trPr>
          <w:trHeight w:val="737"/>
          <w:jc w:val="center"/>
        </w:trPr>
        <w:tc>
          <w:tcPr>
            <w:tcW w:w="2592" w:type="dxa"/>
            <w:shd w:val="clear" w:color="auto" w:fill="92CDDC" w:themeFill="accent5" w:themeFillTint="99"/>
          </w:tcPr>
          <w:p w:rsidR="0002450E" w:rsidRPr="00862807" w:rsidRDefault="0002450E" w:rsidP="002C6E5B">
            <w:pPr>
              <w:pStyle w:val="TableParagraph"/>
              <w:spacing w:before="2"/>
              <w:ind w:left="107"/>
              <w:rPr>
                <w:rFonts w:ascii="Times New Roman" w:hAnsi="Times New Roman" w:cs="Times New Roman"/>
                <w:b/>
                <w:sz w:val="18"/>
                <w:szCs w:val="18"/>
              </w:rPr>
            </w:pPr>
            <w:r w:rsidRPr="00862807">
              <w:rPr>
                <w:rFonts w:ascii="Times New Roman" w:eastAsia="Calibri" w:hAnsi="Times New Roman"/>
                <w:b/>
                <w:sz w:val="18"/>
                <w:szCs w:val="18"/>
              </w:rPr>
              <w:t>PG.2.2.</w:t>
            </w:r>
            <w:r w:rsidR="002C6E5B">
              <w:rPr>
                <w:rFonts w:ascii="Times New Roman" w:eastAsia="Calibri" w:hAnsi="Times New Roman"/>
                <w:b/>
                <w:sz w:val="18"/>
                <w:szCs w:val="18"/>
              </w:rPr>
              <w:t>c</w:t>
            </w:r>
            <w:r w:rsidRPr="00862807">
              <w:rPr>
                <w:rFonts w:ascii="Times New Roman" w:eastAsia="Calibri" w:hAnsi="Times New Roman"/>
                <w:b/>
                <w:sz w:val="18"/>
                <w:szCs w:val="18"/>
              </w:rPr>
              <w:t>.</w:t>
            </w:r>
            <w:r w:rsidRPr="00862807">
              <w:rPr>
                <w:rFonts w:ascii="Times New Roman" w:eastAsia="Calibri" w:hAnsi="Times New Roman"/>
                <w:sz w:val="18"/>
                <w:szCs w:val="18"/>
              </w:rPr>
              <w:t xml:space="preserve"> E-twinning proje sayısı</w:t>
            </w:r>
          </w:p>
        </w:tc>
        <w:tc>
          <w:tcPr>
            <w:tcW w:w="991" w:type="dxa"/>
            <w:shd w:val="clear" w:color="auto" w:fill="DAEEF3" w:themeFill="accent5" w:themeFillTint="33"/>
            <w:vAlign w:val="center"/>
          </w:tcPr>
          <w:p w:rsidR="0002450E" w:rsidRPr="00862807" w:rsidRDefault="0002450E" w:rsidP="0002450E">
            <w:pPr>
              <w:pStyle w:val="TableParagraph"/>
              <w:jc w:val="center"/>
              <w:rPr>
                <w:rFonts w:ascii="Times New Roman" w:hAnsi="Times New Roman" w:cs="Times New Roman"/>
                <w:sz w:val="18"/>
                <w:szCs w:val="18"/>
              </w:rPr>
            </w:pPr>
            <w:r>
              <w:rPr>
                <w:rFonts w:ascii="Times New Roman" w:hAnsi="Times New Roman" w:cs="Times New Roman"/>
                <w:sz w:val="18"/>
                <w:szCs w:val="18"/>
              </w:rPr>
              <w:t>20</w:t>
            </w:r>
          </w:p>
        </w:tc>
        <w:tc>
          <w:tcPr>
            <w:tcW w:w="1135" w:type="dxa"/>
            <w:shd w:val="clear" w:color="auto" w:fill="DAEEF3" w:themeFill="accent5" w:themeFillTint="33"/>
          </w:tcPr>
          <w:p w:rsidR="00A66F12" w:rsidRDefault="00A66F12" w:rsidP="0002450E">
            <w:pPr>
              <w:pStyle w:val="TableParagraph"/>
              <w:jc w:val="center"/>
              <w:rPr>
                <w:rFonts w:ascii="Times New Roman" w:eastAsia="Calibri" w:hAnsi="Times New Roman"/>
                <w:sz w:val="18"/>
                <w:szCs w:val="18"/>
              </w:rPr>
            </w:pPr>
          </w:p>
          <w:p w:rsidR="0002450E" w:rsidRPr="00862807" w:rsidRDefault="0002450E" w:rsidP="0002450E">
            <w:pPr>
              <w:pStyle w:val="TableParagraph"/>
              <w:jc w:val="center"/>
              <w:rPr>
                <w:rFonts w:ascii="Times New Roman" w:hAnsi="Times New Roman" w:cs="Times New Roman"/>
                <w:sz w:val="18"/>
                <w:szCs w:val="18"/>
              </w:rPr>
            </w:pPr>
            <w:r w:rsidRPr="00862807">
              <w:rPr>
                <w:rFonts w:ascii="Times New Roman" w:eastAsia="Calibri" w:hAnsi="Times New Roman"/>
                <w:sz w:val="18"/>
                <w:szCs w:val="18"/>
              </w:rPr>
              <w:t>1</w:t>
            </w:r>
          </w:p>
        </w:tc>
        <w:tc>
          <w:tcPr>
            <w:tcW w:w="797" w:type="dxa"/>
            <w:shd w:val="clear" w:color="auto" w:fill="DAEEF3" w:themeFill="accent5" w:themeFillTint="33"/>
          </w:tcPr>
          <w:p w:rsidR="00A66F12" w:rsidRDefault="00A66F12" w:rsidP="0002450E">
            <w:pPr>
              <w:pStyle w:val="TableParagraph"/>
              <w:jc w:val="center"/>
              <w:rPr>
                <w:rFonts w:ascii="Times New Roman" w:eastAsia="Calibri" w:hAnsi="Times New Roman"/>
                <w:sz w:val="18"/>
                <w:szCs w:val="18"/>
              </w:rPr>
            </w:pPr>
          </w:p>
          <w:p w:rsidR="0002450E" w:rsidRPr="00862807" w:rsidRDefault="0002450E" w:rsidP="0002450E">
            <w:pPr>
              <w:pStyle w:val="TableParagraph"/>
              <w:jc w:val="center"/>
              <w:rPr>
                <w:rFonts w:ascii="Times New Roman" w:hAnsi="Times New Roman" w:cs="Times New Roman"/>
                <w:sz w:val="18"/>
                <w:szCs w:val="18"/>
              </w:rPr>
            </w:pPr>
            <w:r w:rsidRPr="00862807">
              <w:rPr>
                <w:rFonts w:ascii="Times New Roman" w:eastAsia="Calibri" w:hAnsi="Times New Roman"/>
                <w:sz w:val="18"/>
                <w:szCs w:val="18"/>
              </w:rPr>
              <w:t>2</w:t>
            </w:r>
          </w:p>
        </w:tc>
        <w:tc>
          <w:tcPr>
            <w:tcW w:w="720" w:type="dxa"/>
            <w:shd w:val="clear" w:color="auto" w:fill="DAEEF3" w:themeFill="accent5" w:themeFillTint="33"/>
          </w:tcPr>
          <w:p w:rsidR="00A66F12" w:rsidRDefault="00A66F12" w:rsidP="0002450E">
            <w:pPr>
              <w:pStyle w:val="TableParagraph"/>
              <w:jc w:val="center"/>
              <w:rPr>
                <w:rFonts w:ascii="Times New Roman" w:eastAsia="Calibri" w:hAnsi="Times New Roman"/>
                <w:sz w:val="18"/>
                <w:szCs w:val="18"/>
              </w:rPr>
            </w:pPr>
          </w:p>
          <w:p w:rsidR="0002450E" w:rsidRPr="00862807" w:rsidRDefault="0002450E" w:rsidP="0002450E">
            <w:pPr>
              <w:pStyle w:val="TableParagraph"/>
              <w:jc w:val="center"/>
              <w:rPr>
                <w:rFonts w:ascii="Times New Roman" w:hAnsi="Times New Roman" w:cs="Times New Roman"/>
                <w:sz w:val="18"/>
                <w:szCs w:val="18"/>
              </w:rPr>
            </w:pPr>
            <w:r w:rsidRPr="00862807">
              <w:rPr>
                <w:rFonts w:ascii="Times New Roman" w:eastAsia="Calibri" w:hAnsi="Times New Roman"/>
                <w:sz w:val="18"/>
                <w:szCs w:val="18"/>
              </w:rPr>
              <w:t>3</w:t>
            </w:r>
          </w:p>
        </w:tc>
        <w:tc>
          <w:tcPr>
            <w:tcW w:w="718" w:type="dxa"/>
            <w:shd w:val="clear" w:color="auto" w:fill="DAEEF3" w:themeFill="accent5" w:themeFillTint="33"/>
          </w:tcPr>
          <w:p w:rsidR="00A66F12" w:rsidRDefault="00A66F12" w:rsidP="0002450E">
            <w:pPr>
              <w:pStyle w:val="TableParagraph"/>
              <w:jc w:val="center"/>
              <w:rPr>
                <w:rFonts w:ascii="Times New Roman" w:eastAsia="Calibri" w:hAnsi="Times New Roman"/>
                <w:sz w:val="18"/>
                <w:szCs w:val="18"/>
              </w:rPr>
            </w:pPr>
          </w:p>
          <w:p w:rsidR="0002450E" w:rsidRPr="00862807" w:rsidRDefault="0002450E" w:rsidP="0002450E">
            <w:pPr>
              <w:pStyle w:val="TableParagraph"/>
              <w:jc w:val="center"/>
              <w:rPr>
                <w:rFonts w:ascii="Times New Roman" w:hAnsi="Times New Roman" w:cs="Times New Roman"/>
                <w:sz w:val="18"/>
                <w:szCs w:val="18"/>
              </w:rPr>
            </w:pPr>
            <w:r w:rsidRPr="00862807">
              <w:rPr>
                <w:rFonts w:ascii="Times New Roman" w:eastAsia="Calibri" w:hAnsi="Times New Roman"/>
                <w:sz w:val="18"/>
                <w:szCs w:val="18"/>
              </w:rPr>
              <w:t>4</w:t>
            </w:r>
          </w:p>
        </w:tc>
        <w:tc>
          <w:tcPr>
            <w:tcW w:w="720" w:type="dxa"/>
            <w:shd w:val="clear" w:color="auto" w:fill="DAEEF3" w:themeFill="accent5" w:themeFillTint="33"/>
          </w:tcPr>
          <w:p w:rsidR="00A66F12" w:rsidRDefault="00A66F12" w:rsidP="0002450E">
            <w:pPr>
              <w:pStyle w:val="TableParagraph"/>
              <w:jc w:val="center"/>
              <w:rPr>
                <w:rFonts w:ascii="Times New Roman" w:eastAsia="Calibri" w:hAnsi="Times New Roman"/>
                <w:sz w:val="18"/>
                <w:szCs w:val="18"/>
              </w:rPr>
            </w:pPr>
          </w:p>
          <w:p w:rsidR="0002450E" w:rsidRPr="00862807" w:rsidRDefault="0002450E" w:rsidP="0002450E">
            <w:pPr>
              <w:pStyle w:val="TableParagraph"/>
              <w:jc w:val="center"/>
              <w:rPr>
                <w:rFonts w:ascii="Times New Roman" w:hAnsi="Times New Roman" w:cs="Times New Roman"/>
                <w:sz w:val="18"/>
                <w:szCs w:val="18"/>
              </w:rPr>
            </w:pPr>
            <w:r w:rsidRPr="00862807">
              <w:rPr>
                <w:rFonts w:ascii="Times New Roman" w:eastAsia="Calibri" w:hAnsi="Times New Roman"/>
                <w:sz w:val="18"/>
                <w:szCs w:val="18"/>
              </w:rPr>
              <w:t>5</w:t>
            </w:r>
          </w:p>
        </w:tc>
        <w:tc>
          <w:tcPr>
            <w:tcW w:w="720" w:type="dxa"/>
            <w:shd w:val="clear" w:color="auto" w:fill="DAEEF3" w:themeFill="accent5" w:themeFillTint="33"/>
          </w:tcPr>
          <w:p w:rsidR="00A66F12" w:rsidRDefault="00A66F12" w:rsidP="0002450E">
            <w:pPr>
              <w:pStyle w:val="TableParagraph"/>
              <w:jc w:val="center"/>
              <w:rPr>
                <w:rFonts w:ascii="Times New Roman" w:eastAsia="Calibri" w:hAnsi="Times New Roman"/>
                <w:sz w:val="18"/>
                <w:szCs w:val="18"/>
              </w:rPr>
            </w:pPr>
          </w:p>
          <w:p w:rsidR="0002450E" w:rsidRPr="00862807" w:rsidRDefault="0002450E" w:rsidP="0002450E">
            <w:pPr>
              <w:pStyle w:val="TableParagraph"/>
              <w:jc w:val="center"/>
              <w:rPr>
                <w:rFonts w:ascii="Times New Roman" w:hAnsi="Times New Roman" w:cs="Times New Roman"/>
                <w:sz w:val="18"/>
                <w:szCs w:val="18"/>
              </w:rPr>
            </w:pPr>
            <w:r w:rsidRPr="00862807">
              <w:rPr>
                <w:rFonts w:ascii="Times New Roman" w:eastAsia="Calibri" w:hAnsi="Times New Roman"/>
                <w:sz w:val="18"/>
                <w:szCs w:val="18"/>
              </w:rPr>
              <w:t>6</w:t>
            </w:r>
          </w:p>
        </w:tc>
        <w:tc>
          <w:tcPr>
            <w:tcW w:w="864" w:type="dxa"/>
            <w:shd w:val="clear" w:color="auto" w:fill="DAEEF3" w:themeFill="accent5" w:themeFillTint="33"/>
            <w:vAlign w:val="center"/>
          </w:tcPr>
          <w:p w:rsidR="0002450E" w:rsidRPr="00862807" w:rsidRDefault="0002450E" w:rsidP="0002450E">
            <w:pPr>
              <w:pStyle w:val="TableParagraph"/>
              <w:jc w:val="center"/>
              <w:rPr>
                <w:rFonts w:ascii="Times New Roman" w:hAnsi="Times New Roman" w:cs="Times New Roman"/>
                <w:sz w:val="18"/>
                <w:szCs w:val="18"/>
              </w:rPr>
            </w:pPr>
            <w:r w:rsidRPr="00862807">
              <w:rPr>
                <w:rFonts w:ascii="Times New Roman" w:hAnsi="Times New Roman" w:cs="Times New Roman"/>
                <w:sz w:val="18"/>
                <w:szCs w:val="18"/>
              </w:rPr>
              <w:t>Her Yıl Sonu</w:t>
            </w:r>
          </w:p>
        </w:tc>
        <w:tc>
          <w:tcPr>
            <w:tcW w:w="926" w:type="dxa"/>
            <w:shd w:val="clear" w:color="auto" w:fill="DAEEF3" w:themeFill="accent5" w:themeFillTint="33"/>
          </w:tcPr>
          <w:p w:rsidR="0002450E" w:rsidRPr="009E5092" w:rsidRDefault="0002450E" w:rsidP="0002450E">
            <w:pPr>
              <w:rPr>
                <w:sz w:val="18"/>
                <w:szCs w:val="18"/>
              </w:rPr>
            </w:pPr>
            <w:r w:rsidRPr="009E5092">
              <w:rPr>
                <w:rFonts w:ascii="Times New Roman" w:hAnsi="Times New Roman" w:cs="Times New Roman"/>
                <w:sz w:val="18"/>
                <w:szCs w:val="18"/>
              </w:rPr>
              <w:t>Her yıl sonu</w:t>
            </w:r>
          </w:p>
        </w:tc>
      </w:tr>
      <w:tr w:rsidR="0002450E" w:rsidRPr="00862807" w:rsidTr="00421DC5">
        <w:trPr>
          <w:trHeight w:val="737"/>
          <w:jc w:val="center"/>
        </w:trPr>
        <w:tc>
          <w:tcPr>
            <w:tcW w:w="2592" w:type="dxa"/>
            <w:shd w:val="clear" w:color="auto" w:fill="92CDDC" w:themeFill="accent5" w:themeFillTint="99"/>
          </w:tcPr>
          <w:p w:rsidR="0002450E" w:rsidRPr="00862807" w:rsidRDefault="0002450E" w:rsidP="002C6E5B">
            <w:pPr>
              <w:pStyle w:val="TableParagraph"/>
              <w:spacing w:before="2"/>
              <w:ind w:left="107"/>
              <w:rPr>
                <w:rFonts w:ascii="Times New Roman" w:hAnsi="Times New Roman" w:cs="Times New Roman"/>
                <w:b/>
                <w:sz w:val="18"/>
                <w:szCs w:val="18"/>
              </w:rPr>
            </w:pPr>
            <w:r w:rsidRPr="00862807">
              <w:rPr>
                <w:rFonts w:ascii="Times New Roman" w:eastAsia="Calibri" w:hAnsi="Times New Roman"/>
                <w:b/>
                <w:sz w:val="18"/>
                <w:szCs w:val="18"/>
              </w:rPr>
              <w:t>PG.2.2.</w:t>
            </w:r>
            <w:r w:rsidR="002C6E5B">
              <w:rPr>
                <w:rFonts w:ascii="Times New Roman" w:eastAsia="Calibri" w:hAnsi="Times New Roman"/>
                <w:b/>
                <w:sz w:val="18"/>
                <w:szCs w:val="18"/>
              </w:rPr>
              <w:t>d</w:t>
            </w:r>
            <w:r w:rsidRPr="00862807">
              <w:rPr>
                <w:rFonts w:ascii="Times New Roman" w:eastAsia="Calibri" w:hAnsi="Times New Roman"/>
                <w:b/>
                <w:sz w:val="18"/>
                <w:szCs w:val="18"/>
              </w:rPr>
              <w:t>.</w:t>
            </w:r>
            <w:r w:rsidRPr="00862807">
              <w:rPr>
                <w:rFonts w:ascii="Times New Roman" w:eastAsia="Calibri" w:hAnsi="Times New Roman"/>
                <w:sz w:val="18"/>
                <w:szCs w:val="18"/>
              </w:rPr>
              <w:t xml:space="preserve"> Sosyal sportif faaliyet sayıları</w:t>
            </w:r>
          </w:p>
        </w:tc>
        <w:tc>
          <w:tcPr>
            <w:tcW w:w="991" w:type="dxa"/>
            <w:shd w:val="clear" w:color="auto" w:fill="DAEEF3" w:themeFill="accent5" w:themeFillTint="33"/>
            <w:vAlign w:val="center"/>
          </w:tcPr>
          <w:p w:rsidR="0002450E" w:rsidRPr="00862807" w:rsidRDefault="0002450E" w:rsidP="0002450E">
            <w:pPr>
              <w:pStyle w:val="TableParagraph"/>
              <w:jc w:val="center"/>
              <w:rPr>
                <w:rFonts w:ascii="Times New Roman" w:hAnsi="Times New Roman" w:cs="Times New Roman"/>
                <w:sz w:val="18"/>
                <w:szCs w:val="18"/>
              </w:rPr>
            </w:pPr>
            <w:r>
              <w:rPr>
                <w:rFonts w:ascii="Times New Roman" w:hAnsi="Times New Roman" w:cs="Times New Roman"/>
                <w:sz w:val="18"/>
                <w:szCs w:val="18"/>
              </w:rPr>
              <w:t>20</w:t>
            </w:r>
          </w:p>
        </w:tc>
        <w:tc>
          <w:tcPr>
            <w:tcW w:w="1135" w:type="dxa"/>
            <w:shd w:val="clear" w:color="auto" w:fill="DAEEF3" w:themeFill="accent5" w:themeFillTint="33"/>
          </w:tcPr>
          <w:p w:rsidR="00A66F12" w:rsidRDefault="00A66F12" w:rsidP="0002450E">
            <w:pPr>
              <w:pStyle w:val="TableParagraph"/>
              <w:jc w:val="center"/>
              <w:rPr>
                <w:rFonts w:ascii="Times New Roman" w:eastAsia="Calibri" w:hAnsi="Times New Roman"/>
                <w:sz w:val="18"/>
                <w:szCs w:val="18"/>
              </w:rPr>
            </w:pPr>
          </w:p>
          <w:p w:rsidR="0002450E" w:rsidRPr="00862807" w:rsidRDefault="0002450E" w:rsidP="0002450E">
            <w:pPr>
              <w:pStyle w:val="TableParagraph"/>
              <w:jc w:val="center"/>
              <w:rPr>
                <w:rFonts w:ascii="Times New Roman" w:hAnsi="Times New Roman" w:cs="Times New Roman"/>
                <w:sz w:val="18"/>
                <w:szCs w:val="18"/>
              </w:rPr>
            </w:pPr>
            <w:r w:rsidRPr="00862807">
              <w:rPr>
                <w:rFonts w:ascii="Times New Roman" w:eastAsia="Calibri" w:hAnsi="Times New Roman"/>
                <w:sz w:val="18"/>
                <w:szCs w:val="18"/>
              </w:rPr>
              <w:t>5</w:t>
            </w:r>
          </w:p>
        </w:tc>
        <w:tc>
          <w:tcPr>
            <w:tcW w:w="797" w:type="dxa"/>
            <w:shd w:val="clear" w:color="auto" w:fill="DAEEF3" w:themeFill="accent5" w:themeFillTint="33"/>
          </w:tcPr>
          <w:p w:rsidR="00A66F12" w:rsidRDefault="00A66F12" w:rsidP="0002450E">
            <w:pPr>
              <w:pStyle w:val="TableParagraph"/>
              <w:jc w:val="center"/>
              <w:rPr>
                <w:rFonts w:ascii="Times New Roman" w:eastAsia="Calibri" w:hAnsi="Times New Roman"/>
                <w:sz w:val="18"/>
                <w:szCs w:val="18"/>
              </w:rPr>
            </w:pPr>
          </w:p>
          <w:p w:rsidR="0002450E" w:rsidRPr="00862807" w:rsidRDefault="0002450E" w:rsidP="0002450E">
            <w:pPr>
              <w:pStyle w:val="TableParagraph"/>
              <w:jc w:val="center"/>
              <w:rPr>
                <w:rFonts w:ascii="Times New Roman" w:hAnsi="Times New Roman" w:cs="Times New Roman"/>
                <w:sz w:val="18"/>
                <w:szCs w:val="18"/>
              </w:rPr>
            </w:pPr>
            <w:r w:rsidRPr="00862807">
              <w:rPr>
                <w:rFonts w:ascii="Times New Roman" w:eastAsia="Calibri" w:hAnsi="Times New Roman"/>
                <w:sz w:val="18"/>
                <w:szCs w:val="18"/>
              </w:rPr>
              <w:t>7</w:t>
            </w:r>
          </w:p>
        </w:tc>
        <w:tc>
          <w:tcPr>
            <w:tcW w:w="720" w:type="dxa"/>
            <w:shd w:val="clear" w:color="auto" w:fill="DAEEF3" w:themeFill="accent5" w:themeFillTint="33"/>
          </w:tcPr>
          <w:p w:rsidR="00A66F12" w:rsidRDefault="00A66F12" w:rsidP="0002450E">
            <w:pPr>
              <w:pStyle w:val="TableParagraph"/>
              <w:jc w:val="center"/>
              <w:rPr>
                <w:rFonts w:ascii="Times New Roman" w:eastAsia="Calibri" w:hAnsi="Times New Roman"/>
                <w:sz w:val="18"/>
                <w:szCs w:val="18"/>
              </w:rPr>
            </w:pPr>
          </w:p>
          <w:p w:rsidR="0002450E" w:rsidRPr="00862807" w:rsidRDefault="0002450E" w:rsidP="0002450E">
            <w:pPr>
              <w:pStyle w:val="TableParagraph"/>
              <w:jc w:val="center"/>
              <w:rPr>
                <w:rFonts w:ascii="Times New Roman" w:hAnsi="Times New Roman" w:cs="Times New Roman"/>
                <w:sz w:val="18"/>
                <w:szCs w:val="18"/>
              </w:rPr>
            </w:pPr>
            <w:r w:rsidRPr="00862807">
              <w:rPr>
                <w:rFonts w:ascii="Times New Roman" w:eastAsia="Calibri" w:hAnsi="Times New Roman"/>
                <w:sz w:val="18"/>
                <w:szCs w:val="18"/>
              </w:rPr>
              <w:t>10</w:t>
            </w:r>
          </w:p>
        </w:tc>
        <w:tc>
          <w:tcPr>
            <w:tcW w:w="718" w:type="dxa"/>
            <w:shd w:val="clear" w:color="auto" w:fill="DAEEF3" w:themeFill="accent5" w:themeFillTint="33"/>
          </w:tcPr>
          <w:p w:rsidR="00A66F12" w:rsidRDefault="00A66F12" w:rsidP="0002450E">
            <w:pPr>
              <w:pStyle w:val="TableParagraph"/>
              <w:jc w:val="center"/>
              <w:rPr>
                <w:rFonts w:ascii="Times New Roman" w:eastAsia="Calibri" w:hAnsi="Times New Roman"/>
                <w:sz w:val="18"/>
                <w:szCs w:val="18"/>
              </w:rPr>
            </w:pPr>
          </w:p>
          <w:p w:rsidR="0002450E" w:rsidRPr="00862807" w:rsidRDefault="0002450E" w:rsidP="0002450E">
            <w:pPr>
              <w:pStyle w:val="TableParagraph"/>
              <w:jc w:val="center"/>
              <w:rPr>
                <w:rFonts w:ascii="Times New Roman" w:hAnsi="Times New Roman" w:cs="Times New Roman"/>
                <w:sz w:val="18"/>
                <w:szCs w:val="18"/>
              </w:rPr>
            </w:pPr>
            <w:r w:rsidRPr="00862807">
              <w:rPr>
                <w:rFonts w:ascii="Times New Roman" w:eastAsia="Calibri" w:hAnsi="Times New Roman"/>
                <w:sz w:val="18"/>
                <w:szCs w:val="18"/>
              </w:rPr>
              <w:t>12</w:t>
            </w:r>
          </w:p>
        </w:tc>
        <w:tc>
          <w:tcPr>
            <w:tcW w:w="720" w:type="dxa"/>
            <w:shd w:val="clear" w:color="auto" w:fill="DAEEF3" w:themeFill="accent5" w:themeFillTint="33"/>
          </w:tcPr>
          <w:p w:rsidR="00A66F12" w:rsidRDefault="00A66F12" w:rsidP="0002450E">
            <w:pPr>
              <w:pStyle w:val="TableParagraph"/>
              <w:jc w:val="center"/>
              <w:rPr>
                <w:rFonts w:ascii="Times New Roman" w:eastAsia="Calibri" w:hAnsi="Times New Roman"/>
                <w:sz w:val="18"/>
                <w:szCs w:val="18"/>
              </w:rPr>
            </w:pPr>
          </w:p>
          <w:p w:rsidR="0002450E" w:rsidRPr="00862807" w:rsidRDefault="0002450E" w:rsidP="0002450E">
            <w:pPr>
              <w:pStyle w:val="TableParagraph"/>
              <w:jc w:val="center"/>
              <w:rPr>
                <w:rFonts w:ascii="Times New Roman" w:hAnsi="Times New Roman" w:cs="Times New Roman"/>
                <w:sz w:val="18"/>
                <w:szCs w:val="18"/>
              </w:rPr>
            </w:pPr>
            <w:r w:rsidRPr="00862807">
              <w:rPr>
                <w:rFonts w:ascii="Times New Roman" w:eastAsia="Calibri" w:hAnsi="Times New Roman"/>
                <w:sz w:val="18"/>
                <w:szCs w:val="18"/>
              </w:rPr>
              <w:t>15</w:t>
            </w:r>
          </w:p>
        </w:tc>
        <w:tc>
          <w:tcPr>
            <w:tcW w:w="720" w:type="dxa"/>
            <w:shd w:val="clear" w:color="auto" w:fill="DAEEF3" w:themeFill="accent5" w:themeFillTint="33"/>
          </w:tcPr>
          <w:p w:rsidR="00A66F12" w:rsidRDefault="00A66F12" w:rsidP="0002450E">
            <w:pPr>
              <w:pStyle w:val="TableParagraph"/>
              <w:jc w:val="center"/>
              <w:rPr>
                <w:rFonts w:ascii="Times New Roman" w:eastAsia="Calibri" w:hAnsi="Times New Roman"/>
                <w:sz w:val="18"/>
                <w:szCs w:val="18"/>
              </w:rPr>
            </w:pPr>
          </w:p>
          <w:p w:rsidR="0002450E" w:rsidRPr="00862807" w:rsidRDefault="0002450E" w:rsidP="0002450E">
            <w:pPr>
              <w:pStyle w:val="TableParagraph"/>
              <w:jc w:val="center"/>
              <w:rPr>
                <w:rFonts w:ascii="Times New Roman" w:hAnsi="Times New Roman" w:cs="Times New Roman"/>
                <w:sz w:val="18"/>
                <w:szCs w:val="18"/>
              </w:rPr>
            </w:pPr>
            <w:r w:rsidRPr="00862807">
              <w:rPr>
                <w:rFonts w:ascii="Times New Roman" w:eastAsia="Calibri" w:hAnsi="Times New Roman"/>
                <w:sz w:val="18"/>
                <w:szCs w:val="18"/>
              </w:rPr>
              <w:t>20</w:t>
            </w:r>
          </w:p>
        </w:tc>
        <w:tc>
          <w:tcPr>
            <w:tcW w:w="864" w:type="dxa"/>
            <w:shd w:val="clear" w:color="auto" w:fill="DAEEF3" w:themeFill="accent5" w:themeFillTint="33"/>
            <w:vAlign w:val="center"/>
          </w:tcPr>
          <w:p w:rsidR="0002450E" w:rsidRPr="00862807" w:rsidRDefault="0002450E" w:rsidP="0002450E">
            <w:pPr>
              <w:pStyle w:val="TableParagraph"/>
              <w:jc w:val="center"/>
              <w:rPr>
                <w:rFonts w:ascii="Times New Roman" w:hAnsi="Times New Roman" w:cs="Times New Roman"/>
                <w:sz w:val="18"/>
                <w:szCs w:val="18"/>
              </w:rPr>
            </w:pPr>
            <w:r w:rsidRPr="00862807">
              <w:rPr>
                <w:rFonts w:ascii="Times New Roman" w:hAnsi="Times New Roman" w:cs="Times New Roman"/>
                <w:sz w:val="18"/>
                <w:szCs w:val="18"/>
              </w:rPr>
              <w:t>Her Yıl Sonu</w:t>
            </w:r>
          </w:p>
        </w:tc>
        <w:tc>
          <w:tcPr>
            <w:tcW w:w="926" w:type="dxa"/>
            <w:shd w:val="clear" w:color="auto" w:fill="DAEEF3" w:themeFill="accent5" w:themeFillTint="33"/>
          </w:tcPr>
          <w:p w:rsidR="0002450E" w:rsidRPr="009E5092" w:rsidRDefault="0002450E" w:rsidP="0002450E">
            <w:pPr>
              <w:rPr>
                <w:sz w:val="18"/>
                <w:szCs w:val="18"/>
              </w:rPr>
            </w:pPr>
            <w:r w:rsidRPr="009E5092">
              <w:rPr>
                <w:rFonts w:ascii="Times New Roman" w:hAnsi="Times New Roman" w:cs="Times New Roman"/>
                <w:sz w:val="18"/>
                <w:szCs w:val="18"/>
              </w:rPr>
              <w:t>Her yıl sonu</w:t>
            </w:r>
          </w:p>
        </w:tc>
      </w:tr>
      <w:tr w:rsidR="0002450E" w:rsidRPr="00862807" w:rsidTr="00421DC5">
        <w:trPr>
          <w:trHeight w:val="737"/>
          <w:jc w:val="center"/>
        </w:trPr>
        <w:tc>
          <w:tcPr>
            <w:tcW w:w="2592" w:type="dxa"/>
            <w:shd w:val="clear" w:color="auto" w:fill="92CDDC" w:themeFill="accent5" w:themeFillTint="99"/>
          </w:tcPr>
          <w:p w:rsidR="0002450E" w:rsidRPr="00862807" w:rsidRDefault="0002450E" w:rsidP="0002450E">
            <w:pPr>
              <w:pStyle w:val="TableParagraph"/>
              <w:spacing w:before="7"/>
              <w:rPr>
                <w:rFonts w:ascii="Times New Roman" w:eastAsia="Calibri" w:hAnsi="Times New Roman"/>
                <w:b/>
                <w:sz w:val="18"/>
                <w:szCs w:val="18"/>
              </w:rPr>
            </w:pPr>
          </w:p>
          <w:p w:rsidR="0002450E" w:rsidRPr="00862807" w:rsidRDefault="0002450E" w:rsidP="002C6E5B">
            <w:pPr>
              <w:pStyle w:val="TableParagraph"/>
              <w:spacing w:before="2"/>
              <w:ind w:left="107"/>
              <w:rPr>
                <w:rFonts w:ascii="Times New Roman" w:hAnsi="Times New Roman" w:cs="Times New Roman"/>
                <w:b/>
                <w:w w:val="90"/>
                <w:sz w:val="18"/>
                <w:szCs w:val="18"/>
              </w:rPr>
            </w:pPr>
            <w:r w:rsidRPr="00862807">
              <w:rPr>
                <w:rFonts w:ascii="Times New Roman" w:eastAsia="Calibri" w:hAnsi="Times New Roman"/>
                <w:b/>
                <w:sz w:val="18"/>
                <w:szCs w:val="18"/>
              </w:rPr>
              <w:t>PG.2.2.</w:t>
            </w:r>
            <w:r w:rsidR="002C6E5B">
              <w:rPr>
                <w:rFonts w:ascii="Times New Roman" w:eastAsia="Calibri" w:hAnsi="Times New Roman"/>
                <w:b/>
                <w:sz w:val="18"/>
                <w:szCs w:val="18"/>
              </w:rPr>
              <w:t>e</w:t>
            </w:r>
            <w:bookmarkStart w:id="87" w:name="_GoBack"/>
            <w:bookmarkEnd w:id="87"/>
            <w:r w:rsidRPr="00862807">
              <w:rPr>
                <w:rFonts w:ascii="Times New Roman" w:eastAsia="Calibri" w:hAnsi="Times New Roman"/>
                <w:b/>
                <w:sz w:val="18"/>
                <w:szCs w:val="18"/>
              </w:rPr>
              <w:t>.</w:t>
            </w:r>
            <w:r w:rsidRPr="00862807">
              <w:rPr>
                <w:rFonts w:ascii="Times New Roman" w:eastAsia="Calibri" w:hAnsi="Times New Roman"/>
                <w:sz w:val="18"/>
                <w:szCs w:val="18"/>
              </w:rPr>
              <w:t xml:space="preserve"> Veli ve öğrencilere yönelik sınav kaygısı ve başarısı ile ilgili yapılan seminerlerin sayısı</w:t>
            </w:r>
          </w:p>
        </w:tc>
        <w:tc>
          <w:tcPr>
            <w:tcW w:w="991" w:type="dxa"/>
            <w:shd w:val="clear" w:color="auto" w:fill="DAEEF3" w:themeFill="accent5" w:themeFillTint="33"/>
            <w:vAlign w:val="center"/>
          </w:tcPr>
          <w:p w:rsidR="0002450E" w:rsidRPr="00862807" w:rsidRDefault="0002450E" w:rsidP="0002450E">
            <w:pPr>
              <w:pStyle w:val="TableParagraph"/>
              <w:jc w:val="center"/>
              <w:rPr>
                <w:rFonts w:ascii="Times New Roman" w:hAnsi="Times New Roman" w:cs="Times New Roman"/>
                <w:sz w:val="18"/>
                <w:szCs w:val="18"/>
              </w:rPr>
            </w:pPr>
            <w:r>
              <w:rPr>
                <w:rFonts w:ascii="Times New Roman" w:hAnsi="Times New Roman" w:cs="Times New Roman"/>
                <w:sz w:val="18"/>
                <w:szCs w:val="18"/>
              </w:rPr>
              <w:t>20</w:t>
            </w:r>
          </w:p>
        </w:tc>
        <w:tc>
          <w:tcPr>
            <w:tcW w:w="1135" w:type="dxa"/>
            <w:shd w:val="clear" w:color="auto" w:fill="DAEEF3" w:themeFill="accent5" w:themeFillTint="33"/>
          </w:tcPr>
          <w:p w:rsidR="0002450E" w:rsidRPr="00862807" w:rsidRDefault="0002450E" w:rsidP="0002450E">
            <w:pPr>
              <w:pStyle w:val="TableParagraph"/>
              <w:spacing w:before="2"/>
              <w:jc w:val="center"/>
              <w:rPr>
                <w:rFonts w:ascii="Times New Roman" w:eastAsia="Calibri" w:hAnsi="Times New Roman"/>
                <w:b/>
                <w:sz w:val="18"/>
                <w:szCs w:val="18"/>
              </w:rPr>
            </w:pPr>
          </w:p>
          <w:p w:rsidR="00A66F12" w:rsidRDefault="00A66F12" w:rsidP="0002450E">
            <w:pPr>
              <w:pStyle w:val="TableParagraph"/>
              <w:jc w:val="center"/>
              <w:rPr>
                <w:rFonts w:ascii="Times New Roman" w:eastAsia="Calibri" w:hAnsi="Times New Roman"/>
                <w:sz w:val="18"/>
                <w:szCs w:val="18"/>
              </w:rPr>
            </w:pPr>
          </w:p>
          <w:p w:rsidR="0002450E" w:rsidRPr="00862807" w:rsidRDefault="0002450E" w:rsidP="0002450E">
            <w:pPr>
              <w:pStyle w:val="TableParagraph"/>
              <w:jc w:val="center"/>
              <w:rPr>
                <w:rFonts w:ascii="Times New Roman" w:hAnsi="Times New Roman" w:cs="Times New Roman"/>
                <w:sz w:val="18"/>
                <w:szCs w:val="18"/>
              </w:rPr>
            </w:pPr>
            <w:r w:rsidRPr="00862807">
              <w:rPr>
                <w:rFonts w:ascii="Times New Roman" w:eastAsia="Calibri" w:hAnsi="Times New Roman"/>
                <w:sz w:val="18"/>
                <w:szCs w:val="18"/>
              </w:rPr>
              <w:t>5</w:t>
            </w:r>
          </w:p>
        </w:tc>
        <w:tc>
          <w:tcPr>
            <w:tcW w:w="797" w:type="dxa"/>
            <w:shd w:val="clear" w:color="auto" w:fill="DAEEF3" w:themeFill="accent5" w:themeFillTint="33"/>
          </w:tcPr>
          <w:p w:rsidR="0002450E" w:rsidRPr="00862807" w:rsidRDefault="0002450E" w:rsidP="0002450E">
            <w:pPr>
              <w:pStyle w:val="TableParagraph"/>
              <w:spacing w:before="2"/>
              <w:jc w:val="center"/>
              <w:rPr>
                <w:rFonts w:ascii="Times New Roman" w:eastAsia="Calibri" w:hAnsi="Times New Roman"/>
                <w:b/>
                <w:sz w:val="18"/>
                <w:szCs w:val="18"/>
              </w:rPr>
            </w:pPr>
          </w:p>
          <w:p w:rsidR="00A66F12" w:rsidRDefault="00A66F12" w:rsidP="0002450E">
            <w:pPr>
              <w:pStyle w:val="TableParagraph"/>
              <w:jc w:val="center"/>
              <w:rPr>
                <w:rFonts w:ascii="Times New Roman" w:eastAsia="Calibri" w:hAnsi="Times New Roman"/>
                <w:sz w:val="18"/>
                <w:szCs w:val="18"/>
              </w:rPr>
            </w:pPr>
          </w:p>
          <w:p w:rsidR="0002450E" w:rsidRPr="00862807" w:rsidRDefault="0002450E" w:rsidP="0002450E">
            <w:pPr>
              <w:pStyle w:val="TableParagraph"/>
              <w:jc w:val="center"/>
              <w:rPr>
                <w:rFonts w:ascii="Times New Roman" w:hAnsi="Times New Roman" w:cs="Times New Roman"/>
                <w:sz w:val="18"/>
                <w:szCs w:val="18"/>
              </w:rPr>
            </w:pPr>
            <w:r w:rsidRPr="00862807">
              <w:rPr>
                <w:rFonts w:ascii="Times New Roman" w:eastAsia="Calibri" w:hAnsi="Times New Roman"/>
                <w:sz w:val="18"/>
                <w:szCs w:val="18"/>
              </w:rPr>
              <w:t>8</w:t>
            </w:r>
          </w:p>
        </w:tc>
        <w:tc>
          <w:tcPr>
            <w:tcW w:w="720" w:type="dxa"/>
            <w:shd w:val="clear" w:color="auto" w:fill="DAEEF3" w:themeFill="accent5" w:themeFillTint="33"/>
          </w:tcPr>
          <w:p w:rsidR="0002450E" w:rsidRPr="00862807" w:rsidRDefault="0002450E" w:rsidP="0002450E">
            <w:pPr>
              <w:pStyle w:val="TableParagraph"/>
              <w:spacing w:before="2"/>
              <w:jc w:val="center"/>
              <w:rPr>
                <w:rFonts w:ascii="Times New Roman" w:eastAsia="Calibri" w:hAnsi="Times New Roman"/>
                <w:b/>
                <w:sz w:val="18"/>
                <w:szCs w:val="18"/>
              </w:rPr>
            </w:pPr>
          </w:p>
          <w:p w:rsidR="00A66F12" w:rsidRDefault="00A66F12" w:rsidP="0002450E">
            <w:pPr>
              <w:pStyle w:val="TableParagraph"/>
              <w:jc w:val="center"/>
              <w:rPr>
                <w:rFonts w:ascii="Times New Roman" w:eastAsia="Calibri" w:hAnsi="Times New Roman"/>
                <w:sz w:val="18"/>
                <w:szCs w:val="18"/>
              </w:rPr>
            </w:pPr>
          </w:p>
          <w:p w:rsidR="0002450E" w:rsidRPr="00862807" w:rsidRDefault="0002450E" w:rsidP="0002450E">
            <w:pPr>
              <w:pStyle w:val="TableParagraph"/>
              <w:jc w:val="center"/>
              <w:rPr>
                <w:rFonts w:ascii="Times New Roman" w:hAnsi="Times New Roman" w:cs="Times New Roman"/>
                <w:sz w:val="18"/>
                <w:szCs w:val="18"/>
              </w:rPr>
            </w:pPr>
            <w:r w:rsidRPr="00862807">
              <w:rPr>
                <w:rFonts w:ascii="Times New Roman" w:eastAsia="Calibri" w:hAnsi="Times New Roman"/>
                <w:sz w:val="18"/>
                <w:szCs w:val="18"/>
              </w:rPr>
              <w:t>8</w:t>
            </w:r>
          </w:p>
        </w:tc>
        <w:tc>
          <w:tcPr>
            <w:tcW w:w="718" w:type="dxa"/>
            <w:shd w:val="clear" w:color="auto" w:fill="DAEEF3" w:themeFill="accent5" w:themeFillTint="33"/>
          </w:tcPr>
          <w:p w:rsidR="0002450E" w:rsidRPr="00862807" w:rsidRDefault="0002450E" w:rsidP="0002450E">
            <w:pPr>
              <w:pStyle w:val="TableParagraph"/>
              <w:spacing w:before="2"/>
              <w:jc w:val="center"/>
              <w:rPr>
                <w:rFonts w:ascii="Times New Roman" w:eastAsia="Calibri" w:hAnsi="Times New Roman"/>
                <w:b/>
                <w:sz w:val="18"/>
                <w:szCs w:val="18"/>
              </w:rPr>
            </w:pPr>
          </w:p>
          <w:p w:rsidR="00A66F12" w:rsidRDefault="00A66F12" w:rsidP="0002450E">
            <w:pPr>
              <w:pStyle w:val="TableParagraph"/>
              <w:jc w:val="center"/>
              <w:rPr>
                <w:rFonts w:ascii="Times New Roman" w:eastAsia="Calibri" w:hAnsi="Times New Roman"/>
                <w:sz w:val="18"/>
                <w:szCs w:val="18"/>
              </w:rPr>
            </w:pPr>
          </w:p>
          <w:p w:rsidR="0002450E" w:rsidRPr="00862807" w:rsidRDefault="0002450E" w:rsidP="0002450E">
            <w:pPr>
              <w:pStyle w:val="TableParagraph"/>
              <w:jc w:val="center"/>
              <w:rPr>
                <w:rFonts w:ascii="Times New Roman" w:hAnsi="Times New Roman" w:cs="Times New Roman"/>
                <w:sz w:val="18"/>
                <w:szCs w:val="18"/>
              </w:rPr>
            </w:pPr>
            <w:r w:rsidRPr="00862807">
              <w:rPr>
                <w:rFonts w:ascii="Times New Roman" w:eastAsia="Calibri" w:hAnsi="Times New Roman"/>
                <w:sz w:val="18"/>
                <w:szCs w:val="18"/>
              </w:rPr>
              <w:t>8</w:t>
            </w:r>
          </w:p>
        </w:tc>
        <w:tc>
          <w:tcPr>
            <w:tcW w:w="720" w:type="dxa"/>
            <w:shd w:val="clear" w:color="auto" w:fill="DAEEF3" w:themeFill="accent5" w:themeFillTint="33"/>
          </w:tcPr>
          <w:p w:rsidR="0002450E" w:rsidRPr="00862807" w:rsidRDefault="0002450E" w:rsidP="0002450E">
            <w:pPr>
              <w:pStyle w:val="TableParagraph"/>
              <w:spacing w:before="2"/>
              <w:jc w:val="center"/>
              <w:rPr>
                <w:rFonts w:ascii="Times New Roman" w:eastAsia="Calibri" w:hAnsi="Times New Roman"/>
                <w:b/>
                <w:sz w:val="18"/>
                <w:szCs w:val="18"/>
              </w:rPr>
            </w:pPr>
          </w:p>
          <w:p w:rsidR="00A66F12" w:rsidRDefault="00A66F12" w:rsidP="0002450E">
            <w:pPr>
              <w:pStyle w:val="TableParagraph"/>
              <w:jc w:val="center"/>
              <w:rPr>
                <w:rFonts w:ascii="Times New Roman" w:eastAsia="Calibri" w:hAnsi="Times New Roman"/>
                <w:sz w:val="18"/>
                <w:szCs w:val="18"/>
              </w:rPr>
            </w:pPr>
          </w:p>
          <w:p w:rsidR="0002450E" w:rsidRPr="00862807" w:rsidRDefault="0002450E" w:rsidP="0002450E">
            <w:pPr>
              <w:pStyle w:val="TableParagraph"/>
              <w:jc w:val="center"/>
              <w:rPr>
                <w:rFonts w:ascii="Times New Roman" w:hAnsi="Times New Roman" w:cs="Times New Roman"/>
                <w:sz w:val="18"/>
                <w:szCs w:val="18"/>
              </w:rPr>
            </w:pPr>
            <w:r w:rsidRPr="00862807">
              <w:rPr>
                <w:rFonts w:ascii="Times New Roman" w:eastAsia="Calibri" w:hAnsi="Times New Roman"/>
                <w:sz w:val="18"/>
                <w:szCs w:val="18"/>
              </w:rPr>
              <w:t>8</w:t>
            </w:r>
          </w:p>
        </w:tc>
        <w:tc>
          <w:tcPr>
            <w:tcW w:w="720" w:type="dxa"/>
            <w:shd w:val="clear" w:color="auto" w:fill="DAEEF3" w:themeFill="accent5" w:themeFillTint="33"/>
          </w:tcPr>
          <w:p w:rsidR="0002450E" w:rsidRPr="00862807" w:rsidRDefault="0002450E" w:rsidP="0002450E">
            <w:pPr>
              <w:pStyle w:val="TableParagraph"/>
              <w:spacing w:before="2"/>
              <w:jc w:val="center"/>
              <w:rPr>
                <w:rFonts w:ascii="Times New Roman" w:eastAsia="Calibri" w:hAnsi="Times New Roman"/>
                <w:b/>
                <w:sz w:val="18"/>
                <w:szCs w:val="18"/>
              </w:rPr>
            </w:pPr>
          </w:p>
          <w:p w:rsidR="00A66F12" w:rsidRDefault="00A66F12" w:rsidP="0002450E">
            <w:pPr>
              <w:pStyle w:val="TableParagraph"/>
              <w:jc w:val="center"/>
              <w:rPr>
                <w:rFonts w:ascii="Times New Roman" w:eastAsia="Calibri" w:hAnsi="Times New Roman"/>
                <w:sz w:val="18"/>
                <w:szCs w:val="18"/>
              </w:rPr>
            </w:pPr>
          </w:p>
          <w:p w:rsidR="0002450E" w:rsidRPr="00862807" w:rsidRDefault="0002450E" w:rsidP="0002450E">
            <w:pPr>
              <w:pStyle w:val="TableParagraph"/>
              <w:jc w:val="center"/>
              <w:rPr>
                <w:rFonts w:ascii="Times New Roman" w:hAnsi="Times New Roman" w:cs="Times New Roman"/>
                <w:sz w:val="18"/>
                <w:szCs w:val="18"/>
              </w:rPr>
            </w:pPr>
            <w:r w:rsidRPr="00862807">
              <w:rPr>
                <w:rFonts w:ascii="Times New Roman" w:eastAsia="Calibri" w:hAnsi="Times New Roman"/>
                <w:sz w:val="18"/>
                <w:szCs w:val="18"/>
              </w:rPr>
              <w:t>8</w:t>
            </w:r>
          </w:p>
        </w:tc>
        <w:tc>
          <w:tcPr>
            <w:tcW w:w="864" w:type="dxa"/>
            <w:shd w:val="clear" w:color="auto" w:fill="DAEEF3" w:themeFill="accent5" w:themeFillTint="33"/>
            <w:vAlign w:val="center"/>
          </w:tcPr>
          <w:p w:rsidR="0002450E" w:rsidRPr="00862807" w:rsidRDefault="0002450E" w:rsidP="0002450E">
            <w:pPr>
              <w:pStyle w:val="TableParagraph"/>
              <w:jc w:val="center"/>
              <w:rPr>
                <w:rFonts w:ascii="Times New Roman" w:hAnsi="Times New Roman" w:cs="Times New Roman"/>
                <w:sz w:val="18"/>
                <w:szCs w:val="18"/>
              </w:rPr>
            </w:pPr>
            <w:r w:rsidRPr="00862807">
              <w:rPr>
                <w:rFonts w:ascii="Times New Roman" w:hAnsi="Times New Roman" w:cs="Times New Roman"/>
                <w:sz w:val="18"/>
                <w:szCs w:val="18"/>
              </w:rPr>
              <w:t>Her Yıl Sonu</w:t>
            </w:r>
          </w:p>
        </w:tc>
        <w:tc>
          <w:tcPr>
            <w:tcW w:w="926" w:type="dxa"/>
            <w:shd w:val="clear" w:color="auto" w:fill="DAEEF3" w:themeFill="accent5" w:themeFillTint="33"/>
          </w:tcPr>
          <w:p w:rsidR="0002450E" w:rsidRPr="009E5092" w:rsidRDefault="0002450E" w:rsidP="0002450E">
            <w:pPr>
              <w:rPr>
                <w:sz w:val="18"/>
                <w:szCs w:val="18"/>
              </w:rPr>
            </w:pPr>
            <w:r w:rsidRPr="009E5092">
              <w:rPr>
                <w:rFonts w:ascii="Times New Roman" w:hAnsi="Times New Roman" w:cs="Times New Roman"/>
                <w:sz w:val="18"/>
                <w:szCs w:val="18"/>
              </w:rPr>
              <w:t>Her yıl sonu</w:t>
            </w:r>
          </w:p>
        </w:tc>
      </w:tr>
      <w:tr w:rsidR="00F77E56" w:rsidRPr="00862807" w:rsidTr="00915F53">
        <w:trPr>
          <w:trHeight w:val="737"/>
          <w:jc w:val="center"/>
        </w:trPr>
        <w:tc>
          <w:tcPr>
            <w:tcW w:w="2592" w:type="dxa"/>
            <w:shd w:val="clear" w:color="auto" w:fill="92CDDC" w:themeFill="accent5" w:themeFillTint="99"/>
            <w:vAlign w:val="center"/>
          </w:tcPr>
          <w:p w:rsidR="00F77E56" w:rsidRPr="00862807" w:rsidRDefault="00F77E56" w:rsidP="00915F53">
            <w:pPr>
              <w:pStyle w:val="TableParagraph"/>
              <w:spacing w:before="2"/>
              <w:ind w:left="107"/>
              <w:rPr>
                <w:rFonts w:ascii="Times New Roman" w:hAnsi="Times New Roman" w:cs="Times New Roman"/>
                <w:b/>
                <w:sz w:val="18"/>
                <w:szCs w:val="18"/>
              </w:rPr>
            </w:pPr>
            <w:r w:rsidRPr="00862807">
              <w:rPr>
                <w:rFonts w:ascii="Times New Roman" w:hAnsi="Times New Roman" w:cs="Times New Roman"/>
                <w:b/>
                <w:w w:val="105"/>
                <w:sz w:val="18"/>
                <w:szCs w:val="18"/>
              </w:rPr>
              <w:t>Koordinatör</w:t>
            </w:r>
            <w:r w:rsidRPr="00862807">
              <w:rPr>
                <w:rFonts w:ascii="Times New Roman" w:hAnsi="Times New Roman" w:cs="Times New Roman"/>
                <w:b/>
                <w:spacing w:val="-5"/>
                <w:w w:val="105"/>
                <w:sz w:val="18"/>
                <w:szCs w:val="18"/>
              </w:rPr>
              <w:t xml:space="preserve"> </w:t>
            </w:r>
            <w:r w:rsidRPr="00862807">
              <w:rPr>
                <w:rFonts w:ascii="Times New Roman" w:hAnsi="Times New Roman" w:cs="Times New Roman"/>
                <w:b/>
                <w:spacing w:val="-4"/>
                <w:w w:val="105"/>
                <w:sz w:val="18"/>
                <w:szCs w:val="18"/>
              </w:rPr>
              <w:t>Birim</w:t>
            </w:r>
          </w:p>
        </w:tc>
        <w:tc>
          <w:tcPr>
            <w:tcW w:w="7591" w:type="dxa"/>
            <w:gridSpan w:val="9"/>
            <w:shd w:val="clear" w:color="auto" w:fill="92CDDC" w:themeFill="accent5" w:themeFillTint="99"/>
            <w:vAlign w:val="center"/>
          </w:tcPr>
          <w:p w:rsidR="00F77E56" w:rsidRPr="00862807" w:rsidRDefault="00F77E56" w:rsidP="00915F53">
            <w:pPr>
              <w:pStyle w:val="TableParagraph"/>
              <w:spacing w:before="121"/>
              <w:ind w:left="107"/>
              <w:rPr>
                <w:rFonts w:ascii="Times New Roman" w:hAnsi="Times New Roman" w:cs="Times New Roman"/>
                <w:sz w:val="18"/>
                <w:szCs w:val="18"/>
              </w:rPr>
            </w:pPr>
            <w:r w:rsidRPr="00862807">
              <w:rPr>
                <w:rFonts w:ascii="Times New Roman" w:hAnsi="Times New Roman" w:cs="Times New Roman"/>
                <w:spacing w:val="-4"/>
                <w:sz w:val="18"/>
                <w:szCs w:val="18"/>
              </w:rPr>
              <w:t>Okul yönetimi, rehberlik servisi, tüm öğretmenler</w:t>
            </w:r>
          </w:p>
        </w:tc>
      </w:tr>
      <w:tr w:rsidR="00F77E56" w:rsidRPr="00862807" w:rsidTr="00915F53">
        <w:trPr>
          <w:trHeight w:val="737"/>
          <w:jc w:val="center"/>
        </w:trPr>
        <w:tc>
          <w:tcPr>
            <w:tcW w:w="2592" w:type="dxa"/>
            <w:shd w:val="clear" w:color="auto" w:fill="92CDDC" w:themeFill="accent5" w:themeFillTint="99"/>
            <w:vAlign w:val="center"/>
          </w:tcPr>
          <w:p w:rsidR="00F77E56" w:rsidRPr="00862807" w:rsidRDefault="00F77E56" w:rsidP="00915F53">
            <w:pPr>
              <w:pStyle w:val="TableParagraph"/>
              <w:spacing w:before="1"/>
              <w:ind w:left="107"/>
              <w:rPr>
                <w:rFonts w:ascii="Times New Roman" w:hAnsi="Times New Roman" w:cs="Times New Roman"/>
                <w:b/>
                <w:sz w:val="18"/>
                <w:szCs w:val="18"/>
              </w:rPr>
            </w:pPr>
            <w:r w:rsidRPr="00862807">
              <w:rPr>
                <w:rFonts w:ascii="Times New Roman" w:hAnsi="Times New Roman" w:cs="Times New Roman"/>
                <w:b/>
                <w:sz w:val="18"/>
                <w:szCs w:val="18"/>
              </w:rPr>
              <w:t>İş</w:t>
            </w:r>
            <w:r w:rsidRPr="00862807">
              <w:rPr>
                <w:rFonts w:ascii="Times New Roman" w:hAnsi="Times New Roman" w:cs="Times New Roman"/>
                <w:b/>
                <w:spacing w:val="10"/>
                <w:sz w:val="18"/>
                <w:szCs w:val="18"/>
              </w:rPr>
              <w:t xml:space="preserve"> </w:t>
            </w:r>
            <w:r w:rsidRPr="00862807">
              <w:rPr>
                <w:rFonts w:ascii="Times New Roman" w:hAnsi="Times New Roman" w:cs="Times New Roman"/>
                <w:b/>
                <w:sz w:val="18"/>
                <w:szCs w:val="18"/>
              </w:rPr>
              <w:t>birliği</w:t>
            </w:r>
            <w:r w:rsidRPr="00862807">
              <w:rPr>
                <w:rFonts w:ascii="Times New Roman" w:hAnsi="Times New Roman" w:cs="Times New Roman"/>
                <w:b/>
                <w:spacing w:val="10"/>
                <w:sz w:val="18"/>
                <w:szCs w:val="18"/>
              </w:rPr>
              <w:t xml:space="preserve"> </w:t>
            </w:r>
            <w:r w:rsidRPr="00862807">
              <w:rPr>
                <w:rFonts w:ascii="Times New Roman" w:hAnsi="Times New Roman" w:cs="Times New Roman"/>
                <w:b/>
                <w:sz w:val="18"/>
                <w:szCs w:val="18"/>
              </w:rPr>
              <w:t>Yapılacak</w:t>
            </w:r>
            <w:r w:rsidRPr="00862807">
              <w:rPr>
                <w:rFonts w:ascii="Times New Roman" w:hAnsi="Times New Roman" w:cs="Times New Roman"/>
                <w:b/>
                <w:spacing w:val="11"/>
                <w:sz w:val="18"/>
                <w:szCs w:val="18"/>
              </w:rPr>
              <w:t xml:space="preserve"> </w:t>
            </w:r>
            <w:r w:rsidRPr="00862807">
              <w:rPr>
                <w:rFonts w:ascii="Times New Roman" w:hAnsi="Times New Roman" w:cs="Times New Roman"/>
                <w:b/>
                <w:spacing w:val="-2"/>
                <w:sz w:val="18"/>
                <w:szCs w:val="18"/>
              </w:rPr>
              <w:t>Birimler</w:t>
            </w:r>
          </w:p>
        </w:tc>
        <w:tc>
          <w:tcPr>
            <w:tcW w:w="7591" w:type="dxa"/>
            <w:gridSpan w:val="9"/>
            <w:shd w:val="clear" w:color="auto" w:fill="DAEEF3" w:themeFill="accent5" w:themeFillTint="33"/>
            <w:vAlign w:val="center"/>
          </w:tcPr>
          <w:p w:rsidR="00F77E56" w:rsidRPr="00862807" w:rsidRDefault="00F77E56" w:rsidP="00915F53">
            <w:pPr>
              <w:pStyle w:val="TableParagraph"/>
              <w:spacing w:before="6" w:line="369" w:lineRule="auto"/>
              <w:ind w:left="107"/>
              <w:rPr>
                <w:rFonts w:ascii="Times New Roman" w:hAnsi="Times New Roman" w:cs="Times New Roman"/>
                <w:sz w:val="18"/>
                <w:szCs w:val="18"/>
              </w:rPr>
            </w:pPr>
            <w:r w:rsidRPr="00862807">
              <w:rPr>
                <w:rFonts w:ascii="Times New Roman" w:hAnsi="Times New Roman" w:cs="Times New Roman"/>
                <w:spacing w:val="-4"/>
                <w:sz w:val="18"/>
                <w:szCs w:val="18"/>
              </w:rPr>
              <w:t>Veliler, özel kurum ve kuruluşlar, stk’lar</w:t>
            </w:r>
          </w:p>
        </w:tc>
      </w:tr>
      <w:tr w:rsidR="00F77E56" w:rsidRPr="00862807" w:rsidTr="00915F53">
        <w:trPr>
          <w:trHeight w:val="737"/>
          <w:jc w:val="center"/>
        </w:trPr>
        <w:tc>
          <w:tcPr>
            <w:tcW w:w="2592" w:type="dxa"/>
            <w:shd w:val="clear" w:color="auto" w:fill="92CDDC" w:themeFill="accent5" w:themeFillTint="99"/>
            <w:vAlign w:val="center"/>
          </w:tcPr>
          <w:p w:rsidR="00F77E56" w:rsidRPr="00862807" w:rsidRDefault="00F77E56" w:rsidP="00915F53">
            <w:pPr>
              <w:pStyle w:val="TableParagraph"/>
              <w:spacing w:before="1"/>
              <w:ind w:left="107"/>
              <w:rPr>
                <w:rFonts w:ascii="Times New Roman" w:hAnsi="Times New Roman" w:cs="Times New Roman"/>
                <w:b/>
                <w:sz w:val="18"/>
                <w:szCs w:val="18"/>
              </w:rPr>
            </w:pPr>
            <w:r w:rsidRPr="00862807">
              <w:rPr>
                <w:rFonts w:ascii="Times New Roman" w:hAnsi="Times New Roman" w:cs="Times New Roman"/>
                <w:b/>
                <w:spacing w:val="-2"/>
                <w:sz w:val="18"/>
                <w:szCs w:val="18"/>
              </w:rPr>
              <w:t>Riskler</w:t>
            </w:r>
          </w:p>
        </w:tc>
        <w:tc>
          <w:tcPr>
            <w:tcW w:w="7591" w:type="dxa"/>
            <w:gridSpan w:val="9"/>
            <w:shd w:val="clear" w:color="auto" w:fill="92CDDC" w:themeFill="accent5" w:themeFillTint="99"/>
            <w:vAlign w:val="center"/>
          </w:tcPr>
          <w:p w:rsidR="00F77E56" w:rsidRPr="00862807" w:rsidRDefault="00F77E56" w:rsidP="00915F53">
            <w:pPr>
              <w:pStyle w:val="TableParagraph"/>
              <w:spacing w:before="2"/>
              <w:ind w:left="107"/>
              <w:rPr>
                <w:rFonts w:ascii="Times New Roman" w:hAnsi="Times New Roman" w:cs="Times New Roman"/>
                <w:sz w:val="18"/>
                <w:szCs w:val="18"/>
              </w:rPr>
            </w:pPr>
          </w:p>
        </w:tc>
      </w:tr>
      <w:tr w:rsidR="00F77E56" w:rsidRPr="00862807" w:rsidTr="00915F53">
        <w:trPr>
          <w:trHeight w:val="737"/>
          <w:jc w:val="center"/>
        </w:trPr>
        <w:tc>
          <w:tcPr>
            <w:tcW w:w="2592" w:type="dxa"/>
            <w:shd w:val="clear" w:color="auto" w:fill="92CDDC" w:themeFill="accent5" w:themeFillTint="99"/>
            <w:vAlign w:val="center"/>
          </w:tcPr>
          <w:p w:rsidR="00F77E56" w:rsidRPr="00862807" w:rsidRDefault="00F77E56" w:rsidP="00915F53">
            <w:pPr>
              <w:pStyle w:val="TableParagraph"/>
              <w:ind w:left="107"/>
              <w:rPr>
                <w:rFonts w:ascii="Times New Roman" w:hAnsi="Times New Roman" w:cs="Times New Roman"/>
                <w:b/>
                <w:sz w:val="18"/>
                <w:szCs w:val="18"/>
              </w:rPr>
            </w:pPr>
            <w:r w:rsidRPr="00862807">
              <w:rPr>
                <w:rFonts w:ascii="Times New Roman" w:hAnsi="Times New Roman" w:cs="Times New Roman"/>
                <w:b/>
                <w:spacing w:val="-2"/>
                <w:w w:val="110"/>
                <w:sz w:val="18"/>
                <w:szCs w:val="18"/>
              </w:rPr>
              <w:t>Stratejiler</w:t>
            </w:r>
          </w:p>
        </w:tc>
        <w:tc>
          <w:tcPr>
            <w:tcW w:w="7591" w:type="dxa"/>
            <w:gridSpan w:val="9"/>
            <w:shd w:val="clear" w:color="auto" w:fill="DAEEF3" w:themeFill="accent5" w:themeFillTint="33"/>
          </w:tcPr>
          <w:p w:rsidR="00F77E56" w:rsidRPr="00862807" w:rsidRDefault="00F77E56" w:rsidP="00F77E56">
            <w:pPr>
              <w:pStyle w:val="TableParagraph"/>
              <w:numPr>
                <w:ilvl w:val="0"/>
                <w:numId w:val="26"/>
              </w:numPr>
              <w:rPr>
                <w:rFonts w:ascii="Times New Roman" w:eastAsia="Calibri" w:hAnsi="Times New Roman"/>
                <w:sz w:val="18"/>
                <w:szCs w:val="18"/>
              </w:rPr>
            </w:pPr>
            <w:r w:rsidRPr="00862807">
              <w:rPr>
                <w:rFonts w:ascii="Times New Roman" w:eastAsia="Calibri" w:hAnsi="Times New Roman"/>
                <w:sz w:val="18"/>
                <w:szCs w:val="18"/>
              </w:rPr>
              <w:t>Öğrencilerin sınav başarısını artırıcı kurs vs. çalışmaların sayısı artırıla</w:t>
            </w:r>
            <w:r w:rsidR="00A66F12">
              <w:rPr>
                <w:rFonts w:ascii="Times New Roman" w:eastAsia="Calibri" w:hAnsi="Times New Roman"/>
                <w:sz w:val="18"/>
                <w:szCs w:val="18"/>
              </w:rPr>
              <w:t xml:space="preserve">caktır. Ortaöğretim kurumlarına </w:t>
            </w:r>
            <w:r w:rsidRPr="00862807">
              <w:rPr>
                <w:rFonts w:ascii="Times New Roman" w:eastAsia="Calibri" w:hAnsi="Times New Roman"/>
                <w:sz w:val="18"/>
                <w:szCs w:val="18"/>
              </w:rPr>
              <w:t>geziler düzenlenecektir.</w:t>
            </w:r>
          </w:p>
          <w:p w:rsidR="00523D55" w:rsidRDefault="00F77E56" w:rsidP="00421DC5">
            <w:pPr>
              <w:pStyle w:val="TableParagraph"/>
              <w:numPr>
                <w:ilvl w:val="0"/>
                <w:numId w:val="25"/>
              </w:numPr>
              <w:spacing w:before="2" w:line="265" w:lineRule="exact"/>
              <w:rPr>
                <w:rFonts w:ascii="Times New Roman" w:eastAsia="Calibri" w:hAnsi="Times New Roman"/>
                <w:sz w:val="18"/>
                <w:szCs w:val="18"/>
              </w:rPr>
            </w:pPr>
            <w:r w:rsidRPr="00523D55">
              <w:rPr>
                <w:rFonts w:ascii="Times New Roman" w:eastAsia="Calibri" w:hAnsi="Times New Roman"/>
                <w:sz w:val="18"/>
                <w:szCs w:val="18"/>
              </w:rPr>
              <w:t>Öğretmenlere proje başvurusu konusunda seminer düzenlenecektir.</w:t>
            </w:r>
          </w:p>
          <w:p w:rsidR="00523D55" w:rsidRPr="00523D55" w:rsidRDefault="00523D55" w:rsidP="00421DC5">
            <w:pPr>
              <w:pStyle w:val="TableParagraph"/>
              <w:numPr>
                <w:ilvl w:val="0"/>
                <w:numId w:val="25"/>
              </w:numPr>
              <w:spacing w:before="2" w:line="265" w:lineRule="exact"/>
              <w:rPr>
                <w:rFonts w:ascii="Times New Roman" w:eastAsia="Calibri" w:hAnsi="Times New Roman"/>
                <w:sz w:val="18"/>
                <w:szCs w:val="18"/>
              </w:rPr>
            </w:pPr>
            <w:r w:rsidRPr="00523D55">
              <w:rPr>
                <w:rFonts w:ascii="Times New Roman" w:hAnsi="Times New Roman" w:cs="Times New Roman"/>
                <w:sz w:val="18"/>
                <w:szCs w:val="18"/>
              </w:rPr>
              <w:t>AB Projeleri hazırlama kurslarına başvuru yapılacak.</w:t>
            </w:r>
          </w:p>
          <w:p w:rsidR="00F77E56" w:rsidRPr="00523D55" w:rsidRDefault="00F77E56" w:rsidP="00421DC5">
            <w:pPr>
              <w:pStyle w:val="TableParagraph"/>
              <w:numPr>
                <w:ilvl w:val="0"/>
                <w:numId w:val="25"/>
              </w:numPr>
              <w:spacing w:before="2" w:line="265" w:lineRule="exact"/>
              <w:rPr>
                <w:rFonts w:ascii="Times New Roman" w:eastAsia="Calibri" w:hAnsi="Times New Roman"/>
                <w:sz w:val="18"/>
                <w:szCs w:val="18"/>
              </w:rPr>
            </w:pPr>
            <w:r w:rsidRPr="00523D55">
              <w:rPr>
                <w:rFonts w:ascii="Times New Roman" w:eastAsia="Calibri" w:hAnsi="Times New Roman"/>
                <w:sz w:val="18"/>
                <w:szCs w:val="18"/>
              </w:rPr>
              <w:t>Sene başında yapılan sosyal etkinlikler planında sosyal ve sportif faaliyetlerin sayısı artırılacak ve katılımcılar teşvik edilecektir.</w:t>
            </w:r>
          </w:p>
          <w:p w:rsidR="00F77E56" w:rsidRPr="00862807" w:rsidRDefault="00F77E56" w:rsidP="00F77E56">
            <w:pPr>
              <w:pStyle w:val="TableParagraph"/>
              <w:numPr>
                <w:ilvl w:val="0"/>
                <w:numId w:val="26"/>
              </w:numPr>
              <w:spacing w:line="269" w:lineRule="exact"/>
              <w:rPr>
                <w:rFonts w:ascii="Times New Roman" w:eastAsia="Calibri" w:hAnsi="Times New Roman"/>
                <w:sz w:val="18"/>
                <w:szCs w:val="18"/>
              </w:rPr>
            </w:pPr>
            <w:r w:rsidRPr="00862807">
              <w:rPr>
                <w:rFonts w:ascii="Times New Roman" w:eastAsia="Calibri" w:hAnsi="Times New Roman"/>
                <w:sz w:val="18"/>
                <w:szCs w:val="18"/>
              </w:rPr>
              <w:t>Her dönem başı ve sonunda okul rehberlik servisi ve okul idaresi tarafından seminer, bilgilendirme toplantıları yapılacaktır.</w:t>
            </w:r>
          </w:p>
          <w:p w:rsidR="00F77E56" w:rsidRPr="00862807" w:rsidRDefault="00F77E56" w:rsidP="00F77E56">
            <w:pPr>
              <w:pStyle w:val="TableParagraph"/>
              <w:numPr>
                <w:ilvl w:val="0"/>
                <w:numId w:val="25"/>
              </w:numPr>
              <w:spacing w:before="2"/>
              <w:rPr>
                <w:rFonts w:ascii="Times New Roman" w:hAnsi="Times New Roman" w:cs="Times New Roman"/>
                <w:sz w:val="18"/>
                <w:szCs w:val="18"/>
              </w:rPr>
            </w:pPr>
            <w:r w:rsidRPr="00862807">
              <w:rPr>
                <w:rFonts w:ascii="Times New Roman" w:eastAsia="Calibri" w:hAnsi="Times New Roman"/>
                <w:sz w:val="18"/>
                <w:szCs w:val="18"/>
              </w:rPr>
              <w:t>Yerel ve ulusal faaliyet ve yarışmalara azami ölçüde katılım sağlanacaktır.</w:t>
            </w:r>
          </w:p>
        </w:tc>
      </w:tr>
      <w:tr w:rsidR="00F77E56" w:rsidRPr="00862807" w:rsidTr="00915F53">
        <w:trPr>
          <w:trHeight w:val="737"/>
          <w:jc w:val="center"/>
        </w:trPr>
        <w:tc>
          <w:tcPr>
            <w:tcW w:w="2592" w:type="dxa"/>
            <w:shd w:val="clear" w:color="auto" w:fill="92CDDC" w:themeFill="accent5" w:themeFillTint="99"/>
            <w:vAlign w:val="center"/>
          </w:tcPr>
          <w:p w:rsidR="00F77E56" w:rsidRPr="00862807" w:rsidRDefault="00F77E56" w:rsidP="00915F53">
            <w:pPr>
              <w:pStyle w:val="TableParagraph"/>
              <w:ind w:left="107"/>
              <w:rPr>
                <w:rFonts w:ascii="Times New Roman" w:hAnsi="Times New Roman" w:cs="Times New Roman"/>
                <w:b/>
                <w:sz w:val="18"/>
                <w:szCs w:val="18"/>
              </w:rPr>
            </w:pPr>
            <w:r w:rsidRPr="00862807">
              <w:rPr>
                <w:rFonts w:ascii="Times New Roman" w:hAnsi="Times New Roman" w:cs="Times New Roman"/>
                <w:b/>
                <w:sz w:val="18"/>
                <w:szCs w:val="18"/>
              </w:rPr>
              <w:t>Maliyet</w:t>
            </w:r>
            <w:r w:rsidRPr="00862807">
              <w:rPr>
                <w:rFonts w:ascii="Times New Roman" w:hAnsi="Times New Roman" w:cs="Times New Roman"/>
                <w:b/>
                <w:spacing w:val="19"/>
                <w:sz w:val="18"/>
                <w:szCs w:val="18"/>
              </w:rPr>
              <w:t xml:space="preserve"> </w:t>
            </w:r>
            <w:r w:rsidRPr="00862807">
              <w:rPr>
                <w:rFonts w:ascii="Times New Roman" w:hAnsi="Times New Roman" w:cs="Times New Roman"/>
                <w:b/>
                <w:spacing w:val="-2"/>
                <w:sz w:val="18"/>
                <w:szCs w:val="18"/>
              </w:rPr>
              <w:t>Tahmini</w:t>
            </w:r>
          </w:p>
        </w:tc>
        <w:tc>
          <w:tcPr>
            <w:tcW w:w="7591" w:type="dxa"/>
            <w:gridSpan w:val="9"/>
            <w:shd w:val="clear" w:color="auto" w:fill="DAEEF3" w:themeFill="accent5" w:themeFillTint="33"/>
            <w:vAlign w:val="center"/>
          </w:tcPr>
          <w:p w:rsidR="00F77E56" w:rsidRPr="00862807" w:rsidRDefault="00F77E56" w:rsidP="00EC5393">
            <w:pPr>
              <w:pStyle w:val="TableParagraph"/>
              <w:spacing w:before="1"/>
              <w:ind w:left="107"/>
              <w:rPr>
                <w:rFonts w:ascii="Times New Roman" w:hAnsi="Times New Roman" w:cs="Times New Roman"/>
                <w:sz w:val="18"/>
                <w:szCs w:val="18"/>
              </w:rPr>
            </w:pPr>
            <w:r w:rsidRPr="00862807">
              <w:rPr>
                <w:rFonts w:ascii="Times New Roman" w:hAnsi="Times New Roman" w:cs="Times New Roman"/>
                <w:sz w:val="18"/>
                <w:szCs w:val="18"/>
              </w:rPr>
              <w:t>1</w:t>
            </w:r>
            <w:r w:rsidR="00EC5393">
              <w:rPr>
                <w:rFonts w:ascii="Times New Roman" w:hAnsi="Times New Roman" w:cs="Times New Roman"/>
                <w:sz w:val="18"/>
                <w:szCs w:val="18"/>
              </w:rPr>
              <w:t>7</w:t>
            </w:r>
            <w:r w:rsidRPr="00862807">
              <w:rPr>
                <w:rFonts w:ascii="Times New Roman" w:hAnsi="Times New Roman" w:cs="Times New Roman"/>
                <w:sz w:val="18"/>
                <w:szCs w:val="18"/>
              </w:rPr>
              <w:t>.000TL</w:t>
            </w:r>
          </w:p>
        </w:tc>
      </w:tr>
      <w:tr w:rsidR="003924DE" w:rsidRPr="00862807" w:rsidTr="00915F53">
        <w:trPr>
          <w:trHeight w:val="737"/>
          <w:jc w:val="center"/>
        </w:trPr>
        <w:tc>
          <w:tcPr>
            <w:tcW w:w="2592" w:type="dxa"/>
            <w:shd w:val="clear" w:color="auto" w:fill="92CDDC" w:themeFill="accent5" w:themeFillTint="99"/>
            <w:vAlign w:val="center"/>
          </w:tcPr>
          <w:p w:rsidR="003924DE" w:rsidRPr="00862807" w:rsidRDefault="003924DE" w:rsidP="003924DE">
            <w:pPr>
              <w:pStyle w:val="TableParagraph"/>
              <w:ind w:left="107"/>
              <w:rPr>
                <w:rFonts w:ascii="Times New Roman" w:hAnsi="Times New Roman" w:cs="Times New Roman"/>
                <w:b/>
                <w:szCs w:val="24"/>
              </w:rPr>
            </w:pPr>
            <w:r w:rsidRPr="00862807">
              <w:rPr>
                <w:rFonts w:ascii="Times New Roman" w:hAnsi="Times New Roman" w:cs="Times New Roman"/>
                <w:b/>
                <w:spacing w:val="-2"/>
                <w:w w:val="105"/>
                <w:szCs w:val="24"/>
              </w:rPr>
              <w:t>Tespitler</w:t>
            </w:r>
          </w:p>
        </w:tc>
        <w:tc>
          <w:tcPr>
            <w:tcW w:w="7591" w:type="dxa"/>
            <w:gridSpan w:val="9"/>
            <w:shd w:val="clear" w:color="auto" w:fill="DAEEF3" w:themeFill="accent5" w:themeFillTint="33"/>
            <w:vAlign w:val="center"/>
          </w:tcPr>
          <w:p w:rsidR="003924DE" w:rsidRDefault="00A66F12" w:rsidP="00A66F12">
            <w:pPr>
              <w:pStyle w:val="TableParagraph"/>
              <w:numPr>
                <w:ilvl w:val="0"/>
                <w:numId w:val="25"/>
              </w:numPr>
              <w:spacing w:before="1"/>
              <w:rPr>
                <w:rFonts w:ascii="Times New Roman" w:hAnsi="Times New Roman"/>
                <w:sz w:val="18"/>
                <w:szCs w:val="18"/>
              </w:rPr>
            </w:pPr>
            <w:r>
              <w:rPr>
                <w:rFonts w:ascii="Times New Roman" w:hAnsi="Times New Roman"/>
                <w:sz w:val="18"/>
                <w:szCs w:val="18"/>
              </w:rPr>
              <w:t>Spor salonu olmaması</w:t>
            </w:r>
          </w:p>
          <w:p w:rsidR="00A66F12" w:rsidRPr="00862807" w:rsidRDefault="00A66F12" w:rsidP="00A66F12">
            <w:pPr>
              <w:pStyle w:val="TableParagraph"/>
              <w:numPr>
                <w:ilvl w:val="0"/>
                <w:numId w:val="25"/>
              </w:numPr>
              <w:spacing w:before="1"/>
              <w:rPr>
                <w:rFonts w:ascii="Times New Roman" w:hAnsi="Times New Roman"/>
                <w:sz w:val="18"/>
                <w:szCs w:val="18"/>
              </w:rPr>
            </w:pPr>
            <w:r>
              <w:rPr>
                <w:rFonts w:ascii="Times New Roman" w:hAnsi="Times New Roman"/>
                <w:sz w:val="18"/>
                <w:szCs w:val="18"/>
              </w:rPr>
              <w:t>AB Projeleri başvuru yetkinliğine sahip personel sayısı azlığı</w:t>
            </w:r>
          </w:p>
        </w:tc>
      </w:tr>
    </w:tbl>
    <w:p w:rsidR="009A2F4E" w:rsidRDefault="009A2F4E" w:rsidP="009A2F4E"/>
    <w:p w:rsidR="00352E63" w:rsidRDefault="002159E5" w:rsidP="008D4E73">
      <w:pPr>
        <w:pStyle w:val="Balk2"/>
        <w:rPr>
          <w:rFonts w:ascii="Times New Roman" w:hAnsi="Times New Roman"/>
          <w:sz w:val="24"/>
          <w:szCs w:val="24"/>
        </w:rPr>
      </w:pPr>
      <w:bookmarkStart w:id="88" w:name="_Toc167354554"/>
      <w:r w:rsidRPr="00001822">
        <w:rPr>
          <w:rFonts w:ascii="Times New Roman" w:hAnsi="Times New Roman"/>
          <w:sz w:val="24"/>
          <w:szCs w:val="24"/>
        </w:rPr>
        <w:lastRenderedPageBreak/>
        <w:t>TEMA I</w:t>
      </w:r>
      <w:r w:rsidR="008D4E73" w:rsidRPr="00001822">
        <w:rPr>
          <w:rFonts w:ascii="Times New Roman" w:hAnsi="Times New Roman"/>
          <w:sz w:val="24"/>
          <w:szCs w:val="24"/>
        </w:rPr>
        <w:t>II</w:t>
      </w:r>
      <w:r w:rsidRPr="00001822">
        <w:rPr>
          <w:rFonts w:ascii="Times New Roman" w:hAnsi="Times New Roman"/>
          <w:sz w:val="24"/>
          <w:szCs w:val="24"/>
        </w:rPr>
        <w:t xml:space="preserve">: </w:t>
      </w:r>
      <w:r w:rsidR="00AE7368" w:rsidRPr="00001822">
        <w:rPr>
          <w:rFonts w:ascii="Times New Roman" w:hAnsi="Times New Roman"/>
          <w:sz w:val="24"/>
          <w:szCs w:val="24"/>
        </w:rPr>
        <w:t>Kurumsal Kapasite</w:t>
      </w:r>
      <w:bookmarkEnd w:id="88"/>
    </w:p>
    <w:p w:rsidR="00B7416A" w:rsidRPr="00247DA3" w:rsidRDefault="00B7416A" w:rsidP="00B7416A">
      <w:pPr>
        <w:pStyle w:val="ResimYazs"/>
        <w:rPr>
          <w:i/>
          <w:sz w:val="22"/>
        </w:rPr>
      </w:pPr>
      <w:bookmarkStart w:id="89" w:name="_Toc167354387"/>
      <w:r w:rsidRPr="00247DA3">
        <w:rPr>
          <w:sz w:val="22"/>
        </w:rPr>
        <w:t xml:space="preserve">Tablo </w:t>
      </w:r>
      <w:r w:rsidRPr="00247DA3">
        <w:rPr>
          <w:i/>
          <w:sz w:val="22"/>
        </w:rPr>
        <w:fldChar w:fldCharType="begin"/>
      </w:r>
      <w:r w:rsidRPr="00247DA3">
        <w:rPr>
          <w:i/>
          <w:sz w:val="22"/>
        </w:rPr>
        <w:instrText xml:space="preserve"> SEQ Tablo \* ARABIC </w:instrText>
      </w:r>
      <w:r w:rsidRPr="00247DA3">
        <w:rPr>
          <w:i/>
          <w:sz w:val="22"/>
        </w:rPr>
        <w:fldChar w:fldCharType="separate"/>
      </w:r>
      <w:r w:rsidRPr="00247DA3">
        <w:rPr>
          <w:i/>
          <w:noProof/>
          <w:sz w:val="22"/>
        </w:rPr>
        <w:t>28</w:t>
      </w:r>
      <w:r w:rsidRPr="00247DA3">
        <w:rPr>
          <w:i/>
          <w:sz w:val="22"/>
        </w:rPr>
        <w:fldChar w:fldCharType="end"/>
      </w:r>
      <w:r w:rsidRPr="00247DA3">
        <w:rPr>
          <w:i/>
          <w:sz w:val="22"/>
        </w:rPr>
        <w:t>. Tema III</w:t>
      </w:r>
      <w:bookmarkEnd w:id="89"/>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F77E56" w:rsidRPr="0088374D" w:rsidTr="00915F53">
        <w:trPr>
          <w:trHeight w:val="558"/>
          <w:jc w:val="center"/>
        </w:trPr>
        <w:tc>
          <w:tcPr>
            <w:tcW w:w="2592" w:type="dxa"/>
            <w:shd w:val="clear" w:color="auto" w:fill="92CDDC" w:themeFill="accent5" w:themeFillTint="99"/>
            <w:vAlign w:val="center"/>
          </w:tcPr>
          <w:p w:rsidR="00F77E56" w:rsidRPr="0088374D" w:rsidRDefault="00F77E56" w:rsidP="00915F53">
            <w:pPr>
              <w:pStyle w:val="TableParagraph"/>
              <w:spacing w:before="2"/>
              <w:ind w:left="107"/>
              <w:jc w:val="center"/>
              <w:rPr>
                <w:rFonts w:ascii="Times New Roman" w:hAnsi="Times New Roman" w:cs="Times New Roman"/>
                <w:b/>
                <w:spacing w:val="4"/>
                <w:szCs w:val="24"/>
              </w:rPr>
            </w:pPr>
            <w:bookmarkStart w:id="90" w:name="_Toc416085167"/>
            <w:bookmarkStart w:id="91" w:name="_Toc529519470"/>
            <w:r w:rsidRPr="0088374D">
              <w:rPr>
                <w:rFonts w:ascii="Times New Roman" w:hAnsi="Times New Roman" w:cs="Times New Roman"/>
                <w:b/>
                <w:spacing w:val="4"/>
                <w:szCs w:val="24"/>
              </w:rPr>
              <w:t>TEMA</w:t>
            </w:r>
          </w:p>
        </w:tc>
        <w:tc>
          <w:tcPr>
            <w:tcW w:w="7591" w:type="dxa"/>
            <w:gridSpan w:val="9"/>
            <w:shd w:val="clear" w:color="auto" w:fill="92CDDC" w:themeFill="accent5" w:themeFillTint="99"/>
            <w:vAlign w:val="center"/>
          </w:tcPr>
          <w:p w:rsidR="00F77E56" w:rsidRPr="0088374D" w:rsidRDefault="00F77E56" w:rsidP="00915F53">
            <w:pPr>
              <w:pStyle w:val="TableParagraph"/>
              <w:ind w:left="108" w:right="232"/>
              <w:jc w:val="center"/>
              <w:rPr>
                <w:rFonts w:ascii="Times New Roman" w:hAnsi="Times New Roman" w:cs="Times New Roman"/>
                <w:b/>
                <w:spacing w:val="-2"/>
                <w:w w:val="105"/>
                <w:szCs w:val="24"/>
              </w:rPr>
            </w:pPr>
            <w:r w:rsidRPr="0088374D">
              <w:rPr>
                <w:rFonts w:ascii="Times New Roman" w:hAnsi="Times New Roman" w:cs="Times New Roman"/>
                <w:b/>
                <w:spacing w:val="-2"/>
                <w:w w:val="105"/>
                <w:szCs w:val="24"/>
              </w:rPr>
              <w:t>EĞİTİM-ÖĞRETİMDE KALİTE</w:t>
            </w:r>
          </w:p>
        </w:tc>
      </w:tr>
      <w:tr w:rsidR="00F77E56" w:rsidRPr="0088374D" w:rsidTr="00915F53">
        <w:trPr>
          <w:trHeight w:val="737"/>
          <w:jc w:val="center"/>
        </w:trPr>
        <w:tc>
          <w:tcPr>
            <w:tcW w:w="2592" w:type="dxa"/>
            <w:shd w:val="clear" w:color="auto" w:fill="92CDDC" w:themeFill="accent5" w:themeFillTint="99"/>
            <w:vAlign w:val="center"/>
          </w:tcPr>
          <w:p w:rsidR="00F77E56" w:rsidRPr="0088374D" w:rsidRDefault="00F77E56" w:rsidP="00915F53">
            <w:pPr>
              <w:pStyle w:val="TableParagraph"/>
              <w:spacing w:before="2"/>
              <w:ind w:left="107"/>
              <w:rPr>
                <w:rFonts w:ascii="Times New Roman" w:hAnsi="Times New Roman" w:cs="Times New Roman"/>
                <w:b/>
                <w:spacing w:val="4"/>
              </w:rPr>
            </w:pPr>
            <w:r w:rsidRPr="0088374D">
              <w:rPr>
                <w:rFonts w:ascii="Times New Roman" w:hAnsi="Times New Roman" w:cs="Times New Roman"/>
                <w:b/>
              </w:rPr>
              <w:t>Amaç</w:t>
            </w:r>
            <w:r w:rsidRPr="0088374D">
              <w:rPr>
                <w:rFonts w:ascii="Times New Roman" w:hAnsi="Times New Roman" w:cs="Times New Roman"/>
                <w:b/>
                <w:spacing w:val="-4"/>
              </w:rPr>
              <w:t xml:space="preserve"> </w:t>
            </w:r>
            <w:r>
              <w:rPr>
                <w:rFonts w:ascii="Times New Roman" w:hAnsi="Times New Roman" w:cs="Times New Roman"/>
                <w:b/>
                <w:spacing w:val="-10"/>
                <w:w w:val="110"/>
              </w:rPr>
              <w:t>3</w:t>
            </w:r>
          </w:p>
        </w:tc>
        <w:tc>
          <w:tcPr>
            <w:tcW w:w="7591" w:type="dxa"/>
            <w:gridSpan w:val="9"/>
            <w:shd w:val="clear" w:color="auto" w:fill="92CDDC" w:themeFill="accent5" w:themeFillTint="99"/>
            <w:vAlign w:val="center"/>
          </w:tcPr>
          <w:p w:rsidR="00F77E56" w:rsidRPr="0088374D" w:rsidRDefault="00F77E56" w:rsidP="00523D55">
            <w:pPr>
              <w:ind w:firstLine="708"/>
              <w:jc w:val="both"/>
              <w:rPr>
                <w:rFonts w:ascii="Times New Roman" w:hAnsi="Times New Roman" w:cs="Times New Roman"/>
                <w:b/>
                <w:spacing w:val="-2"/>
                <w:w w:val="105"/>
                <w:sz w:val="20"/>
                <w:szCs w:val="20"/>
              </w:rPr>
            </w:pPr>
            <w:r w:rsidRPr="00001822">
              <w:rPr>
                <w:rFonts w:ascii="Times New Roman" w:hAnsi="Times New Roman"/>
                <w:szCs w:val="24"/>
              </w:rPr>
              <w:t xml:space="preserve">Eğitim ve öğretim faaliyetlerinin daha nitelikli olarak verilebilmesi için okulumuzun kurumsal kapasitesi güçlendirilecektir. </w:t>
            </w:r>
          </w:p>
        </w:tc>
      </w:tr>
      <w:tr w:rsidR="00F77E56" w:rsidRPr="0088374D" w:rsidTr="00915F53">
        <w:trPr>
          <w:trHeight w:val="737"/>
          <w:jc w:val="center"/>
        </w:trPr>
        <w:tc>
          <w:tcPr>
            <w:tcW w:w="2592" w:type="dxa"/>
            <w:shd w:val="clear" w:color="auto" w:fill="92CDDC" w:themeFill="accent5" w:themeFillTint="99"/>
            <w:vAlign w:val="center"/>
          </w:tcPr>
          <w:p w:rsidR="00F77E56" w:rsidRPr="0088374D" w:rsidRDefault="00F77E56" w:rsidP="00915F53">
            <w:pPr>
              <w:pStyle w:val="TableParagraph"/>
              <w:spacing w:before="2"/>
              <w:ind w:left="107"/>
              <w:rPr>
                <w:rFonts w:ascii="Times New Roman" w:hAnsi="Times New Roman" w:cs="Times New Roman"/>
                <w:b/>
                <w:spacing w:val="4"/>
              </w:rPr>
            </w:pPr>
            <w:r w:rsidRPr="0088374D">
              <w:rPr>
                <w:rFonts w:ascii="Times New Roman" w:hAnsi="Times New Roman" w:cs="Times New Roman"/>
                <w:b/>
                <w:w w:val="105"/>
              </w:rPr>
              <w:t>Hedef</w:t>
            </w:r>
            <w:r w:rsidRPr="0088374D">
              <w:rPr>
                <w:rFonts w:ascii="Times New Roman" w:hAnsi="Times New Roman" w:cs="Times New Roman"/>
                <w:b/>
                <w:spacing w:val="-12"/>
                <w:w w:val="105"/>
              </w:rPr>
              <w:t xml:space="preserve"> </w:t>
            </w:r>
            <w:r>
              <w:rPr>
                <w:rFonts w:ascii="Times New Roman" w:hAnsi="Times New Roman" w:cs="Times New Roman"/>
                <w:b/>
                <w:spacing w:val="-5"/>
                <w:w w:val="110"/>
              </w:rPr>
              <w:t>3</w:t>
            </w:r>
            <w:r w:rsidRPr="0088374D">
              <w:rPr>
                <w:rFonts w:ascii="Times New Roman" w:hAnsi="Times New Roman" w:cs="Times New Roman"/>
                <w:b/>
                <w:spacing w:val="-5"/>
                <w:w w:val="110"/>
              </w:rPr>
              <w:t>.</w:t>
            </w:r>
            <w:r>
              <w:rPr>
                <w:rFonts w:ascii="Times New Roman" w:hAnsi="Times New Roman" w:cs="Times New Roman"/>
                <w:b/>
                <w:spacing w:val="-5"/>
                <w:w w:val="110"/>
              </w:rPr>
              <w:t>1</w:t>
            </w:r>
          </w:p>
        </w:tc>
        <w:tc>
          <w:tcPr>
            <w:tcW w:w="7591" w:type="dxa"/>
            <w:gridSpan w:val="9"/>
            <w:shd w:val="clear" w:color="auto" w:fill="92CDDC" w:themeFill="accent5" w:themeFillTint="99"/>
            <w:vAlign w:val="center"/>
          </w:tcPr>
          <w:p w:rsidR="00F77E56" w:rsidRPr="0088374D" w:rsidRDefault="00F77E56" w:rsidP="00523D55">
            <w:pPr>
              <w:rPr>
                <w:rFonts w:ascii="Times New Roman" w:hAnsi="Times New Roman" w:cs="Times New Roman"/>
                <w:b/>
                <w:spacing w:val="-2"/>
                <w:w w:val="105"/>
                <w:sz w:val="20"/>
                <w:szCs w:val="20"/>
              </w:rPr>
            </w:pPr>
            <w:r w:rsidRPr="00001822">
              <w:rPr>
                <w:rFonts w:ascii="Times New Roman" w:hAnsi="Times New Roman"/>
                <w:szCs w:val="24"/>
              </w:rPr>
              <w:t>İ</w:t>
            </w:r>
            <w:r w:rsidRPr="00001822">
              <w:rPr>
                <w:rFonts w:ascii="Times New Roman" w:hAnsi="Times New Roman"/>
              </w:rPr>
              <w:t>şlevsel bir insan kaynakları planlamasında personel yeterliliklerimiz geliştirilecektir.</w:t>
            </w:r>
          </w:p>
        </w:tc>
      </w:tr>
      <w:tr w:rsidR="00F77E56" w:rsidRPr="0088374D" w:rsidTr="00915F53">
        <w:trPr>
          <w:trHeight w:val="737"/>
          <w:jc w:val="center"/>
        </w:trPr>
        <w:tc>
          <w:tcPr>
            <w:tcW w:w="2592" w:type="dxa"/>
            <w:shd w:val="clear" w:color="auto" w:fill="92CDDC" w:themeFill="accent5" w:themeFillTint="99"/>
            <w:vAlign w:val="center"/>
          </w:tcPr>
          <w:p w:rsidR="00F77E56" w:rsidRPr="0088374D" w:rsidRDefault="00F77E56" w:rsidP="00915F53">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3"/>
              </w:rPr>
              <w:t xml:space="preserve"> </w:t>
            </w:r>
            <w:r w:rsidRPr="0088374D">
              <w:rPr>
                <w:rFonts w:ascii="Times New Roman" w:hAnsi="Times New Roman" w:cs="Times New Roman"/>
                <w:b/>
                <w:spacing w:val="-2"/>
              </w:rPr>
              <w:t>Göstergeleri</w:t>
            </w:r>
          </w:p>
        </w:tc>
        <w:tc>
          <w:tcPr>
            <w:tcW w:w="991" w:type="dxa"/>
            <w:shd w:val="clear" w:color="auto" w:fill="92CDDC" w:themeFill="accent5" w:themeFillTint="99"/>
            <w:vAlign w:val="center"/>
          </w:tcPr>
          <w:p w:rsidR="00F77E56" w:rsidRPr="0088374D" w:rsidRDefault="00F77E56" w:rsidP="00915F53">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F77E56" w:rsidRPr="0088374D" w:rsidRDefault="00F77E56" w:rsidP="00915F53">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F77E56" w:rsidRPr="0088374D" w:rsidRDefault="00F77E56" w:rsidP="00915F53">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rsidR="00F77E56" w:rsidRPr="0088374D" w:rsidRDefault="00F77E56" w:rsidP="00915F53">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rsidR="00F77E56" w:rsidRPr="0088374D" w:rsidRDefault="00F77E56" w:rsidP="00915F53">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rsidR="00F77E56" w:rsidRPr="0088374D" w:rsidRDefault="00F77E56" w:rsidP="00915F53">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rsidR="00F77E56" w:rsidRPr="0088374D" w:rsidRDefault="00F77E56" w:rsidP="00915F53">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rsidR="00F77E56" w:rsidRPr="0088374D" w:rsidRDefault="00F77E56" w:rsidP="00915F53">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F77E56" w:rsidRPr="0088374D" w:rsidRDefault="00F77E56" w:rsidP="00915F53">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F77E56" w:rsidRPr="0088374D" w:rsidTr="00915F53">
        <w:trPr>
          <w:trHeight w:val="737"/>
          <w:jc w:val="center"/>
        </w:trPr>
        <w:tc>
          <w:tcPr>
            <w:tcW w:w="2592" w:type="dxa"/>
            <w:shd w:val="clear" w:color="auto" w:fill="92CDDC" w:themeFill="accent5" w:themeFillTint="99"/>
            <w:vAlign w:val="center"/>
          </w:tcPr>
          <w:p w:rsidR="00F77E56" w:rsidRPr="0088374D" w:rsidRDefault="00F77E56" w:rsidP="00915F53">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Pr>
                <w:rFonts w:ascii="Times New Roman" w:hAnsi="Times New Roman" w:cs="Times New Roman"/>
                <w:b/>
                <w:spacing w:val="-2"/>
                <w:w w:val="105"/>
              </w:rPr>
              <w:t>3</w:t>
            </w:r>
            <w:r w:rsidRPr="0088374D">
              <w:rPr>
                <w:rFonts w:ascii="Times New Roman" w:hAnsi="Times New Roman" w:cs="Times New Roman"/>
                <w:b/>
                <w:spacing w:val="-2"/>
                <w:w w:val="105"/>
              </w:rPr>
              <w:t>.</w:t>
            </w:r>
            <w:r>
              <w:rPr>
                <w:rFonts w:ascii="Times New Roman" w:hAnsi="Times New Roman" w:cs="Times New Roman"/>
                <w:b/>
                <w:spacing w:val="-2"/>
                <w:w w:val="105"/>
              </w:rPr>
              <w:t>1</w:t>
            </w:r>
            <w:r w:rsidR="002C6E5B">
              <w:rPr>
                <w:rFonts w:ascii="Times New Roman" w:hAnsi="Times New Roman" w:cs="Times New Roman"/>
                <w:b/>
                <w:spacing w:val="-2"/>
                <w:w w:val="105"/>
              </w:rPr>
              <w:t>.a</w:t>
            </w:r>
            <w:r w:rsidRPr="00001822">
              <w:rPr>
                <w:rFonts w:ascii="Times New Roman" w:hAnsi="Times New Roman"/>
                <w:szCs w:val="24"/>
              </w:rPr>
              <w:t xml:space="preserve"> İş Güvenliği ve Diğer işlerle ilgili Onarım Belgeleri, Fotoğrafları</w:t>
            </w:r>
          </w:p>
        </w:tc>
        <w:tc>
          <w:tcPr>
            <w:tcW w:w="991" w:type="dxa"/>
            <w:shd w:val="clear" w:color="auto" w:fill="DAEEF3" w:themeFill="accent5" w:themeFillTint="33"/>
            <w:vAlign w:val="center"/>
          </w:tcPr>
          <w:p w:rsidR="00F77E56" w:rsidRPr="0088374D" w:rsidRDefault="0075679C" w:rsidP="002E011A">
            <w:pPr>
              <w:pStyle w:val="TableParagraph"/>
              <w:jc w:val="center"/>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rsidR="00F77E56" w:rsidRPr="0088374D" w:rsidRDefault="00F77E56" w:rsidP="002E011A">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797" w:type="dxa"/>
            <w:shd w:val="clear" w:color="auto" w:fill="DAEEF3" w:themeFill="accent5" w:themeFillTint="33"/>
            <w:vAlign w:val="center"/>
          </w:tcPr>
          <w:p w:rsidR="00F77E56" w:rsidRPr="0088374D" w:rsidRDefault="00F77E56" w:rsidP="002E011A">
            <w:pPr>
              <w:pStyle w:val="TableParagraph"/>
              <w:jc w:val="center"/>
              <w:rPr>
                <w:rFonts w:ascii="Times New Roman" w:hAnsi="Times New Roman" w:cs="Times New Roman"/>
                <w:sz w:val="20"/>
                <w:szCs w:val="20"/>
              </w:rPr>
            </w:pPr>
            <w:r>
              <w:rPr>
                <w:rFonts w:ascii="Times New Roman" w:hAnsi="Times New Roman" w:cs="Times New Roman"/>
                <w:sz w:val="20"/>
                <w:szCs w:val="20"/>
              </w:rPr>
              <w:t>Öğretim yılı boyunca</w:t>
            </w:r>
          </w:p>
        </w:tc>
        <w:tc>
          <w:tcPr>
            <w:tcW w:w="720" w:type="dxa"/>
            <w:shd w:val="clear" w:color="auto" w:fill="DAEEF3" w:themeFill="accent5" w:themeFillTint="33"/>
          </w:tcPr>
          <w:p w:rsidR="00F77E56" w:rsidRPr="0088374D" w:rsidRDefault="00F77E56" w:rsidP="002E011A">
            <w:pPr>
              <w:pStyle w:val="TableParagraph"/>
              <w:jc w:val="center"/>
              <w:rPr>
                <w:rFonts w:ascii="Times New Roman" w:hAnsi="Times New Roman" w:cs="Times New Roman"/>
                <w:sz w:val="20"/>
                <w:szCs w:val="20"/>
              </w:rPr>
            </w:pPr>
            <w:r w:rsidRPr="00A96480">
              <w:rPr>
                <w:rFonts w:ascii="Times New Roman" w:hAnsi="Times New Roman" w:cs="Times New Roman"/>
                <w:sz w:val="20"/>
                <w:szCs w:val="20"/>
              </w:rPr>
              <w:t>Öğretim yılı boyunca</w:t>
            </w:r>
          </w:p>
        </w:tc>
        <w:tc>
          <w:tcPr>
            <w:tcW w:w="718" w:type="dxa"/>
            <w:shd w:val="clear" w:color="auto" w:fill="DAEEF3" w:themeFill="accent5" w:themeFillTint="33"/>
          </w:tcPr>
          <w:p w:rsidR="00F77E56" w:rsidRPr="0088374D" w:rsidRDefault="00F77E56" w:rsidP="002E011A">
            <w:pPr>
              <w:pStyle w:val="TableParagraph"/>
              <w:jc w:val="center"/>
              <w:rPr>
                <w:rFonts w:ascii="Times New Roman" w:hAnsi="Times New Roman" w:cs="Times New Roman"/>
                <w:sz w:val="20"/>
                <w:szCs w:val="20"/>
              </w:rPr>
            </w:pPr>
            <w:r w:rsidRPr="00A96480">
              <w:rPr>
                <w:rFonts w:ascii="Times New Roman" w:hAnsi="Times New Roman" w:cs="Times New Roman"/>
                <w:sz w:val="20"/>
                <w:szCs w:val="20"/>
              </w:rPr>
              <w:t>Öğretim yılı boyunca</w:t>
            </w:r>
          </w:p>
        </w:tc>
        <w:tc>
          <w:tcPr>
            <w:tcW w:w="720" w:type="dxa"/>
            <w:shd w:val="clear" w:color="auto" w:fill="DAEEF3" w:themeFill="accent5" w:themeFillTint="33"/>
          </w:tcPr>
          <w:p w:rsidR="00F77E56" w:rsidRPr="0088374D" w:rsidRDefault="00F77E56" w:rsidP="002E011A">
            <w:pPr>
              <w:pStyle w:val="TableParagraph"/>
              <w:jc w:val="center"/>
              <w:rPr>
                <w:rFonts w:ascii="Times New Roman" w:hAnsi="Times New Roman" w:cs="Times New Roman"/>
                <w:sz w:val="20"/>
                <w:szCs w:val="20"/>
              </w:rPr>
            </w:pPr>
            <w:r w:rsidRPr="00A96480">
              <w:rPr>
                <w:rFonts w:ascii="Times New Roman" w:hAnsi="Times New Roman" w:cs="Times New Roman"/>
                <w:sz w:val="20"/>
                <w:szCs w:val="20"/>
              </w:rPr>
              <w:t>Öğretim yılı boyunca</w:t>
            </w:r>
          </w:p>
        </w:tc>
        <w:tc>
          <w:tcPr>
            <w:tcW w:w="720" w:type="dxa"/>
            <w:shd w:val="clear" w:color="auto" w:fill="DAEEF3" w:themeFill="accent5" w:themeFillTint="33"/>
          </w:tcPr>
          <w:p w:rsidR="00F77E56" w:rsidRPr="0088374D" w:rsidRDefault="00F77E56" w:rsidP="002E011A">
            <w:pPr>
              <w:pStyle w:val="TableParagraph"/>
              <w:jc w:val="center"/>
              <w:rPr>
                <w:rFonts w:ascii="Times New Roman" w:hAnsi="Times New Roman" w:cs="Times New Roman"/>
                <w:sz w:val="20"/>
                <w:szCs w:val="20"/>
              </w:rPr>
            </w:pPr>
            <w:r w:rsidRPr="00A96480">
              <w:rPr>
                <w:rFonts w:ascii="Times New Roman" w:hAnsi="Times New Roman" w:cs="Times New Roman"/>
                <w:sz w:val="20"/>
                <w:szCs w:val="20"/>
              </w:rPr>
              <w:t>Öğretim yılı boyunca</w:t>
            </w:r>
          </w:p>
        </w:tc>
        <w:tc>
          <w:tcPr>
            <w:tcW w:w="864" w:type="dxa"/>
            <w:shd w:val="clear" w:color="auto" w:fill="DAEEF3" w:themeFill="accent5" w:themeFillTint="33"/>
            <w:vAlign w:val="center"/>
          </w:tcPr>
          <w:p w:rsidR="00F77E56" w:rsidRPr="0088374D" w:rsidRDefault="00F77E56" w:rsidP="002E011A">
            <w:pPr>
              <w:pStyle w:val="TableParagraph"/>
              <w:jc w:val="center"/>
              <w:rPr>
                <w:rFonts w:ascii="Times New Roman" w:hAnsi="Times New Roman" w:cs="Times New Roman"/>
                <w:sz w:val="20"/>
                <w:szCs w:val="20"/>
              </w:rPr>
            </w:pPr>
            <w:r>
              <w:rPr>
                <w:rFonts w:ascii="Times New Roman" w:hAnsi="Times New Roman" w:cs="Times New Roman"/>
                <w:sz w:val="20"/>
                <w:szCs w:val="20"/>
              </w:rPr>
              <w:t>Her yıl sonu</w:t>
            </w:r>
          </w:p>
        </w:tc>
        <w:tc>
          <w:tcPr>
            <w:tcW w:w="926" w:type="dxa"/>
            <w:shd w:val="clear" w:color="auto" w:fill="DAEEF3" w:themeFill="accent5" w:themeFillTint="33"/>
            <w:vAlign w:val="center"/>
          </w:tcPr>
          <w:p w:rsidR="00F77E56" w:rsidRPr="0088374D" w:rsidRDefault="0002450E" w:rsidP="00915F53">
            <w:pPr>
              <w:pStyle w:val="TableParagraph"/>
              <w:rPr>
                <w:rFonts w:ascii="Times New Roman" w:hAnsi="Times New Roman" w:cs="Times New Roman"/>
                <w:sz w:val="20"/>
                <w:szCs w:val="20"/>
              </w:rPr>
            </w:pPr>
            <w:r>
              <w:rPr>
                <w:rFonts w:ascii="Times New Roman" w:hAnsi="Times New Roman" w:cs="Times New Roman"/>
                <w:sz w:val="20"/>
                <w:szCs w:val="20"/>
              </w:rPr>
              <w:t>Her yıl sonu</w:t>
            </w:r>
          </w:p>
        </w:tc>
      </w:tr>
      <w:tr w:rsidR="0002450E" w:rsidRPr="0088374D" w:rsidTr="00421DC5">
        <w:trPr>
          <w:trHeight w:val="737"/>
          <w:jc w:val="center"/>
        </w:trPr>
        <w:tc>
          <w:tcPr>
            <w:tcW w:w="2592" w:type="dxa"/>
            <w:shd w:val="clear" w:color="auto" w:fill="92CDDC" w:themeFill="accent5" w:themeFillTint="99"/>
            <w:vAlign w:val="center"/>
          </w:tcPr>
          <w:p w:rsidR="0002450E" w:rsidRPr="0088374D" w:rsidRDefault="0002450E" w:rsidP="002C6E5B">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Pr>
                <w:rFonts w:ascii="Times New Roman" w:hAnsi="Times New Roman" w:cs="Times New Roman"/>
                <w:b/>
                <w:spacing w:val="-2"/>
                <w:w w:val="105"/>
              </w:rPr>
              <w:t>3</w:t>
            </w:r>
            <w:r w:rsidRPr="0088374D">
              <w:rPr>
                <w:rFonts w:ascii="Times New Roman" w:hAnsi="Times New Roman" w:cs="Times New Roman"/>
                <w:b/>
                <w:spacing w:val="-2"/>
                <w:w w:val="105"/>
              </w:rPr>
              <w:t>.</w:t>
            </w:r>
            <w:r>
              <w:rPr>
                <w:rFonts w:ascii="Times New Roman" w:hAnsi="Times New Roman" w:cs="Times New Roman"/>
                <w:b/>
                <w:spacing w:val="-2"/>
                <w:w w:val="105"/>
              </w:rPr>
              <w:t>1</w:t>
            </w:r>
            <w:r w:rsidRPr="0088374D">
              <w:rPr>
                <w:rFonts w:ascii="Times New Roman" w:hAnsi="Times New Roman" w:cs="Times New Roman"/>
                <w:b/>
                <w:spacing w:val="-2"/>
                <w:w w:val="105"/>
              </w:rPr>
              <w:t>.</w:t>
            </w:r>
            <w:r w:rsidR="002C6E5B">
              <w:rPr>
                <w:rFonts w:ascii="Times New Roman" w:hAnsi="Times New Roman" w:cs="Times New Roman"/>
                <w:b/>
                <w:spacing w:val="-2"/>
                <w:w w:val="105"/>
              </w:rPr>
              <w:t>b</w:t>
            </w:r>
            <w:r w:rsidRPr="00001822">
              <w:rPr>
                <w:rFonts w:ascii="Times New Roman" w:hAnsi="Times New Roman"/>
                <w:szCs w:val="24"/>
              </w:rPr>
              <w:t xml:space="preserve"> Tatbikatlar</w:t>
            </w:r>
          </w:p>
        </w:tc>
        <w:tc>
          <w:tcPr>
            <w:tcW w:w="991" w:type="dxa"/>
            <w:shd w:val="clear" w:color="auto" w:fill="DAEEF3" w:themeFill="accent5" w:themeFillTint="33"/>
            <w:vAlign w:val="center"/>
          </w:tcPr>
          <w:p w:rsidR="0002450E" w:rsidRPr="0088374D" w:rsidRDefault="0002450E" w:rsidP="0002450E">
            <w:pPr>
              <w:pStyle w:val="TableParagraph"/>
              <w:jc w:val="center"/>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rsidR="0002450E" w:rsidRPr="0088374D" w:rsidRDefault="0002450E" w:rsidP="0002450E">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797" w:type="dxa"/>
            <w:shd w:val="clear" w:color="auto" w:fill="DAEEF3" w:themeFill="accent5" w:themeFillTint="33"/>
            <w:vAlign w:val="center"/>
          </w:tcPr>
          <w:p w:rsidR="0002450E" w:rsidRPr="0088374D" w:rsidRDefault="0002450E" w:rsidP="0002450E">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c>
          <w:tcPr>
            <w:tcW w:w="720" w:type="dxa"/>
            <w:shd w:val="clear" w:color="auto" w:fill="DAEEF3" w:themeFill="accent5" w:themeFillTint="33"/>
            <w:vAlign w:val="center"/>
          </w:tcPr>
          <w:p w:rsidR="0002450E" w:rsidRPr="0088374D" w:rsidRDefault="0002450E" w:rsidP="0002450E">
            <w:pPr>
              <w:pStyle w:val="TableParagraph"/>
              <w:jc w:val="center"/>
              <w:rPr>
                <w:rFonts w:ascii="Times New Roman" w:hAnsi="Times New Roman" w:cs="Times New Roman"/>
                <w:sz w:val="20"/>
                <w:szCs w:val="20"/>
              </w:rPr>
            </w:pPr>
            <w:r>
              <w:rPr>
                <w:rFonts w:ascii="Times New Roman" w:hAnsi="Times New Roman" w:cs="Times New Roman"/>
                <w:sz w:val="20"/>
                <w:szCs w:val="20"/>
              </w:rPr>
              <w:t>6</w:t>
            </w:r>
          </w:p>
        </w:tc>
        <w:tc>
          <w:tcPr>
            <w:tcW w:w="718" w:type="dxa"/>
            <w:shd w:val="clear" w:color="auto" w:fill="DAEEF3" w:themeFill="accent5" w:themeFillTint="33"/>
            <w:vAlign w:val="center"/>
          </w:tcPr>
          <w:p w:rsidR="0002450E" w:rsidRPr="0088374D" w:rsidRDefault="0002450E" w:rsidP="0002450E">
            <w:pPr>
              <w:pStyle w:val="TableParagraph"/>
              <w:jc w:val="center"/>
              <w:rPr>
                <w:rFonts w:ascii="Times New Roman" w:hAnsi="Times New Roman" w:cs="Times New Roman"/>
                <w:sz w:val="20"/>
                <w:szCs w:val="20"/>
              </w:rPr>
            </w:pPr>
            <w:r>
              <w:rPr>
                <w:rFonts w:ascii="Times New Roman" w:hAnsi="Times New Roman" w:cs="Times New Roman"/>
                <w:sz w:val="20"/>
                <w:szCs w:val="20"/>
              </w:rPr>
              <w:t>6</w:t>
            </w:r>
          </w:p>
        </w:tc>
        <w:tc>
          <w:tcPr>
            <w:tcW w:w="720" w:type="dxa"/>
            <w:shd w:val="clear" w:color="auto" w:fill="DAEEF3" w:themeFill="accent5" w:themeFillTint="33"/>
            <w:vAlign w:val="center"/>
          </w:tcPr>
          <w:p w:rsidR="0002450E" w:rsidRPr="0088374D" w:rsidRDefault="0002450E" w:rsidP="0002450E">
            <w:pPr>
              <w:pStyle w:val="TableParagraph"/>
              <w:jc w:val="center"/>
              <w:rPr>
                <w:rFonts w:ascii="Times New Roman" w:hAnsi="Times New Roman" w:cs="Times New Roman"/>
                <w:sz w:val="20"/>
                <w:szCs w:val="20"/>
              </w:rPr>
            </w:pPr>
            <w:r>
              <w:rPr>
                <w:rFonts w:ascii="Times New Roman" w:hAnsi="Times New Roman" w:cs="Times New Roman"/>
                <w:sz w:val="20"/>
                <w:szCs w:val="20"/>
              </w:rPr>
              <w:t>6</w:t>
            </w:r>
          </w:p>
        </w:tc>
        <w:tc>
          <w:tcPr>
            <w:tcW w:w="720" w:type="dxa"/>
            <w:shd w:val="clear" w:color="auto" w:fill="DAEEF3" w:themeFill="accent5" w:themeFillTint="33"/>
            <w:vAlign w:val="center"/>
          </w:tcPr>
          <w:p w:rsidR="0002450E" w:rsidRPr="0088374D" w:rsidRDefault="0002450E" w:rsidP="0002450E">
            <w:pPr>
              <w:pStyle w:val="TableParagraph"/>
              <w:jc w:val="center"/>
              <w:rPr>
                <w:rFonts w:ascii="Times New Roman" w:hAnsi="Times New Roman" w:cs="Times New Roman"/>
                <w:sz w:val="20"/>
                <w:szCs w:val="20"/>
              </w:rPr>
            </w:pPr>
            <w:r>
              <w:rPr>
                <w:rFonts w:ascii="Times New Roman" w:hAnsi="Times New Roman" w:cs="Times New Roman"/>
                <w:sz w:val="20"/>
                <w:szCs w:val="20"/>
              </w:rPr>
              <w:t>6</w:t>
            </w:r>
          </w:p>
        </w:tc>
        <w:tc>
          <w:tcPr>
            <w:tcW w:w="864" w:type="dxa"/>
            <w:shd w:val="clear" w:color="auto" w:fill="DAEEF3" w:themeFill="accent5" w:themeFillTint="33"/>
            <w:vAlign w:val="center"/>
          </w:tcPr>
          <w:p w:rsidR="0002450E" w:rsidRPr="0088374D" w:rsidRDefault="0002450E" w:rsidP="0002450E">
            <w:pPr>
              <w:pStyle w:val="TableParagraph"/>
              <w:jc w:val="center"/>
              <w:rPr>
                <w:rFonts w:ascii="Times New Roman" w:hAnsi="Times New Roman" w:cs="Times New Roman"/>
                <w:sz w:val="20"/>
                <w:szCs w:val="20"/>
              </w:rPr>
            </w:pPr>
            <w:r>
              <w:rPr>
                <w:rFonts w:ascii="Times New Roman" w:hAnsi="Times New Roman" w:cs="Times New Roman"/>
                <w:sz w:val="20"/>
                <w:szCs w:val="20"/>
              </w:rPr>
              <w:t>Her yıl sonu</w:t>
            </w:r>
          </w:p>
        </w:tc>
        <w:tc>
          <w:tcPr>
            <w:tcW w:w="926" w:type="dxa"/>
            <w:shd w:val="clear" w:color="auto" w:fill="DAEEF3" w:themeFill="accent5" w:themeFillTint="33"/>
          </w:tcPr>
          <w:p w:rsidR="0002450E" w:rsidRDefault="0002450E" w:rsidP="0002450E">
            <w:r w:rsidRPr="007E36BF">
              <w:rPr>
                <w:rFonts w:ascii="Times New Roman" w:hAnsi="Times New Roman" w:cs="Times New Roman"/>
                <w:sz w:val="20"/>
                <w:szCs w:val="20"/>
              </w:rPr>
              <w:t>Her yıl sonu</w:t>
            </w:r>
          </w:p>
        </w:tc>
      </w:tr>
      <w:tr w:rsidR="0002450E" w:rsidRPr="0088374D" w:rsidTr="00421DC5">
        <w:trPr>
          <w:trHeight w:val="737"/>
          <w:jc w:val="center"/>
        </w:trPr>
        <w:tc>
          <w:tcPr>
            <w:tcW w:w="2592" w:type="dxa"/>
            <w:shd w:val="clear" w:color="auto" w:fill="92CDDC" w:themeFill="accent5" w:themeFillTint="99"/>
            <w:vAlign w:val="center"/>
          </w:tcPr>
          <w:p w:rsidR="0002450E" w:rsidRPr="0088374D" w:rsidRDefault="0002450E" w:rsidP="002C6E5B">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Pr>
                <w:rFonts w:ascii="Times New Roman" w:hAnsi="Times New Roman" w:cs="Times New Roman"/>
                <w:b/>
                <w:spacing w:val="-2"/>
                <w:w w:val="105"/>
              </w:rPr>
              <w:t>3</w:t>
            </w:r>
            <w:r w:rsidRPr="0088374D">
              <w:rPr>
                <w:rFonts w:ascii="Times New Roman" w:hAnsi="Times New Roman" w:cs="Times New Roman"/>
                <w:b/>
                <w:spacing w:val="-2"/>
                <w:w w:val="105"/>
              </w:rPr>
              <w:t>.</w:t>
            </w:r>
            <w:r>
              <w:rPr>
                <w:rFonts w:ascii="Times New Roman" w:hAnsi="Times New Roman" w:cs="Times New Roman"/>
                <w:b/>
                <w:spacing w:val="-2"/>
                <w:w w:val="105"/>
              </w:rPr>
              <w:t>1</w:t>
            </w:r>
            <w:r w:rsidRPr="0088374D">
              <w:rPr>
                <w:rFonts w:ascii="Times New Roman" w:hAnsi="Times New Roman" w:cs="Times New Roman"/>
                <w:b/>
                <w:spacing w:val="-2"/>
                <w:w w:val="105"/>
              </w:rPr>
              <w:t>.</w:t>
            </w:r>
            <w:r w:rsidR="002C6E5B">
              <w:rPr>
                <w:rFonts w:ascii="Times New Roman" w:hAnsi="Times New Roman" w:cs="Times New Roman"/>
                <w:b/>
                <w:spacing w:val="-2"/>
                <w:w w:val="105"/>
              </w:rPr>
              <w:t>c</w:t>
            </w:r>
            <w:r w:rsidRPr="00001822">
              <w:rPr>
                <w:rFonts w:ascii="Times New Roman" w:hAnsi="Times New Roman"/>
                <w:szCs w:val="24"/>
              </w:rPr>
              <w:t xml:space="preserve"> Temizlik ve Hijyen ile ilgili belgeler</w:t>
            </w:r>
          </w:p>
        </w:tc>
        <w:tc>
          <w:tcPr>
            <w:tcW w:w="991" w:type="dxa"/>
            <w:shd w:val="clear" w:color="auto" w:fill="DAEEF3" w:themeFill="accent5" w:themeFillTint="33"/>
            <w:vAlign w:val="center"/>
          </w:tcPr>
          <w:p w:rsidR="0002450E" w:rsidRPr="0088374D" w:rsidRDefault="0002450E" w:rsidP="0002450E">
            <w:pPr>
              <w:pStyle w:val="TableParagraph"/>
              <w:jc w:val="center"/>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rsidR="0002450E" w:rsidRPr="0088374D" w:rsidRDefault="0002450E" w:rsidP="0002450E">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797" w:type="dxa"/>
            <w:shd w:val="clear" w:color="auto" w:fill="DAEEF3" w:themeFill="accent5" w:themeFillTint="33"/>
            <w:vAlign w:val="center"/>
          </w:tcPr>
          <w:p w:rsidR="0002450E" w:rsidRPr="0088374D" w:rsidRDefault="0002450E" w:rsidP="0002450E">
            <w:pPr>
              <w:pStyle w:val="TableParagraph"/>
              <w:jc w:val="center"/>
              <w:rPr>
                <w:rFonts w:ascii="Times New Roman" w:hAnsi="Times New Roman" w:cs="Times New Roman"/>
                <w:sz w:val="20"/>
                <w:szCs w:val="20"/>
              </w:rPr>
            </w:pPr>
            <w:r>
              <w:rPr>
                <w:rFonts w:ascii="Times New Roman" w:hAnsi="Times New Roman" w:cs="Times New Roman"/>
                <w:sz w:val="20"/>
                <w:szCs w:val="20"/>
              </w:rPr>
              <w:t>Öğretim yılı boyunca</w:t>
            </w:r>
          </w:p>
        </w:tc>
        <w:tc>
          <w:tcPr>
            <w:tcW w:w="720" w:type="dxa"/>
            <w:shd w:val="clear" w:color="auto" w:fill="DAEEF3" w:themeFill="accent5" w:themeFillTint="33"/>
          </w:tcPr>
          <w:p w:rsidR="0002450E" w:rsidRPr="0088374D" w:rsidRDefault="0002450E" w:rsidP="0002450E">
            <w:pPr>
              <w:pStyle w:val="TableParagraph"/>
              <w:jc w:val="center"/>
              <w:rPr>
                <w:rFonts w:ascii="Times New Roman" w:hAnsi="Times New Roman" w:cs="Times New Roman"/>
                <w:sz w:val="20"/>
                <w:szCs w:val="20"/>
              </w:rPr>
            </w:pPr>
            <w:r w:rsidRPr="00A96480">
              <w:rPr>
                <w:rFonts w:ascii="Times New Roman" w:hAnsi="Times New Roman" w:cs="Times New Roman"/>
                <w:sz w:val="20"/>
                <w:szCs w:val="20"/>
              </w:rPr>
              <w:t>Öğretim yılı boyunca</w:t>
            </w:r>
          </w:p>
        </w:tc>
        <w:tc>
          <w:tcPr>
            <w:tcW w:w="718" w:type="dxa"/>
            <w:shd w:val="clear" w:color="auto" w:fill="DAEEF3" w:themeFill="accent5" w:themeFillTint="33"/>
          </w:tcPr>
          <w:p w:rsidR="0002450E" w:rsidRPr="0088374D" w:rsidRDefault="0002450E" w:rsidP="0002450E">
            <w:pPr>
              <w:pStyle w:val="TableParagraph"/>
              <w:jc w:val="center"/>
              <w:rPr>
                <w:rFonts w:ascii="Times New Roman" w:hAnsi="Times New Roman" w:cs="Times New Roman"/>
                <w:sz w:val="20"/>
                <w:szCs w:val="20"/>
              </w:rPr>
            </w:pPr>
            <w:r w:rsidRPr="00A96480">
              <w:rPr>
                <w:rFonts w:ascii="Times New Roman" w:hAnsi="Times New Roman" w:cs="Times New Roman"/>
                <w:sz w:val="20"/>
                <w:szCs w:val="20"/>
              </w:rPr>
              <w:t>Öğretim yılı boyunca</w:t>
            </w:r>
          </w:p>
        </w:tc>
        <w:tc>
          <w:tcPr>
            <w:tcW w:w="720" w:type="dxa"/>
            <w:shd w:val="clear" w:color="auto" w:fill="DAEEF3" w:themeFill="accent5" w:themeFillTint="33"/>
          </w:tcPr>
          <w:p w:rsidR="0002450E" w:rsidRPr="0088374D" w:rsidRDefault="0002450E" w:rsidP="0002450E">
            <w:pPr>
              <w:pStyle w:val="TableParagraph"/>
              <w:jc w:val="center"/>
              <w:rPr>
                <w:rFonts w:ascii="Times New Roman" w:hAnsi="Times New Roman" w:cs="Times New Roman"/>
                <w:sz w:val="20"/>
                <w:szCs w:val="20"/>
              </w:rPr>
            </w:pPr>
            <w:r w:rsidRPr="00A96480">
              <w:rPr>
                <w:rFonts w:ascii="Times New Roman" w:hAnsi="Times New Roman" w:cs="Times New Roman"/>
                <w:sz w:val="20"/>
                <w:szCs w:val="20"/>
              </w:rPr>
              <w:t>Öğretim yılı boyunca</w:t>
            </w:r>
          </w:p>
        </w:tc>
        <w:tc>
          <w:tcPr>
            <w:tcW w:w="720" w:type="dxa"/>
            <w:shd w:val="clear" w:color="auto" w:fill="DAEEF3" w:themeFill="accent5" w:themeFillTint="33"/>
          </w:tcPr>
          <w:p w:rsidR="0002450E" w:rsidRPr="0088374D" w:rsidRDefault="0002450E" w:rsidP="0002450E">
            <w:pPr>
              <w:pStyle w:val="TableParagraph"/>
              <w:jc w:val="center"/>
              <w:rPr>
                <w:rFonts w:ascii="Times New Roman" w:hAnsi="Times New Roman" w:cs="Times New Roman"/>
                <w:sz w:val="20"/>
                <w:szCs w:val="20"/>
              </w:rPr>
            </w:pPr>
            <w:r w:rsidRPr="00A96480">
              <w:rPr>
                <w:rFonts w:ascii="Times New Roman" w:hAnsi="Times New Roman" w:cs="Times New Roman"/>
                <w:sz w:val="20"/>
                <w:szCs w:val="20"/>
              </w:rPr>
              <w:t>Öğretim yılı boyunca</w:t>
            </w:r>
          </w:p>
        </w:tc>
        <w:tc>
          <w:tcPr>
            <w:tcW w:w="864" w:type="dxa"/>
            <w:shd w:val="clear" w:color="auto" w:fill="DAEEF3" w:themeFill="accent5" w:themeFillTint="33"/>
            <w:vAlign w:val="center"/>
          </w:tcPr>
          <w:p w:rsidR="0002450E" w:rsidRPr="0088374D" w:rsidRDefault="0002450E" w:rsidP="0002450E">
            <w:pPr>
              <w:pStyle w:val="TableParagraph"/>
              <w:jc w:val="center"/>
              <w:rPr>
                <w:rFonts w:ascii="Times New Roman" w:hAnsi="Times New Roman" w:cs="Times New Roman"/>
                <w:sz w:val="20"/>
                <w:szCs w:val="20"/>
              </w:rPr>
            </w:pPr>
            <w:r>
              <w:rPr>
                <w:rFonts w:ascii="Times New Roman" w:hAnsi="Times New Roman" w:cs="Times New Roman"/>
                <w:sz w:val="20"/>
                <w:szCs w:val="20"/>
              </w:rPr>
              <w:t>Yılda bir</w:t>
            </w:r>
          </w:p>
        </w:tc>
        <w:tc>
          <w:tcPr>
            <w:tcW w:w="926" w:type="dxa"/>
            <w:shd w:val="clear" w:color="auto" w:fill="DAEEF3" w:themeFill="accent5" w:themeFillTint="33"/>
          </w:tcPr>
          <w:p w:rsidR="0002450E" w:rsidRDefault="0002450E" w:rsidP="0002450E">
            <w:r w:rsidRPr="007E36BF">
              <w:rPr>
                <w:rFonts w:ascii="Times New Roman" w:hAnsi="Times New Roman" w:cs="Times New Roman"/>
                <w:sz w:val="20"/>
                <w:szCs w:val="20"/>
              </w:rPr>
              <w:t>Her yıl sonu</w:t>
            </w:r>
          </w:p>
        </w:tc>
      </w:tr>
      <w:tr w:rsidR="0002450E" w:rsidRPr="0088374D" w:rsidTr="00421DC5">
        <w:trPr>
          <w:trHeight w:val="737"/>
          <w:jc w:val="center"/>
        </w:trPr>
        <w:tc>
          <w:tcPr>
            <w:tcW w:w="2592" w:type="dxa"/>
            <w:shd w:val="clear" w:color="auto" w:fill="92CDDC" w:themeFill="accent5" w:themeFillTint="99"/>
            <w:vAlign w:val="center"/>
          </w:tcPr>
          <w:p w:rsidR="0002450E" w:rsidRPr="0088374D" w:rsidRDefault="0002450E" w:rsidP="002C6E5B">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Pr>
                <w:rFonts w:ascii="Times New Roman" w:hAnsi="Times New Roman" w:cs="Times New Roman"/>
                <w:b/>
                <w:spacing w:val="-2"/>
                <w:w w:val="105"/>
              </w:rPr>
              <w:t>3</w:t>
            </w:r>
            <w:r w:rsidRPr="0088374D">
              <w:rPr>
                <w:rFonts w:ascii="Times New Roman" w:hAnsi="Times New Roman" w:cs="Times New Roman"/>
                <w:b/>
                <w:spacing w:val="-2"/>
                <w:w w:val="105"/>
              </w:rPr>
              <w:t>.</w:t>
            </w:r>
            <w:r>
              <w:rPr>
                <w:rFonts w:ascii="Times New Roman" w:hAnsi="Times New Roman" w:cs="Times New Roman"/>
                <w:b/>
                <w:spacing w:val="-2"/>
                <w:w w:val="105"/>
              </w:rPr>
              <w:t>1</w:t>
            </w:r>
            <w:r w:rsidRPr="0088374D">
              <w:rPr>
                <w:rFonts w:ascii="Times New Roman" w:hAnsi="Times New Roman" w:cs="Times New Roman"/>
                <w:b/>
                <w:spacing w:val="-2"/>
                <w:w w:val="105"/>
              </w:rPr>
              <w:t>.</w:t>
            </w:r>
            <w:r w:rsidR="002C6E5B">
              <w:rPr>
                <w:rFonts w:ascii="Times New Roman" w:hAnsi="Times New Roman" w:cs="Times New Roman"/>
                <w:b/>
                <w:spacing w:val="-2"/>
                <w:w w:val="105"/>
              </w:rPr>
              <w:t>d</w:t>
            </w:r>
            <w:r w:rsidRPr="00001822">
              <w:rPr>
                <w:rFonts w:ascii="Times New Roman" w:hAnsi="Times New Roman"/>
                <w:szCs w:val="24"/>
              </w:rPr>
              <w:t xml:space="preserve"> Kantin Denetim raporu</w:t>
            </w:r>
          </w:p>
        </w:tc>
        <w:tc>
          <w:tcPr>
            <w:tcW w:w="991" w:type="dxa"/>
            <w:shd w:val="clear" w:color="auto" w:fill="DAEEF3" w:themeFill="accent5" w:themeFillTint="33"/>
            <w:vAlign w:val="center"/>
          </w:tcPr>
          <w:p w:rsidR="0002450E" w:rsidRPr="0088374D" w:rsidRDefault="0002450E" w:rsidP="0002450E">
            <w:pPr>
              <w:pStyle w:val="TableParagraph"/>
              <w:jc w:val="center"/>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rsidR="0002450E" w:rsidRPr="0088374D" w:rsidRDefault="0002450E" w:rsidP="0002450E">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c>
          <w:tcPr>
            <w:tcW w:w="797" w:type="dxa"/>
            <w:shd w:val="clear" w:color="auto" w:fill="DAEEF3" w:themeFill="accent5" w:themeFillTint="33"/>
            <w:vAlign w:val="center"/>
          </w:tcPr>
          <w:p w:rsidR="0002450E" w:rsidRPr="0088374D" w:rsidRDefault="0002450E" w:rsidP="0002450E">
            <w:pPr>
              <w:pStyle w:val="TableParagraph"/>
              <w:jc w:val="center"/>
              <w:rPr>
                <w:rFonts w:ascii="Times New Roman" w:hAnsi="Times New Roman" w:cs="Times New Roman"/>
                <w:sz w:val="20"/>
                <w:szCs w:val="20"/>
              </w:rPr>
            </w:pPr>
            <w:r>
              <w:rPr>
                <w:rFonts w:ascii="Times New Roman" w:hAnsi="Times New Roman" w:cs="Times New Roman"/>
                <w:sz w:val="20"/>
                <w:szCs w:val="20"/>
              </w:rPr>
              <w:t>9</w:t>
            </w:r>
          </w:p>
        </w:tc>
        <w:tc>
          <w:tcPr>
            <w:tcW w:w="720" w:type="dxa"/>
            <w:shd w:val="clear" w:color="auto" w:fill="DAEEF3" w:themeFill="accent5" w:themeFillTint="33"/>
            <w:vAlign w:val="center"/>
          </w:tcPr>
          <w:p w:rsidR="0002450E" w:rsidRPr="0088374D" w:rsidRDefault="0002450E" w:rsidP="0002450E">
            <w:pPr>
              <w:pStyle w:val="TableParagraph"/>
              <w:jc w:val="center"/>
              <w:rPr>
                <w:rFonts w:ascii="Times New Roman" w:hAnsi="Times New Roman" w:cs="Times New Roman"/>
                <w:sz w:val="20"/>
                <w:szCs w:val="20"/>
              </w:rPr>
            </w:pPr>
            <w:r>
              <w:rPr>
                <w:rFonts w:ascii="Times New Roman" w:hAnsi="Times New Roman" w:cs="Times New Roman"/>
                <w:sz w:val="20"/>
                <w:szCs w:val="20"/>
              </w:rPr>
              <w:t>9</w:t>
            </w:r>
          </w:p>
        </w:tc>
        <w:tc>
          <w:tcPr>
            <w:tcW w:w="718" w:type="dxa"/>
            <w:shd w:val="clear" w:color="auto" w:fill="DAEEF3" w:themeFill="accent5" w:themeFillTint="33"/>
            <w:vAlign w:val="center"/>
          </w:tcPr>
          <w:p w:rsidR="0002450E" w:rsidRPr="0088374D" w:rsidRDefault="0002450E" w:rsidP="0002450E">
            <w:pPr>
              <w:pStyle w:val="TableParagraph"/>
              <w:jc w:val="center"/>
              <w:rPr>
                <w:rFonts w:ascii="Times New Roman" w:hAnsi="Times New Roman" w:cs="Times New Roman"/>
                <w:sz w:val="20"/>
                <w:szCs w:val="20"/>
              </w:rPr>
            </w:pPr>
            <w:r>
              <w:rPr>
                <w:rFonts w:ascii="Times New Roman" w:hAnsi="Times New Roman" w:cs="Times New Roman"/>
                <w:sz w:val="20"/>
                <w:szCs w:val="20"/>
              </w:rPr>
              <w:t>9</w:t>
            </w:r>
          </w:p>
        </w:tc>
        <w:tc>
          <w:tcPr>
            <w:tcW w:w="720" w:type="dxa"/>
            <w:shd w:val="clear" w:color="auto" w:fill="DAEEF3" w:themeFill="accent5" w:themeFillTint="33"/>
            <w:vAlign w:val="center"/>
          </w:tcPr>
          <w:p w:rsidR="0002450E" w:rsidRPr="0088374D" w:rsidRDefault="0002450E" w:rsidP="0002450E">
            <w:pPr>
              <w:pStyle w:val="TableParagraph"/>
              <w:jc w:val="center"/>
              <w:rPr>
                <w:rFonts w:ascii="Times New Roman" w:hAnsi="Times New Roman" w:cs="Times New Roman"/>
                <w:sz w:val="20"/>
                <w:szCs w:val="20"/>
              </w:rPr>
            </w:pPr>
            <w:r>
              <w:rPr>
                <w:rFonts w:ascii="Times New Roman" w:hAnsi="Times New Roman" w:cs="Times New Roman"/>
                <w:sz w:val="20"/>
                <w:szCs w:val="20"/>
              </w:rPr>
              <w:t>9</w:t>
            </w:r>
          </w:p>
        </w:tc>
        <w:tc>
          <w:tcPr>
            <w:tcW w:w="720" w:type="dxa"/>
            <w:shd w:val="clear" w:color="auto" w:fill="DAEEF3" w:themeFill="accent5" w:themeFillTint="33"/>
            <w:vAlign w:val="center"/>
          </w:tcPr>
          <w:p w:rsidR="0002450E" w:rsidRPr="0088374D" w:rsidRDefault="0002450E" w:rsidP="0002450E">
            <w:pPr>
              <w:pStyle w:val="TableParagraph"/>
              <w:jc w:val="center"/>
              <w:rPr>
                <w:rFonts w:ascii="Times New Roman" w:hAnsi="Times New Roman" w:cs="Times New Roman"/>
                <w:sz w:val="20"/>
                <w:szCs w:val="20"/>
              </w:rPr>
            </w:pPr>
            <w:r>
              <w:rPr>
                <w:rFonts w:ascii="Times New Roman" w:hAnsi="Times New Roman" w:cs="Times New Roman"/>
                <w:sz w:val="20"/>
                <w:szCs w:val="20"/>
              </w:rPr>
              <w:t>9</w:t>
            </w:r>
          </w:p>
        </w:tc>
        <w:tc>
          <w:tcPr>
            <w:tcW w:w="864" w:type="dxa"/>
            <w:shd w:val="clear" w:color="auto" w:fill="DAEEF3" w:themeFill="accent5" w:themeFillTint="33"/>
            <w:vAlign w:val="center"/>
          </w:tcPr>
          <w:p w:rsidR="0002450E" w:rsidRPr="0088374D" w:rsidRDefault="0002450E" w:rsidP="0002450E">
            <w:pPr>
              <w:pStyle w:val="TableParagraph"/>
              <w:jc w:val="center"/>
              <w:rPr>
                <w:rFonts w:ascii="Times New Roman" w:hAnsi="Times New Roman" w:cs="Times New Roman"/>
                <w:sz w:val="20"/>
                <w:szCs w:val="20"/>
              </w:rPr>
            </w:pPr>
            <w:r>
              <w:rPr>
                <w:rFonts w:ascii="Times New Roman" w:hAnsi="Times New Roman" w:cs="Times New Roman"/>
                <w:sz w:val="20"/>
                <w:szCs w:val="20"/>
              </w:rPr>
              <w:t>Ayda bir</w:t>
            </w:r>
          </w:p>
        </w:tc>
        <w:tc>
          <w:tcPr>
            <w:tcW w:w="926" w:type="dxa"/>
            <w:shd w:val="clear" w:color="auto" w:fill="DAEEF3" w:themeFill="accent5" w:themeFillTint="33"/>
          </w:tcPr>
          <w:p w:rsidR="0002450E" w:rsidRDefault="0002450E" w:rsidP="0002450E">
            <w:r w:rsidRPr="007E36BF">
              <w:rPr>
                <w:rFonts w:ascii="Times New Roman" w:hAnsi="Times New Roman" w:cs="Times New Roman"/>
                <w:sz w:val="20"/>
                <w:szCs w:val="20"/>
              </w:rPr>
              <w:t>Her yıl sonu</w:t>
            </w:r>
          </w:p>
        </w:tc>
      </w:tr>
      <w:tr w:rsidR="0002450E" w:rsidRPr="0088374D" w:rsidTr="00421DC5">
        <w:trPr>
          <w:trHeight w:val="737"/>
          <w:jc w:val="center"/>
        </w:trPr>
        <w:tc>
          <w:tcPr>
            <w:tcW w:w="2592" w:type="dxa"/>
            <w:shd w:val="clear" w:color="auto" w:fill="92CDDC" w:themeFill="accent5" w:themeFillTint="99"/>
            <w:vAlign w:val="center"/>
          </w:tcPr>
          <w:p w:rsidR="0002450E" w:rsidRPr="0088374D" w:rsidRDefault="0002450E" w:rsidP="002C6E5B">
            <w:pPr>
              <w:pStyle w:val="TableParagraph"/>
              <w:spacing w:before="2"/>
              <w:ind w:left="107"/>
              <w:rPr>
                <w:rFonts w:ascii="Times New Roman" w:hAnsi="Times New Roman" w:cs="Times New Roman"/>
                <w:b/>
                <w:w w:val="90"/>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Pr>
                <w:rFonts w:ascii="Times New Roman" w:hAnsi="Times New Roman" w:cs="Times New Roman"/>
                <w:b/>
                <w:spacing w:val="-2"/>
                <w:w w:val="105"/>
              </w:rPr>
              <w:t>3</w:t>
            </w:r>
            <w:r w:rsidRPr="0088374D">
              <w:rPr>
                <w:rFonts w:ascii="Times New Roman" w:hAnsi="Times New Roman" w:cs="Times New Roman"/>
                <w:b/>
                <w:spacing w:val="-2"/>
                <w:w w:val="105"/>
              </w:rPr>
              <w:t>.</w:t>
            </w:r>
            <w:r>
              <w:rPr>
                <w:rFonts w:ascii="Times New Roman" w:hAnsi="Times New Roman" w:cs="Times New Roman"/>
                <w:b/>
                <w:spacing w:val="-2"/>
                <w:w w:val="105"/>
              </w:rPr>
              <w:t>1.</w:t>
            </w:r>
            <w:r w:rsidR="002C6E5B">
              <w:rPr>
                <w:rFonts w:ascii="Times New Roman" w:hAnsi="Times New Roman" w:cs="Times New Roman"/>
                <w:b/>
                <w:spacing w:val="-2"/>
                <w:w w:val="105"/>
              </w:rPr>
              <w:t>e</w:t>
            </w:r>
            <w:r w:rsidRPr="00001822">
              <w:rPr>
                <w:rFonts w:ascii="Times New Roman" w:eastAsia="Calibri" w:hAnsi="Times New Roman"/>
                <w:szCs w:val="24"/>
              </w:rPr>
              <w:t xml:space="preserve"> Fen Bilimleri öğretim materyallerini kullanma oranı (%)</w:t>
            </w:r>
          </w:p>
        </w:tc>
        <w:tc>
          <w:tcPr>
            <w:tcW w:w="991" w:type="dxa"/>
            <w:shd w:val="clear" w:color="auto" w:fill="DAEEF3" w:themeFill="accent5" w:themeFillTint="33"/>
          </w:tcPr>
          <w:p w:rsidR="0002450E" w:rsidRDefault="0002450E" w:rsidP="0002450E">
            <w:pPr>
              <w:pStyle w:val="TableParagraph"/>
              <w:jc w:val="center"/>
              <w:rPr>
                <w:rFonts w:ascii="Times New Roman" w:hAnsi="Times New Roman" w:cs="Times New Roman"/>
                <w:sz w:val="20"/>
                <w:szCs w:val="20"/>
              </w:rPr>
            </w:pPr>
          </w:p>
          <w:p w:rsidR="0002450E" w:rsidRPr="0088374D" w:rsidRDefault="0002450E" w:rsidP="0002450E">
            <w:pPr>
              <w:pStyle w:val="TableParagraph"/>
              <w:jc w:val="center"/>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tcPr>
          <w:p w:rsidR="0002450E" w:rsidRPr="00001822" w:rsidRDefault="0002450E" w:rsidP="0002450E">
            <w:pPr>
              <w:pStyle w:val="TableParagraph"/>
              <w:spacing w:before="2"/>
              <w:jc w:val="center"/>
              <w:rPr>
                <w:rFonts w:ascii="Times New Roman" w:eastAsia="Calibri" w:hAnsi="Times New Roman"/>
                <w:b/>
                <w:szCs w:val="24"/>
              </w:rPr>
            </w:pPr>
          </w:p>
          <w:p w:rsidR="0002450E" w:rsidRPr="0088374D" w:rsidRDefault="0002450E" w:rsidP="0002450E">
            <w:pPr>
              <w:pStyle w:val="TableParagraph"/>
              <w:jc w:val="center"/>
              <w:rPr>
                <w:rFonts w:ascii="Times New Roman" w:hAnsi="Times New Roman" w:cs="Times New Roman"/>
                <w:sz w:val="20"/>
                <w:szCs w:val="20"/>
              </w:rPr>
            </w:pPr>
            <w:r w:rsidRPr="00001822">
              <w:rPr>
                <w:rFonts w:ascii="Times New Roman" w:eastAsia="Calibri" w:hAnsi="Times New Roman"/>
                <w:szCs w:val="24"/>
              </w:rPr>
              <w:t>75</w:t>
            </w:r>
          </w:p>
        </w:tc>
        <w:tc>
          <w:tcPr>
            <w:tcW w:w="797" w:type="dxa"/>
            <w:shd w:val="clear" w:color="auto" w:fill="DAEEF3" w:themeFill="accent5" w:themeFillTint="33"/>
          </w:tcPr>
          <w:p w:rsidR="0002450E" w:rsidRPr="00001822" w:rsidRDefault="0002450E" w:rsidP="0002450E">
            <w:pPr>
              <w:pStyle w:val="TableParagraph"/>
              <w:spacing w:before="2"/>
              <w:jc w:val="center"/>
              <w:rPr>
                <w:rFonts w:ascii="Times New Roman" w:eastAsia="Calibri" w:hAnsi="Times New Roman"/>
                <w:b/>
                <w:szCs w:val="24"/>
              </w:rPr>
            </w:pPr>
          </w:p>
          <w:p w:rsidR="0002450E" w:rsidRPr="0088374D" w:rsidRDefault="0002450E" w:rsidP="0002450E">
            <w:pPr>
              <w:pStyle w:val="TableParagraph"/>
              <w:jc w:val="center"/>
              <w:rPr>
                <w:rFonts w:ascii="Times New Roman" w:hAnsi="Times New Roman" w:cs="Times New Roman"/>
                <w:sz w:val="20"/>
                <w:szCs w:val="20"/>
              </w:rPr>
            </w:pPr>
            <w:r w:rsidRPr="00001822">
              <w:rPr>
                <w:rFonts w:ascii="Times New Roman" w:eastAsia="Calibri" w:hAnsi="Times New Roman"/>
                <w:szCs w:val="24"/>
              </w:rPr>
              <w:t>80</w:t>
            </w:r>
          </w:p>
        </w:tc>
        <w:tc>
          <w:tcPr>
            <w:tcW w:w="720" w:type="dxa"/>
            <w:shd w:val="clear" w:color="auto" w:fill="DAEEF3" w:themeFill="accent5" w:themeFillTint="33"/>
          </w:tcPr>
          <w:p w:rsidR="0002450E" w:rsidRPr="00001822" w:rsidRDefault="0002450E" w:rsidP="0002450E">
            <w:pPr>
              <w:pStyle w:val="TableParagraph"/>
              <w:spacing w:before="2"/>
              <w:jc w:val="center"/>
              <w:rPr>
                <w:rFonts w:ascii="Times New Roman" w:eastAsia="Calibri" w:hAnsi="Times New Roman"/>
                <w:b/>
                <w:szCs w:val="24"/>
              </w:rPr>
            </w:pPr>
          </w:p>
          <w:p w:rsidR="0002450E" w:rsidRPr="0088374D" w:rsidRDefault="0002450E" w:rsidP="0002450E">
            <w:pPr>
              <w:pStyle w:val="TableParagraph"/>
              <w:jc w:val="center"/>
              <w:rPr>
                <w:rFonts w:ascii="Times New Roman" w:hAnsi="Times New Roman" w:cs="Times New Roman"/>
                <w:sz w:val="20"/>
                <w:szCs w:val="20"/>
              </w:rPr>
            </w:pPr>
            <w:r w:rsidRPr="00001822">
              <w:rPr>
                <w:rFonts w:ascii="Times New Roman" w:eastAsia="Calibri" w:hAnsi="Times New Roman"/>
                <w:szCs w:val="24"/>
              </w:rPr>
              <w:t>85</w:t>
            </w:r>
          </w:p>
        </w:tc>
        <w:tc>
          <w:tcPr>
            <w:tcW w:w="718" w:type="dxa"/>
            <w:shd w:val="clear" w:color="auto" w:fill="DAEEF3" w:themeFill="accent5" w:themeFillTint="33"/>
          </w:tcPr>
          <w:p w:rsidR="0002450E" w:rsidRPr="00001822" w:rsidRDefault="0002450E" w:rsidP="0002450E">
            <w:pPr>
              <w:pStyle w:val="TableParagraph"/>
              <w:spacing w:before="2"/>
              <w:jc w:val="center"/>
              <w:rPr>
                <w:rFonts w:ascii="Times New Roman" w:eastAsia="Calibri" w:hAnsi="Times New Roman"/>
                <w:b/>
                <w:szCs w:val="24"/>
              </w:rPr>
            </w:pPr>
          </w:p>
          <w:p w:rsidR="0002450E" w:rsidRPr="0088374D" w:rsidRDefault="0002450E" w:rsidP="0002450E">
            <w:pPr>
              <w:pStyle w:val="TableParagraph"/>
              <w:jc w:val="center"/>
              <w:rPr>
                <w:rFonts w:ascii="Times New Roman" w:hAnsi="Times New Roman" w:cs="Times New Roman"/>
                <w:sz w:val="20"/>
                <w:szCs w:val="20"/>
              </w:rPr>
            </w:pPr>
            <w:r w:rsidRPr="00001822">
              <w:rPr>
                <w:rFonts w:ascii="Times New Roman" w:eastAsia="Calibri" w:hAnsi="Times New Roman"/>
                <w:szCs w:val="24"/>
              </w:rPr>
              <w:t>90</w:t>
            </w:r>
          </w:p>
        </w:tc>
        <w:tc>
          <w:tcPr>
            <w:tcW w:w="720" w:type="dxa"/>
            <w:shd w:val="clear" w:color="auto" w:fill="DAEEF3" w:themeFill="accent5" w:themeFillTint="33"/>
          </w:tcPr>
          <w:p w:rsidR="0002450E" w:rsidRPr="00001822" w:rsidRDefault="0002450E" w:rsidP="0002450E">
            <w:pPr>
              <w:pStyle w:val="TableParagraph"/>
              <w:spacing w:before="2"/>
              <w:jc w:val="center"/>
              <w:rPr>
                <w:rFonts w:ascii="Times New Roman" w:eastAsia="Calibri" w:hAnsi="Times New Roman"/>
                <w:b/>
                <w:szCs w:val="24"/>
              </w:rPr>
            </w:pPr>
          </w:p>
          <w:p w:rsidR="0002450E" w:rsidRPr="0088374D" w:rsidRDefault="0002450E" w:rsidP="0002450E">
            <w:pPr>
              <w:pStyle w:val="TableParagraph"/>
              <w:jc w:val="center"/>
              <w:rPr>
                <w:rFonts w:ascii="Times New Roman" w:hAnsi="Times New Roman" w:cs="Times New Roman"/>
                <w:sz w:val="20"/>
                <w:szCs w:val="20"/>
              </w:rPr>
            </w:pPr>
            <w:r w:rsidRPr="00001822">
              <w:rPr>
                <w:rFonts w:ascii="Times New Roman" w:eastAsia="Calibri" w:hAnsi="Times New Roman"/>
                <w:szCs w:val="24"/>
              </w:rPr>
              <w:t>95</w:t>
            </w:r>
          </w:p>
        </w:tc>
        <w:tc>
          <w:tcPr>
            <w:tcW w:w="720" w:type="dxa"/>
            <w:shd w:val="clear" w:color="auto" w:fill="DAEEF3" w:themeFill="accent5" w:themeFillTint="33"/>
          </w:tcPr>
          <w:p w:rsidR="0002450E" w:rsidRPr="002E011A" w:rsidRDefault="0002450E" w:rsidP="0002450E">
            <w:pPr>
              <w:pStyle w:val="TableParagraph"/>
              <w:jc w:val="center"/>
              <w:rPr>
                <w:rFonts w:ascii="Times New Roman" w:eastAsia="Calibri" w:hAnsi="Times New Roman"/>
                <w:szCs w:val="24"/>
              </w:rPr>
            </w:pPr>
          </w:p>
          <w:p w:rsidR="0002450E" w:rsidRPr="002E011A" w:rsidRDefault="0002450E" w:rsidP="0002450E">
            <w:pPr>
              <w:pStyle w:val="TableParagraph"/>
              <w:jc w:val="center"/>
              <w:rPr>
                <w:rFonts w:ascii="Times New Roman" w:hAnsi="Times New Roman" w:cs="Times New Roman"/>
                <w:sz w:val="20"/>
                <w:szCs w:val="20"/>
              </w:rPr>
            </w:pPr>
            <w:r w:rsidRPr="002E011A">
              <w:rPr>
                <w:rFonts w:ascii="Times New Roman" w:eastAsia="Calibri" w:hAnsi="Times New Roman"/>
                <w:szCs w:val="24"/>
              </w:rPr>
              <w:t>100</w:t>
            </w:r>
          </w:p>
        </w:tc>
        <w:tc>
          <w:tcPr>
            <w:tcW w:w="864" w:type="dxa"/>
            <w:shd w:val="clear" w:color="auto" w:fill="DAEEF3" w:themeFill="accent5" w:themeFillTint="33"/>
            <w:vAlign w:val="center"/>
          </w:tcPr>
          <w:p w:rsidR="0002450E" w:rsidRPr="002E011A" w:rsidRDefault="0002450E" w:rsidP="0002450E">
            <w:pPr>
              <w:pStyle w:val="TableParagraph"/>
              <w:jc w:val="center"/>
              <w:rPr>
                <w:rFonts w:ascii="Times New Roman" w:hAnsi="Times New Roman" w:cs="Times New Roman"/>
                <w:sz w:val="20"/>
                <w:szCs w:val="20"/>
              </w:rPr>
            </w:pPr>
            <w:r w:rsidRPr="002E011A">
              <w:rPr>
                <w:rFonts w:ascii="Times New Roman" w:hAnsi="Times New Roman" w:cs="Times New Roman"/>
                <w:sz w:val="20"/>
                <w:szCs w:val="20"/>
              </w:rPr>
              <w:t>Öğretim yılı boyunca</w:t>
            </w:r>
          </w:p>
        </w:tc>
        <w:tc>
          <w:tcPr>
            <w:tcW w:w="926" w:type="dxa"/>
            <w:shd w:val="clear" w:color="auto" w:fill="DAEEF3" w:themeFill="accent5" w:themeFillTint="33"/>
          </w:tcPr>
          <w:p w:rsidR="0002450E" w:rsidRDefault="0002450E" w:rsidP="0002450E">
            <w:r w:rsidRPr="007E36BF">
              <w:rPr>
                <w:rFonts w:ascii="Times New Roman" w:hAnsi="Times New Roman" w:cs="Times New Roman"/>
                <w:sz w:val="20"/>
                <w:szCs w:val="20"/>
              </w:rPr>
              <w:t>Her yıl sonu</w:t>
            </w:r>
          </w:p>
        </w:tc>
      </w:tr>
      <w:tr w:rsidR="00F77E56" w:rsidRPr="0088374D" w:rsidTr="00915F53">
        <w:trPr>
          <w:trHeight w:val="737"/>
          <w:jc w:val="center"/>
        </w:trPr>
        <w:tc>
          <w:tcPr>
            <w:tcW w:w="2592" w:type="dxa"/>
            <w:shd w:val="clear" w:color="auto" w:fill="92CDDC" w:themeFill="accent5" w:themeFillTint="99"/>
            <w:vAlign w:val="center"/>
          </w:tcPr>
          <w:p w:rsidR="00F77E56" w:rsidRPr="0088374D" w:rsidRDefault="00F77E56" w:rsidP="00915F53">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rsidR="00F77E56" w:rsidRPr="0088374D" w:rsidRDefault="00F77E56" w:rsidP="00915F53">
            <w:pPr>
              <w:pStyle w:val="TableParagraph"/>
              <w:spacing w:before="121"/>
              <w:ind w:left="107"/>
              <w:rPr>
                <w:rFonts w:ascii="Times New Roman" w:hAnsi="Times New Roman" w:cs="Times New Roman"/>
                <w:sz w:val="20"/>
                <w:szCs w:val="20"/>
              </w:rPr>
            </w:pPr>
            <w:r w:rsidRPr="00A549C7">
              <w:rPr>
                <w:rFonts w:ascii="Times New Roman" w:hAnsi="Times New Roman" w:cs="Times New Roman"/>
                <w:spacing w:val="-4"/>
              </w:rPr>
              <w:t>Okul yönetimi</w:t>
            </w:r>
            <w:r>
              <w:rPr>
                <w:rFonts w:ascii="Times New Roman" w:hAnsi="Times New Roman" w:cs="Times New Roman"/>
                <w:spacing w:val="-4"/>
              </w:rPr>
              <w:t>, Okul aile birliği, kantin denetleme kurulu</w:t>
            </w:r>
          </w:p>
        </w:tc>
      </w:tr>
      <w:tr w:rsidR="00F77E56" w:rsidRPr="0088374D" w:rsidTr="00915F53">
        <w:trPr>
          <w:trHeight w:val="737"/>
          <w:jc w:val="center"/>
        </w:trPr>
        <w:tc>
          <w:tcPr>
            <w:tcW w:w="2592" w:type="dxa"/>
            <w:shd w:val="clear" w:color="auto" w:fill="92CDDC" w:themeFill="accent5" w:themeFillTint="99"/>
            <w:vAlign w:val="center"/>
          </w:tcPr>
          <w:p w:rsidR="00F77E56" w:rsidRPr="0088374D" w:rsidRDefault="00F77E56" w:rsidP="00915F53">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rsidR="00F77E56" w:rsidRPr="0088374D" w:rsidRDefault="00F77E56" w:rsidP="00915F53">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Okul Aile Birliği, İlçe M.E.M, Tarım İlçe Müdürlüğü, İlçe Sağlık Müdürlüğü</w:t>
            </w:r>
          </w:p>
        </w:tc>
      </w:tr>
      <w:tr w:rsidR="00F77E56" w:rsidRPr="0088374D" w:rsidTr="00915F53">
        <w:trPr>
          <w:trHeight w:val="737"/>
          <w:jc w:val="center"/>
        </w:trPr>
        <w:tc>
          <w:tcPr>
            <w:tcW w:w="2592" w:type="dxa"/>
            <w:shd w:val="clear" w:color="auto" w:fill="92CDDC" w:themeFill="accent5" w:themeFillTint="99"/>
            <w:vAlign w:val="center"/>
          </w:tcPr>
          <w:p w:rsidR="00F77E56" w:rsidRPr="0088374D" w:rsidRDefault="00F77E56" w:rsidP="00915F53">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rsidR="00F77E56" w:rsidRDefault="00523D55" w:rsidP="00523D55">
            <w:pPr>
              <w:pStyle w:val="TableParagraph"/>
              <w:numPr>
                <w:ilvl w:val="0"/>
                <w:numId w:val="33"/>
              </w:numPr>
              <w:spacing w:before="2"/>
              <w:rPr>
                <w:rFonts w:ascii="Times New Roman" w:hAnsi="Times New Roman" w:cs="Times New Roman"/>
                <w:sz w:val="20"/>
                <w:szCs w:val="20"/>
              </w:rPr>
            </w:pPr>
            <w:r>
              <w:rPr>
                <w:rFonts w:ascii="Times New Roman" w:hAnsi="Times New Roman" w:cs="Times New Roman"/>
                <w:sz w:val="20"/>
                <w:szCs w:val="20"/>
              </w:rPr>
              <w:t>Maddi imkanların yetersizliği</w:t>
            </w:r>
          </w:p>
          <w:p w:rsidR="00523D55" w:rsidRPr="0088374D" w:rsidRDefault="00523D55" w:rsidP="00523D55">
            <w:pPr>
              <w:pStyle w:val="TableParagraph"/>
              <w:spacing w:before="2"/>
              <w:ind w:left="827"/>
              <w:rPr>
                <w:rFonts w:ascii="Times New Roman" w:hAnsi="Times New Roman" w:cs="Times New Roman"/>
                <w:sz w:val="20"/>
                <w:szCs w:val="20"/>
              </w:rPr>
            </w:pPr>
          </w:p>
        </w:tc>
      </w:tr>
      <w:tr w:rsidR="00F77E56" w:rsidRPr="0088374D" w:rsidTr="00915F53">
        <w:trPr>
          <w:trHeight w:val="737"/>
          <w:jc w:val="center"/>
        </w:trPr>
        <w:tc>
          <w:tcPr>
            <w:tcW w:w="2592" w:type="dxa"/>
            <w:shd w:val="clear" w:color="auto" w:fill="92CDDC" w:themeFill="accent5" w:themeFillTint="99"/>
            <w:vAlign w:val="center"/>
          </w:tcPr>
          <w:p w:rsidR="00F77E56" w:rsidRPr="0088374D" w:rsidRDefault="00F77E56" w:rsidP="00915F53">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F77E56" w:rsidRPr="00FB47E4" w:rsidRDefault="00F77E56" w:rsidP="00F77E56">
            <w:pPr>
              <w:pStyle w:val="TableParagraph"/>
              <w:numPr>
                <w:ilvl w:val="0"/>
                <w:numId w:val="25"/>
              </w:numPr>
              <w:spacing w:before="2"/>
              <w:rPr>
                <w:rFonts w:ascii="Times New Roman" w:hAnsi="Times New Roman" w:cs="Times New Roman"/>
                <w:sz w:val="20"/>
                <w:szCs w:val="20"/>
              </w:rPr>
            </w:pPr>
            <w:r w:rsidRPr="00001822">
              <w:rPr>
                <w:rFonts w:ascii="Times New Roman" w:hAnsi="Times New Roman"/>
                <w:szCs w:val="24"/>
              </w:rPr>
              <w:t>Okul güvenliği ile ilgili eksiklerin giderilmesi (Merdivenlere ağ yaptırılması, dolapların sabitlenmesi, gerekli uyarı levhalarının konulması vb.)</w:t>
            </w:r>
          </w:p>
          <w:p w:rsidR="00F77E56" w:rsidRPr="00FB47E4" w:rsidRDefault="00F77E56" w:rsidP="00F77E56">
            <w:pPr>
              <w:pStyle w:val="TableParagraph"/>
              <w:numPr>
                <w:ilvl w:val="0"/>
                <w:numId w:val="25"/>
              </w:numPr>
              <w:spacing w:before="2"/>
              <w:rPr>
                <w:rFonts w:ascii="Times New Roman" w:hAnsi="Times New Roman" w:cs="Times New Roman"/>
                <w:sz w:val="20"/>
                <w:szCs w:val="20"/>
              </w:rPr>
            </w:pPr>
            <w:r w:rsidRPr="00001822">
              <w:rPr>
                <w:rFonts w:ascii="Times New Roman" w:hAnsi="Times New Roman"/>
                <w:szCs w:val="24"/>
              </w:rPr>
              <w:t>İtfaiye Müdürlüğü ile ortak tatbikatlar yapılması, seminer düzenlenmesi. Ayrıca Sivil savun</w:t>
            </w:r>
            <w:r>
              <w:rPr>
                <w:rFonts w:ascii="Times New Roman" w:hAnsi="Times New Roman"/>
                <w:szCs w:val="24"/>
              </w:rPr>
              <w:t>ma Kulübünün her dönem en az 1-3</w:t>
            </w:r>
            <w:r w:rsidRPr="00001822">
              <w:rPr>
                <w:rFonts w:ascii="Times New Roman" w:hAnsi="Times New Roman"/>
                <w:szCs w:val="24"/>
              </w:rPr>
              <w:t xml:space="preserve"> kez tatbikat yapması</w:t>
            </w:r>
          </w:p>
          <w:p w:rsidR="00F77E56" w:rsidRPr="00FB47E4" w:rsidRDefault="00F77E56" w:rsidP="00F77E56">
            <w:pPr>
              <w:pStyle w:val="TableParagraph"/>
              <w:numPr>
                <w:ilvl w:val="0"/>
                <w:numId w:val="25"/>
              </w:numPr>
              <w:spacing w:before="2"/>
              <w:rPr>
                <w:rFonts w:ascii="Times New Roman" w:hAnsi="Times New Roman" w:cs="Times New Roman"/>
                <w:sz w:val="20"/>
                <w:szCs w:val="20"/>
              </w:rPr>
            </w:pPr>
            <w:r w:rsidRPr="00001822">
              <w:rPr>
                <w:rFonts w:ascii="Times New Roman" w:hAnsi="Times New Roman"/>
                <w:szCs w:val="24"/>
              </w:rPr>
              <w:t>Okulum Temiz belgesi başvurusunda Bulunulması,</w:t>
            </w:r>
          </w:p>
          <w:p w:rsidR="00F77E56" w:rsidRPr="00FB47E4" w:rsidRDefault="00F77E56" w:rsidP="00F77E56">
            <w:pPr>
              <w:pStyle w:val="TableParagraph"/>
              <w:numPr>
                <w:ilvl w:val="0"/>
                <w:numId w:val="25"/>
              </w:numPr>
              <w:spacing w:before="2"/>
              <w:rPr>
                <w:rFonts w:ascii="Times New Roman" w:hAnsi="Times New Roman" w:cs="Times New Roman"/>
                <w:sz w:val="20"/>
                <w:szCs w:val="20"/>
              </w:rPr>
            </w:pPr>
            <w:r w:rsidRPr="00001822">
              <w:rPr>
                <w:rFonts w:ascii="Times New Roman" w:hAnsi="Times New Roman"/>
                <w:szCs w:val="24"/>
              </w:rPr>
              <w:t xml:space="preserve">Kazan </w:t>
            </w:r>
            <w:proofErr w:type="gramStart"/>
            <w:r w:rsidRPr="00001822">
              <w:rPr>
                <w:rFonts w:ascii="Times New Roman" w:hAnsi="Times New Roman"/>
                <w:szCs w:val="24"/>
              </w:rPr>
              <w:t>Dairesi,</w:t>
            </w:r>
            <w:r>
              <w:rPr>
                <w:rFonts w:ascii="Times New Roman" w:hAnsi="Times New Roman"/>
                <w:szCs w:val="24"/>
              </w:rPr>
              <w:t>su</w:t>
            </w:r>
            <w:proofErr w:type="gramEnd"/>
            <w:r>
              <w:rPr>
                <w:rFonts w:ascii="Times New Roman" w:hAnsi="Times New Roman"/>
                <w:szCs w:val="24"/>
              </w:rPr>
              <w:t xml:space="preserve"> deposu,</w:t>
            </w:r>
            <w:r w:rsidRPr="00001822">
              <w:rPr>
                <w:rFonts w:ascii="Times New Roman" w:hAnsi="Times New Roman"/>
                <w:szCs w:val="24"/>
              </w:rPr>
              <w:t xml:space="preserve"> asansör bakım </w:t>
            </w:r>
            <w:r>
              <w:rPr>
                <w:rFonts w:ascii="Times New Roman" w:hAnsi="Times New Roman"/>
                <w:szCs w:val="24"/>
              </w:rPr>
              <w:t>sözleşmeleri yapılması</w:t>
            </w:r>
            <w:r w:rsidRPr="00001822">
              <w:rPr>
                <w:rFonts w:ascii="Times New Roman" w:hAnsi="Times New Roman"/>
                <w:szCs w:val="24"/>
              </w:rPr>
              <w:t>.</w:t>
            </w:r>
          </w:p>
          <w:p w:rsidR="00F77E56" w:rsidRPr="0088374D" w:rsidRDefault="00F77E56" w:rsidP="00F77E56">
            <w:pPr>
              <w:pStyle w:val="TableParagraph"/>
              <w:numPr>
                <w:ilvl w:val="0"/>
                <w:numId w:val="25"/>
              </w:numPr>
              <w:spacing w:before="2"/>
              <w:rPr>
                <w:rFonts w:ascii="Times New Roman" w:hAnsi="Times New Roman" w:cs="Times New Roman"/>
                <w:sz w:val="20"/>
                <w:szCs w:val="20"/>
              </w:rPr>
            </w:pPr>
            <w:r w:rsidRPr="00001822">
              <w:rPr>
                <w:rFonts w:ascii="Times New Roman" w:hAnsi="Times New Roman"/>
                <w:szCs w:val="24"/>
              </w:rPr>
              <w:t>Fen laboratuvarı kullanım planı hazırlanarak tüm öğrencilerin faydalanması sağlanacak</w:t>
            </w:r>
          </w:p>
        </w:tc>
      </w:tr>
      <w:tr w:rsidR="00F77E56" w:rsidRPr="0088374D" w:rsidTr="00915F53">
        <w:trPr>
          <w:trHeight w:val="737"/>
          <w:jc w:val="center"/>
        </w:trPr>
        <w:tc>
          <w:tcPr>
            <w:tcW w:w="2592" w:type="dxa"/>
            <w:shd w:val="clear" w:color="auto" w:fill="92CDDC" w:themeFill="accent5" w:themeFillTint="99"/>
            <w:vAlign w:val="center"/>
          </w:tcPr>
          <w:p w:rsidR="00F77E56" w:rsidRPr="0088374D" w:rsidRDefault="00F77E56" w:rsidP="00915F53">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rsidR="00F77E56" w:rsidRPr="0088374D" w:rsidRDefault="00EC5393" w:rsidP="00EC5393">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35.</w:t>
            </w:r>
            <w:r w:rsidR="00F77E56">
              <w:rPr>
                <w:rFonts w:ascii="Times New Roman" w:hAnsi="Times New Roman" w:cs="Times New Roman"/>
                <w:sz w:val="20"/>
                <w:szCs w:val="20"/>
              </w:rPr>
              <w:t>000TL</w:t>
            </w:r>
          </w:p>
        </w:tc>
      </w:tr>
    </w:tbl>
    <w:p w:rsidR="000373A0" w:rsidRDefault="000373A0" w:rsidP="003C72D5">
      <w:pPr>
        <w:rPr>
          <w:rFonts w:ascii="Times New Roman" w:hAnsi="Times New Roman"/>
        </w:rPr>
      </w:pPr>
    </w:p>
    <w:p w:rsidR="00527084" w:rsidRDefault="00527084" w:rsidP="00900F65">
      <w:pPr>
        <w:pStyle w:val="Balk1"/>
        <w:jc w:val="center"/>
        <w:rPr>
          <w:sz w:val="144"/>
          <w:szCs w:val="144"/>
        </w:rPr>
      </w:pPr>
    </w:p>
    <w:p w:rsidR="00900F65" w:rsidRPr="00900F65" w:rsidRDefault="00BB0FD2" w:rsidP="00900F65">
      <w:pPr>
        <w:pStyle w:val="Balk1"/>
        <w:jc w:val="center"/>
        <w:rPr>
          <w:sz w:val="144"/>
          <w:szCs w:val="144"/>
        </w:rPr>
      </w:pPr>
      <w:bookmarkStart w:id="92" w:name="_Toc167354555"/>
      <w:r>
        <w:rPr>
          <w:sz w:val="144"/>
          <w:szCs w:val="144"/>
        </w:rPr>
        <w:t>4.</w:t>
      </w:r>
      <w:r w:rsidR="00900F65" w:rsidRPr="00900F65">
        <w:rPr>
          <w:sz w:val="144"/>
          <w:szCs w:val="144"/>
        </w:rPr>
        <w:t xml:space="preserve">BÖLÜM </w:t>
      </w:r>
      <w:r w:rsidR="00900F65" w:rsidRPr="00900F65">
        <w:rPr>
          <w:sz w:val="96"/>
          <w:szCs w:val="96"/>
        </w:rPr>
        <w:t>MALİYETLENDİRME</w:t>
      </w:r>
      <w:bookmarkEnd w:id="92"/>
    </w:p>
    <w:bookmarkEnd w:id="90"/>
    <w:bookmarkEnd w:id="91"/>
    <w:p w:rsidR="00900F65" w:rsidRDefault="00900F65" w:rsidP="000842C7">
      <w:pPr>
        <w:pStyle w:val="Balk2"/>
        <w:rPr>
          <w:rFonts w:ascii="Times New Roman" w:hAnsi="Times New Roman"/>
          <w:sz w:val="24"/>
          <w:szCs w:val="24"/>
        </w:rPr>
      </w:pPr>
    </w:p>
    <w:p w:rsidR="00900F65" w:rsidRDefault="00900F65" w:rsidP="000842C7">
      <w:pPr>
        <w:pStyle w:val="Balk2"/>
        <w:rPr>
          <w:rFonts w:ascii="Times New Roman" w:hAnsi="Times New Roman"/>
          <w:sz w:val="24"/>
          <w:szCs w:val="24"/>
        </w:rPr>
      </w:pPr>
    </w:p>
    <w:p w:rsidR="00900F65" w:rsidRDefault="00900F65" w:rsidP="000842C7">
      <w:pPr>
        <w:pStyle w:val="Balk2"/>
        <w:rPr>
          <w:rFonts w:ascii="Times New Roman" w:hAnsi="Times New Roman"/>
          <w:sz w:val="24"/>
          <w:szCs w:val="24"/>
        </w:rPr>
      </w:pPr>
    </w:p>
    <w:p w:rsidR="00900F65" w:rsidRDefault="00900F65" w:rsidP="000842C7">
      <w:pPr>
        <w:pStyle w:val="Balk2"/>
        <w:rPr>
          <w:rFonts w:ascii="Times New Roman" w:hAnsi="Times New Roman"/>
          <w:sz w:val="24"/>
          <w:szCs w:val="24"/>
        </w:rPr>
      </w:pPr>
    </w:p>
    <w:p w:rsidR="00900F65" w:rsidRDefault="00900F65" w:rsidP="000842C7">
      <w:pPr>
        <w:pStyle w:val="Balk2"/>
        <w:rPr>
          <w:rFonts w:ascii="Times New Roman" w:hAnsi="Times New Roman"/>
          <w:sz w:val="24"/>
          <w:szCs w:val="24"/>
        </w:rPr>
      </w:pPr>
    </w:p>
    <w:p w:rsidR="00900F65" w:rsidRDefault="00900F65" w:rsidP="000842C7">
      <w:pPr>
        <w:pStyle w:val="Balk2"/>
        <w:rPr>
          <w:rFonts w:ascii="Times New Roman" w:hAnsi="Times New Roman"/>
          <w:sz w:val="24"/>
          <w:szCs w:val="24"/>
        </w:rPr>
      </w:pPr>
    </w:p>
    <w:p w:rsidR="00900F65" w:rsidRDefault="00900F65" w:rsidP="000842C7">
      <w:pPr>
        <w:pStyle w:val="Balk2"/>
        <w:rPr>
          <w:rFonts w:ascii="Times New Roman" w:hAnsi="Times New Roman"/>
          <w:sz w:val="24"/>
          <w:szCs w:val="24"/>
        </w:rPr>
      </w:pPr>
    </w:p>
    <w:p w:rsidR="00900F65" w:rsidRDefault="00900F65" w:rsidP="000842C7">
      <w:pPr>
        <w:pStyle w:val="Balk2"/>
        <w:rPr>
          <w:rFonts w:ascii="Times New Roman" w:hAnsi="Times New Roman"/>
          <w:sz w:val="24"/>
          <w:szCs w:val="24"/>
        </w:rPr>
      </w:pPr>
    </w:p>
    <w:p w:rsidR="00900F65" w:rsidRDefault="00900F65" w:rsidP="000842C7">
      <w:pPr>
        <w:pStyle w:val="Balk2"/>
        <w:rPr>
          <w:rFonts w:ascii="Times New Roman" w:hAnsi="Times New Roman"/>
          <w:sz w:val="24"/>
          <w:szCs w:val="24"/>
        </w:rPr>
      </w:pPr>
    </w:p>
    <w:p w:rsidR="00900F65" w:rsidRDefault="00900F65" w:rsidP="000842C7">
      <w:pPr>
        <w:pStyle w:val="Balk2"/>
        <w:rPr>
          <w:rFonts w:ascii="Times New Roman" w:hAnsi="Times New Roman"/>
          <w:sz w:val="24"/>
          <w:szCs w:val="24"/>
        </w:rPr>
      </w:pPr>
    </w:p>
    <w:p w:rsidR="00900F65" w:rsidRDefault="00900F65" w:rsidP="000842C7">
      <w:pPr>
        <w:pStyle w:val="Balk2"/>
        <w:rPr>
          <w:rFonts w:ascii="Times New Roman" w:hAnsi="Times New Roman"/>
          <w:sz w:val="24"/>
          <w:szCs w:val="24"/>
        </w:rPr>
      </w:pPr>
    </w:p>
    <w:p w:rsidR="003A1B86" w:rsidRPr="00B7416A" w:rsidRDefault="00B7416A" w:rsidP="00B7416A">
      <w:pPr>
        <w:pStyle w:val="ResimYazs"/>
        <w:rPr>
          <w:i/>
          <w:sz w:val="22"/>
        </w:rPr>
      </w:pPr>
      <w:bookmarkStart w:id="93" w:name="_Toc167354388"/>
      <w:r w:rsidRPr="00247DA3">
        <w:rPr>
          <w:sz w:val="22"/>
        </w:rPr>
        <w:lastRenderedPageBreak/>
        <w:t xml:space="preserve">Tablo </w:t>
      </w:r>
      <w:r w:rsidRPr="00247DA3">
        <w:rPr>
          <w:sz w:val="22"/>
        </w:rPr>
        <w:fldChar w:fldCharType="begin"/>
      </w:r>
      <w:r w:rsidRPr="00247DA3">
        <w:rPr>
          <w:sz w:val="22"/>
        </w:rPr>
        <w:instrText xml:space="preserve"> SEQ Tablo \* ARABIC </w:instrText>
      </w:r>
      <w:r w:rsidRPr="00247DA3">
        <w:rPr>
          <w:sz w:val="22"/>
        </w:rPr>
        <w:fldChar w:fldCharType="separate"/>
      </w:r>
      <w:r w:rsidRPr="00247DA3">
        <w:rPr>
          <w:noProof/>
          <w:sz w:val="22"/>
        </w:rPr>
        <w:t>29</w:t>
      </w:r>
      <w:r w:rsidRPr="00247DA3">
        <w:rPr>
          <w:sz w:val="22"/>
        </w:rPr>
        <w:fldChar w:fldCharType="end"/>
      </w:r>
      <w:r w:rsidRPr="00B7416A">
        <w:rPr>
          <w:i/>
          <w:sz w:val="22"/>
        </w:rPr>
        <w:t xml:space="preserve">. </w:t>
      </w:r>
      <w:r w:rsidR="000842C7" w:rsidRPr="00B7416A">
        <w:rPr>
          <w:i/>
          <w:sz w:val="22"/>
        </w:rPr>
        <w:t>2024-2028</w:t>
      </w:r>
      <w:r w:rsidR="003A1B86" w:rsidRPr="00B7416A">
        <w:rPr>
          <w:i/>
          <w:sz w:val="22"/>
        </w:rPr>
        <w:t xml:space="preserve"> Stratejik Planı Faaliyet/Proje Maliyetlendirme Tablosu</w:t>
      </w:r>
      <w:bookmarkEnd w:id="93"/>
    </w:p>
    <w:tbl>
      <w:tblPr>
        <w:tblStyle w:val="TableNormal"/>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1182"/>
        <w:gridCol w:w="1183"/>
        <w:gridCol w:w="1183"/>
        <w:gridCol w:w="1183"/>
        <w:gridCol w:w="1183"/>
        <w:gridCol w:w="1944"/>
      </w:tblGrid>
      <w:tr w:rsidR="009016E6" w:rsidRPr="00001822" w:rsidTr="00142217">
        <w:trPr>
          <w:trHeight w:val="624"/>
          <w:jc w:val="center"/>
        </w:trPr>
        <w:tc>
          <w:tcPr>
            <w:tcW w:w="1413" w:type="dxa"/>
            <w:shd w:val="clear" w:color="auto" w:fill="92CDDC" w:themeFill="accent5" w:themeFillTint="99"/>
            <w:vAlign w:val="center"/>
          </w:tcPr>
          <w:p w:rsidR="009016E6" w:rsidRPr="00001822" w:rsidRDefault="009016E6" w:rsidP="00142217">
            <w:pPr>
              <w:pStyle w:val="TableParagraph"/>
              <w:rPr>
                <w:rFonts w:ascii="Times New Roman" w:hAnsi="Times New Roman" w:cs="Times New Roman"/>
              </w:rPr>
            </w:pPr>
          </w:p>
        </w:tc>
        <w:tc>
          <w:tcPr>
            <w:tcW w:w="1182" w:type="dxa"/>
            <w:shd w:val="clear" w:color="auto" w:fill="92CDDC" w:themeFill="accent5" w:themeFillTint="99"/>
            <w:vAlign w:val="center"/>
          </w:tcPr>
          <w:p w:rsidR="009016E6" w:rsidRPr="00001822" w:rsidRDefault="009016E6" w:rsidP="00142217">
            <w:pPr>
              <w:pStyle w:val="TableParagraph"/>
              <w:spacing w:line="234" w:lineRule="exact"/>
              <w:ind w:left="107"/>
              <w:jc w:val="center"/>
              <w:rPr>
                <w:rFonts w:ascii="Times New Roman" w:hAnsi="Times New Roman" w:cs="Times New Roman"/>
                <w:b/>
              </w:rPr>
            </w:pPr>
            <w:r w:rsidRPr="00001822">
              <w:rPr>
                <w:rFonts w:ascii="Times New Roman" w:hAnsi="Times New Roman" w:cs="Times New Roman"/>
                <w:b/>
                <w:spacing w:val="-4"/>
              </w:rPr>
              <w:t>2024</w:t>
            </w:r>
          </w:p>
        </w:tc>
        <w:tc>
          <w:tcPr>
            <w:tcW w:w="1183" w:type="dxa"/>
            <w:shd w:val="clear" w:color="auto" w:fill="92CDDC" w:themeFill="accent5" w:themeFillTint="99"/>
            <w:vAlign w:val="center"/>
          </w:tcPr>
          <w:p w:rsidR="009016E6" w:rsidRPr="00001822" w:rsidRDefault="009016E6" w:rsidP="00142217">
            <w:pPr>
              <w:pStyle w:val="TableParagraph"/>
              <w:spacing w:line="234" w:lineRule="exact"/>
              <w:ind w:left="108"/>
              <w:jc w:val="center"/>
              <w:rPr>
                <w:rFonts w:ascii="Times New Roman" w:hAnsi="Times New Roman" w:cs="Times New Roman"/>
                <w:b/>
              </w:rPr>
            </w:pPr>
            <w:r w:rsidRPr="00001822">
              <w:rPr>
                <w:rFonts w:ascii="Times New Roman" w:hAnsi="Times New Roman" w:cs="Times New Roman"/>
                <w:b/>
                <w:spacing w:val="-4"/>
              </w:rPr>
              <w:t>2025</w:t>
            </w:r>
          </w:p>
        </w:tc>
        <w:tc>
          <w:tcPr>
            <w:tcW w:w="1183" w:type="dxa"/>
            <w:shd w:val="clear" w:color="auto" w:fill="92CDDC" w:themeFill="accent5" w:themeFillTint="99"/>
            <w:vAlign w:val="center"/>
          </w:tcPr>
          <w:p w:rsidR="009016E6" w:rsidRPr="00001822" w:rsidRDefault="009016E6" w:rsidP="00142217">
            <w:pPr>
              <w:pStyle w:val="TableParagraph"/>
              <w:spacing w:line="234" w:lineRule="exact"/>
              <w:ind w:left="107"/>
              <w:jc w:val="center"/>
              <w:rPr>
                <w:rFonts w:ascii="Times New Roman" w:hAnsi="Times New Roman" w:cs="Times New Roman"/>
                <w:b/>
              </w:rPr>
            </w:pPr>
            <w:r w:rsidRPr="00001822">
              <w:rPr>
                <w:rFonts w:ascii="Times New Roman" w:hAnsi="Times New Roman" w:cs="Times New Roman"/>
                <w:b/>
                <w:spacing w:val="-4"/>
              </w:rPr>
              <w:t>2026</w:t>
            </w:r>
          </w:p>
        </w:tc>
        <w:tc>
          <w:tcPr>
            <w:tcW w:w="1183" w:type="dxa"/>
            <w:shd w:val="clear" w:color="auto" w:fill="92CDDC" w:themeFill="accent5" w:themeFillTint="99"/>
            <w:vAlign w:val="center"/>
          </w:tcPr>
          <w:p w:rsidR="009016E6" w:rsidRPr="00001822" w:rsidRDefault="009016E6" w:rsidP="00142217">
            <w:pPr>
              <w:pStyle w:val="TableParagraph"/>
              <w:spacing w:line="234" w:lineRule="exact"/>
              <w:ind w:left="107"/>
              <w:jc w:val="center"/>
              <w:rPr>
                <w:rFonts w:ascii="Times New Roman" w:hAnsi="Times New Roman" w:cs="Times New Roman"/>
                <w:b/>
              </w:rPr>
            </w:pPr>
            <w:r w:rsidRPr="00001822">
              <w:rPr>
                <w:rFonts w:ascii="Times New Roman" w:hAnsi="Times New Roman" w:cs="Times New Roman"/>
                <w:b/>
                <w:spacing w:val="-4"/>
              </w:rPr>
              <w:t>2027</w:t>
            </w:r>
          </w:p>
        </w:tc>
        <w:tc>
          <w:tcPr>
            <w:tcW w:w="1183" w:type="dxa"/>
            <w:shd w:val="clear" w:color="auto" w:fill="92CDDC" w:themeFill="accent5" w:themeFillTint="99"/>
            <w:vAlign w:val="center"/>
          </w:tcPr>
          <w:p w:rsidR="009016E6" w:rsidRPr="00001822" w:rsidRDefault="009016E6" w:rsidP="00142217">
            <w:pPr>
              <w:pStyle w:val="TableParagraph"/>
              <w:spacing w:line="234" w:lineRule="exact"/>
              <w:ind w:left="107"/>
              <w:jc w:val="center"/>
              <w:rPr>
                <w:rFonts w:ascii="Times New Roman" w:hAnsi="Times New Roman" w:cs="Times New Roman"/>
                <w:b/>
              </w:rPr>
            </w:pPr>
            <w:r w:rsidRPr="00001822">
              <w:rPr>
                <w:rFonts w:ascii="Times New Roman" w:hAnsi="Times New Roman" w:cs="Times New Roman"/>
                <w:b/>
                <w:spacing w:val="-4"/>
              </w:rPr>
              <w:t>2028</w:t>
            </w:r>
          </w:p>
        </w:tc>
        <w:tc>
          <w:tcPr>
            <w:tcW w:w="1944" w:type="dxa"/>
            <w:shd w:val="clear" w:color="auto" w:fill="92CDDC" w:themeFill="accent5" w:themeFillTint="99"/>
            <w:vAlign w:val="center"/>
          </w:tcPr>
          <w:p w:rsidR="009016E6" w:rsidRPr="00001822" w:rsidRDefault="009016E6" w:rsidP="00142217">
            <w:pPr>
              <w:pStyle w:val="TableParagraph"/>
              <w:spacing w:before="2"/>
              <w:ind w:left="107"/>
              <w:jc w:val="center"/>
              <w:rPr>
                <w:rFonts w:ascii="Times New Roman" w:hAnsi="Times New Roman" w:cs="Times New Roman"/>
                <w:b/>
              </w:rPr>
            </w:pPr>
            <w:r w:rsidRPr="00001822">
              <w:rPr>
                <w:rFonts w:ascii="Times New Roman" w:hAnsi="Times New Roman" w:cs="Times New Roman"/>
                <w:b/>
                <w:w w:val="105"/>
              </w:rPr>
              <w:t>Toplam</w:t>
            </w:r>
            <w:r w:rsidRPr="00001822">
              <w:rPr>
                <w:rFonts w:ascii="Times New Roman" w:hAnsi="Times New Roman" w:cs="Times New Roman"/>
                <w:b/>
                <w:spacing w:val="-8"/>
                <w:w w:val="105"/>
              </w:rPr>
              <w:t xml:space="preserve"> </w:t>
            </w:r>
            <w:r w:rsidRPr="00001822">
              <w:rPr>
                <w:rFonts w:ascii="Times New Roman" w:hAnsi="Times New Roman" w:cs="Times New Roman"/>
                <w:b/>
                <w:spacing w:val="-2"/>
                <w:w w:val="105"/>
              </w:rPr>
              <w:t>Maliyet</w:t>
            </w:r>
          </w:p>
        </w:tc>
      </w:tr>
      <w:tr w:rsidR="009016E6" w:rsidRPr="00001822" w:rsidTr="00142217">
        <w:trPr>
          <w:trHeight w:val="624"/>
          <w:jc w:val="center"/>
        </w:trPr>
        <w:tc>
          <w:tcPr>
            <w:tcW w:w="1413" w:type="dxa"/>
            <w:shd w:val="clear" w:color="auto" w:fill="DAEEF3" w:themeFill="accent5" w:themeFillTint="33"/>
            <w:vAlign w:val="center"/>
          </w:tcPr>
          <w:p w:rsidR="009016E6" w:rsidRPr="00001822" w:rsidRDefault="009016E6" w:rsidP="00142217">
            <w:pPr>
              <w:pStyle w:val="TableParagraph"/>
              <w:spacing w:before="2"/>
              <w:ind w:left="107"/>
              <w:rPr>
                <w:rFonts w:ascii="Times New Roman" w:hAnsi="Times New Roman" w:cs="Times New Roman"/>
                <w:b/>
              </w:rPr>
            </w:pPr>
            <w:r w:rsidRPr="00001822">
              <w:rPr>
                <w:rFonts w:ascii="Times New Roman" w:hAnsi="Times New Roman" w:cs="Times New Roman"/>
                <w:b/>
              </w:rPr>
              <w:t>Amaç</w:t>
            </w:r>
            <w:r w:rsidRPr="00001822">
              <w:rPr>
                <w:rFonts w:ascii="Times New Roman" w:hAnsi="Times New Roman" w:cs="Times New Roman"/>
                <w:b/>
                <w:spacing w:val="-4"/>
              </w:rPr>
              <w:t xml:space="preserve"> </w:t>
            </w:r>
            <w:r w:rsidRPr="00001822">
              <w:rPr>
                <w:rFonts w:ascii="Times New Roman" w:hAnsi="Times New Roman" w:cs="Times New Roman"/>
                <w:b/>
                <w:spacing w:val="-10"/>
                <w:w w:val="110"/>
              </w:rPr>
              <w:t>1</w:t>
            </w:r>
          </w:p>
        </w:tc>
        <w:tc>
          <w:tcPr>
            <w:tcW w:w="1182" w:type="dxa"/>
            <w:shd w:val="clear" w:color="auto" w:fill="DAEEF3" w:themeFill="accent5" w:themeFillTint="33"/>
            <w:vAlign w:val="center"/>
          </w:tcPr>
          <w:p w:rsidR="009016E6" w:rsidRPr="00001822" w:rsidRDefault="009016E6" w:rsidP="00142217">
            <w:pPr>
              <w:pStyle w:val="TableParagraph"/>
              <w:rPr>
                <w:rFonts w:ascii="Times New Roman" w:hAnsi="Times New Roman" w:cs="Times New Roman"/>
              </w:rPr>
            </w:pPr>
          </w:p>
        </w:tc>
        <w:tc>
          <w:tcPr>
            <w:tcW w:w="1183" w:type="dxa"/>
            <w:shd w:val="clear" w:color="auto" w:fill="DAEEF3" w:themeFill="accent5" w:themeFillTint="33"/>
            <w:vAlign w:val="center"/>
          </w:tcPr>
          <w:p w:rsidR="009016E6" w:rsidRPr="00001822" w:rsidRDefault="009016E6" w:rsidP="00142217">
            <w:pPr>
              <w:pStyle w:val="TableParagraph"/>
              <w:rPr>
                <w:rFonts w:ascii="Times New Roman" w:hAnsi="Times New Roman" w:cs="Times New Roman"/>
              </w:rPr>
            </w:pPr>
          </w:p>
        </w:tc>
        <w:tc>
          <w:tcPr>
            <w:tcW w:w="1183" w:type="dxa"/>
            <w:shd w:val="clear" w:color="auto" w:fill="DAEEF3" w:themeFill="accent5" w:themeFillTint="33"/>
            <w:vAlign w:val="center"/>
          </w:tcPr>
          <w:p w:rsidR="009016E6" w:rsidRPr="00001822" w:rsidRDefault="009016E6" w:rsidP="00142217">
            <w:pPr>
              <w:pStyle w:val="TableParagraph"/>
              <w:rPr>
                <w:rFonts w:ascii="Times New Roman" w:hAnsi="Times New Roman" w:cs="Times New Roman"/>
              </w:rPr>
            </w:pPr>
          </w:p>
        </w:tc>
        <w:tc>
          <w:tcPr>
            <w:tcW w:w="1183" w:type="dxa"/>
            <w:shd w:val="clear" w:color="auto" w:fill="DAEEF3" w:themeFill="accent5" w:themeFillTint="33"/>
            <w:vAlign w:val="center"/>
          </w:tcPr>
          <w:p w:rsidR="009016E6" w:rsidRPr="00001822" w:rsidRDefault="009016E6" w:rsidP="00142217">
            <w:pPr>
              <w:pStyle w:val="TableParagraph"/>
              <w:rPr>
                <w:rFonts w:ascii="Times New Roman" w:hAnsi="Times New Roman" w:cs="Times New Roman"/>
              </w:rPr>
            </w:pPr>
          </w:p>
        </w:tc>
        <w:tc>
          <w:tcPr>
            <w:tcW w:w="1183" w:type="dxa"/>
            <w:shd w:val="clear" w:color="auto" w:fill="DAEEF3" w:themeFill="accent5" w:themeFillTint="33"/>
            <w:vAlign w:val="center"/>
          </w:tcPr>
          <w:p w:rsidR="009016E6" w:rsidRPr="00001822" w:rsidRDefault="009016E6" w:rsidP="00142217">
            <w:pPr>
              <w:pStyle w:val="TableParagraph"/>
              <w:rPr>
                <w:rFonts w:ascii="Times New Roman" w:hAnsi="Times New Roman" w:cs="Times New Roman"/>
              </w:rPr>
            </w:pPr>
          </w:p>
        </w:tc>
        <w:tc>
          <w:tcPr>
            <w:tcW w:w="1944" w:type="dxa"/>
            <w:shd w:val="clear" w:color="auto" w:fill="DAEEF3" w:themeFill="accent5" w:themeFillTint="33"/>
            <w:vAlign w:val="center"/>
          </w:tcPr>
          <w:p w:rsidR="009016E6" w:rsidRPr="00001822" w:rsidRDefault="009016E6" w:rsidP="00142217">
            <w:pPr>
              <w:pStyle w:val="TableParagraph"/>
              <w:rPr>
                <w:rFonts w:ascii="Times New Roman" w:hAnsi="Times New Roman" w:cs="Times New Roman"/>
              </w:rPr>
            </w:pPr>
          </w:p>
        </w:tc>
      </w:tr>
      <w:tr w:rsidR="009016E6" w:rsidRPr="00001822" w:rsidTr="00142217">
        <w:trPr>
          <w:trHeight w:val="624"/>
          <w:jc w:val="center"/>
        </w:trPr>
        <w:tc>
          <w:tcPr>
            <w:tcW w:w="1413" w:type="dxa"/>
            <w:shd w:val="clear" w:color="auto" w:fill="DAEEF3" w:themeFill="accent5" w:themeFillTint="33"/>
            <w:vAlign w:val="center"/>
          </w:tcPr>
          <w:p w:rsidR="009016E6" w:rsidRPr="00001822" w:rsidRDefault="009016E6" w:rsidP="00142217">
            <w:pPr>
              <w:pStyle w:val="TableParagraph"/>
              <w:spacing w:line="234" w:lineRule="exact"/>
              <w:ind w:left="107"/>
              <w:rPr>
                <w:rFonts w:ascii="Times New Roman" w:hAnsi="Times New Roman" w:cs="Times New Roman"/>
                <w:b/>
              </w:rPr>
            </w:pPr>
            <w:r w:rsidRPr="00001822">
              <w:rPr>
                <w:rFonts w:ascii="Times New Roman" w:hAnsi="Times New Roman" w:cs="Times New Roman"/>
                <w:b/>
                <w:w w:val="105"/>
              </w:rPr>
              <w:t>Hedef</w:t>
            </w:r>
            <w:r w:rsidRPr="00001822">
              <w:rPr>
                <w:rFonts w:ascii="Times New Roman" w:hAnsi="Times New Roman" w:cs="Times New Roman"/>
                <w:b/>
                <w:spacing w:val="-11"/>
                <w:w w:val="105"/>
              </w:rPr>
              <w:t xml:space="preserve"> </w:t>
            </w:r>
            <w:r w:rsidRPr="00001822">
              <w:rPr>
                <w:rFonts w:ascii="Times New Roman" w:hAnsi="Times New Roman" w:cs="Times New Roman"/>
                <w:b/>
                <w:spacing w:val="-5"/>
                <w:w w:val="105"/>
              </w:rPr>
              <w:t>1.1</w:t>
            </w:r>
          </w:p>
        </w:tc>
        <w:tc>
          <w:tcPr>
            <w:tcW w:w="1182" w:type="dxa"/>
            <w:shd w:val="clear" w:color="auto" w:fill="DAEEF3" w:themeFill="accent5" w:themeFillTint="33"/>
            <w:vAlign w:val="center"/>
          </w:tcPr>
          <w:p w:rsidR="009016E6" w:rsidRPr="00001822" w:rsidRDefault="00EC5393" w:rsidP="00142217">
            <w:pPr>
              <w:pStyle w:val="TableParagraph"/>
              <w:rPr>
                <w:rFonts w:ascii="Times New Roman" w:hAnsi="Times New Roman" w:cs="Times New Roman"/>
              </w:rPr>
            </w:pPr>
            <w:r>
              <w:rPr>
                <w:rFonts w:ascii="Times New Roman" w:hAnsi="Times New Roman" w:cs="Times New Roman"/>
              </w:rPr>
              <w:t>400</w:t>
            </w:r>
          </w:p>
        </w:tc>
        <w:tc>
          <w:tcPr>
            <w:tcW w:w="1183" w:type="dxa"/>
            <w:shd w:val="clear" w:color="auto" w:fill="DAEEF3" w:themeFill="accent5" w:themeFillTint="33"/>
            <w:vAlign w:val="center"/>
          </w:tcPr>
          <w:p w:rsidR="009016E6" w:rsidRPr="00001822" w:rsidRDefault="00EC5393" w:rsidP="00142217">
            <w:pPr>
              <w:pStyle w:val="TableParagraph"/>
              <w:rPr>
                <w:rFonts w:ascii="Times New Roman" w:hAnsi="Times New Roman" w:cs="Times New Roman"/>
              </w:rPr>
            </w:pPr>
            <w:r>
              <w:rPr>
                <w:rFonts w:ascii="Times New Roman" w:hAnsi="Times New Roman" w:cs="Times New Roman"/>
              </w:rPr>
              <w:t>400</w:t>
            </w:r>
          </w:p>
        </w:tc>
        <w:tc>
          <w:tcPr>
            <w:tcW w:w="1183" w:type="dxa"/>
            <w:shd w:val="clear" w:color="auto" w:fill="DAEEF3" w:themeFill="accent5" w:themeFillTint="33"/>
            <w:vAlign w:val="center"/>
          </w:tcPr>
          <w:p w:rsidR="009016E6" w:rsidRPr="00001822" w:rsidRDefault="00EC5393" w:rsidP="00142217">
            <w:pPr>
              <w:pStyle w:val="TableParagraph"/>
              <w:rPr>
                <w:rFonts w:ascii="Times New Roman" w:hAnsi="Times New Roman" w:cs="Times New Roman"/>
              </w:rPr>
            </w:pPr>
            <w:r>
              <w:rPr>
                <w:rFonts w:ascii="Times New Roman" w:hAnsi="Times New Roman" w:cs="Times New Roman"/>
              </w:rPr>
              <w:t>400</w:t>
            </w:r>
          </w:p>
        </w:tc>
        <w:tc>
          <w:tcPr>
            <w:tcW w:w="1183" w:type="dxa"/>
            <w:shd w:val="clear" w:color="auto" w:fill="DAEEF3" w:themeFill="accent5" w:themeFillTint="33"/>
            <w:vAlign w:val="center"/>
          </w:tcPr>
          <w:p w:rsidR="009016E6" w:rsidRPr="00001822" w:rsidRDefault="00EC5393" w:rsidP="00142217">
            <w:pPr>
              <w:pStyle w:val="TableParagraph"/>
              <w:rPr>
                <w:rFonts w:ascii="Times New Roman" w:hAnsi="Times New Roman" w:cs="Times New Roman"/>
              </w:rPr>
            </w:pPr>
            <w:r>
              <w:rPr>
                <w:rFonts w:ascii="Times New Roman" w:hAnsi="Times New Roman" w:cs="Times New Roman"/>
              </w:rPr>
              <w:t>400</w:t>
            </w:r>
          </w:p>
        </w:tc>
        <w:tc>
          <w:tcPr>
            <w:tcW w:w="1183" w:type="dxa"/>
            <w:shd w:val="clear" w:color="auto" w:fill="DAEEF3" w:themeFill="accent5" w:themeFillTint="33"/>
            <w:vAlign w:val="center"/>
          </w:tcPr>
          <w:p w:rsidR="009016E6" w:rsidRPr="00001822" w:rsidRDefault="00EC5393" w:rsidP="00142217">
            <w:pPr>
              <w:pStyle w:val="TableParagraph"/>
              <w:rPr>
                <w:rFonts w:ascii="Times New Roman" w:hAnsi="Times New Roman" w:cs="Times New Roman"/>
              </w:rPr>
            </w:pPr>
            <w:r>
              <w:rPr>
                <w:rFonts w:ascii="Times New Roman" w:hAnsi="Times New Roman" w:cs="Times New Roman"/>
              </w:rPr>
              <w:t>400</w:t>
            </w:r>
          </w:p>
        </w:tc>
        <w:tc>
          <w:tcPr>
            <w:tcW w:w="1944" w:type="dxa"/>
            <w:shd w:val="clear" w:color="auto" w:fill="DAEEF3" w:themeFill="accent5" w:themeFillTint="33"/>
            <w:vAlign w:val="center"/>
          </w:tcPr>
          <w:p w:rsidR="009016E6" w:rsidRPr="00001822" w:rsidRDefault="00EC5393" w:rsidP="00142217">
            <w:pPr>
              <w:pStyle w:val="TableParagraph"/>
              <w:rPr>
                <w:rFonts w:ascii="Times New Roman" w:hAnsi="Times New Roman" w:cs="Times New Roman"/>
              </w:rPr>
            </w:pPr>
            <w:r>
              <w:rPr>
                <w:rFonts w:ascii="Times New Roman" w:hAnsi="Times New Roman" w:cs="Times New Roman"/>
              </w:rPr>
              <w:t>2.000</w:t>
            </w:r>
          </w:p>
        </w:tc>
      </w:tr>
      <w:tr w:rsidR="009016E6" w:rsidRPr="00001822" w:rsidTr="00142217">
        <w:trPr>
          <w:trHeight w:val="624"/>
          <w:jc w:val="center"/>
        </w:trPr>
        <w:tc>
          <w:tcPr>
            <w:tcW w:w="1413" w:type="dxa"/>
            <w:shd w:val="clear" w:color="auto" w:fill="DAEEF3" w:themeFill="accent5" w:themeFillTint="33"/>
            <w:vAlign w:val="center"/>
          </w:tcPr>
          <w:p w:rsidR="009016E6" w:rsidRPr="00001822" w:rsidRDefault="009016E6" w:rsidP="00142217">
            <w:pPr>
              <w:pStyle w:val="TableParagraph"/>
              <w:spacing w:before="2"/>
              <w:ind w:left="107"/>
              <w:rPr>
                <w:rFonts w:ascii="Times New Roman" w:hAnsi="Times New Roman" w:cs="Times New Roman"/>
                <w:b/>
              </w:rPr>
            </w:pPr>
            <w:r w:rsidRPr="00001822">
              <w:rPr>
                <w:rFonts w:ascii="Times New Roman" w:hAnsi="Times New Roman" w:cs="Times New Roman"/>
                <w:b/>
              </w:rPr>
              <w:t>Amaç</w:t>
            </w:r>
            <w:r w:rsidRPr="00001822">
              <w:rPr>
                <w:rFonts w:ascii="Times New Roman" w:hAnsi="Times New Roman" w:cs="Times New Roman"/>
                <w:b/>
                <w:spacing w:val="-4"/>
              </w:rPr>
              <w:t xml:space="preserve"> </w:t>
            </w:r>
            <w:r w:rsidRPr="00001822">
              <w:rPr>
                <w:rFonts w:ascii="Times New Roman" w:hAnsi="Times New Roman" w:cs="Times New Roman"/>
                <w:b/>
                <w:spacing w:val="-10"/>
                <w:w w:val="110"/>
              </w:rPr>
              <w:t>2</w:t>
            </w:r>
          </w:p>
        </w:tc>
        <w:tc>
          <w:tcPr>
            <w:tcW w:w="1182" w:type="dxa"/>
            <w:shd w:val="clear" w:color="auto" w:fill="DAEEF3" w:themeFill="accent5" w:themeFillTint="33"/>
            <w:vAlign w:val="center"/>
          </w:tcPr>
          <w:p w:rsidR="009016E6" w:rsidRPr="00001822" w:rsidRDefault="009016E6" w:rsidP="00142217">
            <w:pPr>
              <w:pStyle w:val="TableParagraph"/>
              <w:rPr>
                <w:rFonts w:ascii="Times New Roman" w:hAnsi="Times New Roman" w:cs="Times New Roman"/>
              </w:rPr>
            </w:pPr>
          </w:p>
        </w:tc>
        <w:tc>
          <w:tcPr>
            <w:tcW w:w="1183" w:type="dxa"/>
            <w:shd w:val="clear" w:color="auto" w:fill="DAEEF3" w:themeFill="accent5" w:themeFillTint="33"/>
            <w:vAlign w:val="center"/>
          </w:tcPr>
          <w:p w:rsidR="009016E6" w:rsidRPr="00001822" w:rsidRDefault="009016E6" w:rsidP="00142217">
            <w:pPr>
              <w:pStyle w:val="TableParagraph"/>
              <w:rPr>
                <w:rFonts w:ascii="Times New Roman" w:hAnsi="Times New Roman" w:cs="Times New Roman"/>
              </w:rPr>
            </w:pPr>
          </w:p>
        </w:tc>
        <w:tc>
          <w:tcPr>
            <w:tcW w:w="1183" w:type="dxa"/>
            <w:shd w:val="clear" w:color="auto" w:fill="DAEEF3" w:themeFill="accent5" w:themeFillTint="33"/>
            <w:vAlign w:val="center"/>
          </w:tcPr>
          <w:p w:rsidR="009016E6" w:rsidRPr="00001822" w:rsidRDefault="009016E6" w:rsidP="00142217">
            <w:pPr>
              <w:pStyle w:val="TableParagraph"/>
              <w:rPr>
                <w:rFonts w:ascii="Times New Roman" w:hAnsi="Times New Roman" w:cs="Times New Roman"/>
              </w:rPr>
            </w:pPr>
          </w:p>
        </w:tc>
        <w:tc>
          <w:tcPr>
            <w:tcW w:w="1183" w:type="dxa"/>
            <w:shd w:val="clear" w:color="auto" w:fill="DAEEF3" w:themeFill="accent5" w:themeFillTint="33"/>
            <w:vAlign w:val="center"/>
          </w:tcPr>
          <w:p w:rsidR="009016E6" w:rsidRPr="00001822" w:rsidRDefault="009016E6" w:rsidP="00142217">
            <w:pPr>
              <w:pStyle w:val="TableParagraph"/>
              <w:rPr>
                <w:rFonts w:ascii="Times New Roman" w:hAnsi="Times New Roman" w:cs="Times New Roman"/>
              </w:rPr>
            </w:pPr>
          </w:p>
        </w:tc>
        <w:tc>
          <w:tcPr>
            <w:tcW w:w="1183" w:type="dxa"/>
            <w:shd w:val="clear" w:color="auto" w:fill="DAEEF3" w:themeFill="accent5" w:themeFillTint="33"/>
            <w:vAlign w:val="center"/>
          </w:tcPr>
          <w:p w:rsidR="009016E6" w:rsidRPr="00001822" w:rsidRDefault="009016E6" w:rsidP="00142217">
            <w:pPr>
              <w:pStyle w:val="TableParagraph"/>
              <w:rPr>
                <w:rFonts w:ascii="Times New Roman" w:hAnsi="Times New Roman" w:cs="Times New Roman"/>
              </w:rPr>
            </w:pPr>
          </w:p>
        </w:tc>
        <w:tc>
          <w:tcPr>
            <w:tcW w:w="1944" w:type="dxa"/>
            <w:shd w:val="clear" w:color="auto" w:fill="DAEEF3" w:themeFill="accent5" w:themeFillTint="33"/>
            <w:vAlign w:val="center"/>
          </w:tcPr>
          <w:p w:rsidR="009016E6" w:rsidRPr="00001822" w:rsidRDefault="009016E6" w:rsidP="00142217">
            <w:pPr>
              <w:pStyle w:val="TableParagraph"/>
              <w:rPr>
                <w:rFonts w:ascii="Times New Roman" w:hAnsi="Times New Roman" w:cs="Times New Roman"/>
              </w:rPr>
            </w:pPr>
          </w:p>
        </w:tc>
      </w:tr>
      <w:tr w:rsidR="009016E6" w:rsidRPr="00001822" w:rsidTr="00142217">
        <w:trPr>
          <w:trHeight w:val="624"/>
          <w:jc w:val="center"/>
        </w:trPr>
        <w:tc>
          <w:tcPr>
            <w:tcW w:w="1413" w:type="dxa"/>
            <w:shd w:val="clear" w:color="auto" w:fill="DAEEF3" w:themeFill="accent5" w:themeFillTint="33"/>
            <w:vAlign w:val="center"/>
          </w:tcPr>
          <w:p w:rsidR="009016E6" w:rsidRPr="00001822" w:rsidRDefault="009016E6" w:rsidP="00142217">
            <w:pPr>
              <w:pStyle w:val="TableParagraph"/>
              <w:spacing w:before="2"/>
              <w:ind w:left="107"/>
              <w:rPr>
                <w:rFonts w:ascii="Times New Roman" w:hAnsi="Times New Roman" w:cs="Times New Roman"/>
                <w:b/>
              </w:rPr>
            </w:pPr>
            <w:r w:rsidRPr="00001822">
              <w:rPr>
                <w:rFonts w:ascii="Times New Roman" w:hAnsi="Times New Roman" w:cs="Times New Roman"/>
                <w:b/>
                <w:w w:val="105"/>
              </w:rPr>
              <w:t>Hedef</w:t>
            </w:r>
            <w:r w:rsidRPr="00001822">
              <w:rPr>
                <w:rFonts w:ascii="Times New Roman" w:hAnsi="Times New Roman" w:cs="Times New Roman"/>
                <w:b/>
                <w:spacing w:val="-12"/>
                <w:w w:val="105"/>
              </w:rPr>
              <w:t xml:space="preserve"> </w:t>
            </w:r>
            <w:r w:rsidRPr="00001822">
              <w:rPr>
                <w:rFonts w:ascii="Times New Roman" w:hAnsi="Times New Roman" w:cs="Times New Roman"/>
                <w:b/>
                <w:spacing w:val="-5"/>
                <w:w w:val="110"/>
              </w:rPr>
              <w:t>2.1</w:t>
            </w:r>
          </w:p>
        </w:tc>
        <w:tc>
          <w:tcPr>
            <w:tcW w:w="1182" w:type="dxa"/>
            <w:shd w:val="clear" w:color="auto" w:fill="DAEEF3" w:themeFill="accent5" w:themeFillTint="33"/>
            <w:vAlign w:val="center"/>
          </w:tcPr>
          <w:p w:rsidR="009016E6" w:rsidRPr="00001822" w:rsidRDefault="00EC5393" w:rsidP="00142217">
            <w:pPr>
              <w:pStyle w:val="TableParagraph"/>
              <w:rPr>
                <w:rFonts w:ascii="Times New Roman" w:hAnsi="Times New Roman" w:cs="Times New Roman"/>
              </w:rPr>
            </w:pPr>
            <w:r>
              <w:rPr>
                <w:rFonts w:ascii="Times New Roman" w:hAnsi="Times New Roman" w:cs="Times New Roman"/>
              </w:rPr>
              <w:t>3.000</w:t>
            </w:r>
          </w:p>
        </w:tc>
        <w:tc>
          <w:tcPr>
            <w:tcW w:w="1183" w:type="dxa"/>
            <w:shd w:val="clear" w:color="auto" w:fill="DAEEF3" w:themeFill="accent5" w:themeFillTint="33"/>
            <w:vAlign w:val="center"/>
          </w:tcPr>
          <w:p w:rsidR="009016E6" w:rsidRPr="00001822" w:rsidRDefault="00EC5393" w:rsidP="00142217">
            <w:pPr>
              <w:pStyle w:val="TableParagraph"/>
              <w:rPr>
                <w:rFonts w:ascii="Times New Roman" w:hAnsi="Times New Roman" w:cs="Times New Roman"/>
              </w:rPr>
            </w:pPr>
            <w:r>
              <w:rPr>
                <w:rFonts w:ascii="Times New Roman" w:hAnsi="Times New Roman" w:cs="Times New Roman"/>
              </w:rPr>
              <w:t>4.000</w:t>
            </w:r>
          </w:p>
        </w:tc>
        <w:tc>
          <w:tcPr>
            <w:tcW w:w="1183" w:type="dxa"/>
            <w:shd w:val="clear" w:color="auto" w:fill="DAEEF3" w:themeFill="accent5" w:themeFillTint="33"/>
            <w:vAlign w:val="center"/>
          </w:tcPr>
          <w:p w:rsidR="009016E6" w:rsidRPr="00001822" w:rsidRDefault="00EC5393" w:rsidP="00142217">
            <w:pPr>
              <w:pStyle w:val="TableParagraph"/>
              <w:rPr>
                <w:rFonts w:ascii="Times New Roman" w:hAnsi="Times New Roman" w:cs="Times New Roman"/>
              </w:rPr>
            </w:pPr>
            <w:r>
              <w:rPr>
                <w:rFonts w:ascii="Times New Roman" w:hAnsi="Times New Roman" w:cs="Times New Roman"/>
              </w:rPr>
              <w:t>5.000</w:t>
            </w:r>
          </w:p>
        </w:tc>
        <w:tc>
          <w:tcPr>
            <w:tcW w:w="1183" w:type="dxa"/>
            <w:shd w:val="clear" w:color="auto" w:fill="DAEEF3" w:themeFill="accent5" w:themeFillTint="33"/>
            <w:vAlign w:val="center"/>
          </w:tcPr>
          <w:p w:rsidR="009016E6" w:rsidRPr="00001822" w:rsidRDefault="00EC5393" w:rsidP="00142217">
            <w:pPr>
              <w:pStyle w:val="TableParagraph"/>
              <w:rPr>
                <w:rFonts w:ascii="Times New Roman" w:hAnsi="Times New Roman" w:cs="Times New Roman"/>
              </w:rPr>
            </w:pPr>
            <w:r>
              <w:rPr>
                <w:rFonts w:ascii="Times New Roman" w:hAnsi="Times New Roman" w:cs="Times New Roman"/>
              </w:rPr>
              <w:t>5.000</w:t>
            </w:r>
          </w:p>
        </w:tc>
        <w:tc>
          <w:tcPr>
            <w:tcW w:w="1183" w:type="dxa"/>
            <w:shd w:val="clear" w:color="auto" w:fill="DAEEF3" w:themeFill="accent5" w:themeFillTint="33"/>
            <w:vAlign w:val="center"/>
          </w:tcPr>
          <w:p w:rsidR="009016E6" w:rsidRPr="00001822" w:rsidRDefault="00EC5393" w:rsidP="00142217">
            <w:pPr>
              <w:pStyle w:val="TableParagraph"/>
              <w:rPr>
                <w:rFonts w:ascii="Times New Roman" w:hAnsi="Times New Roman" w:cs="Times New Roman"/>
              </w:rPr>
            </w:pPr>
            <w:r>
              <w:rPr>
                <w:rFonts w:ascii="Times New Roman" w:hAnsi="Times New Roman" w:cs="Times New Roman"/>
              </w:rPr>
              <w:t>5.000</w:t>
            </w:r>
          </w:p>
        </w:tc>
        <w:tc>
          <w:tcPr>
            <w:tcW w:w="1944" w:type="dxa"/>
            <w:shd w:val="clear" w:color="auto" w:fill="DAEEF3" w:themeFill="accent5" w:themeFillTint="33"/>
            <w:vAlign w:val="center"/>
          </w:tcPr>
          <w:p w:rsidR="009016E6" w:rsidRPr="00001822" w:rsidRDefault="00EC5393" w:rsidP="00142217">
            <w:pPr>
              <w:pStyle w:val="TableParagraph"/>
              <w:rPr>
                <w:rFonts w:ascii="Times New Roman" w:hAnsi="Times New Roman" w:cs="Times New Roman"/>
              </w:rPr>
            </w:pPr>
            <w:r>
              <w:rPr>
                <w:rFonts w:ascii="Times New Roman" w:hAnsi="Times New Roman" w:cs="Times New Roman"/>
              </w:rPr>
              <w:t>22.000</w:t>
            </w:r>
          </w:p>
        </w:tc>
      </w:tr>
      <w:tr w:rsidR="009016E6" w:rsidRPr="00001822" w:rsidTr="00142217">
        <w:trPr>
          <w:trHeight w:val="624"/>
          <w:jc w:val="center"/>
        </w:trPr>
        <w:tc>
          <w:tcPr>
            <w:tcW w:w="1413" w:type="dxa"/>
            <w:shd w:val="clear" w:color="auto" w:fill="DAEEF3" w:themeFill="accent5" w:themeFillTint="33"/>
            <w:vAlign w:val="center"/>
          </w:tcPr>
          <w:p w:rsidR="009016E6" w:rsidRPr="00001822" w:rsidRDefault="009016E6" w:rsidP="00142217">
            <w:pPr>
              <w:pStyle w:val="TableParagraph"/>
              <w:spacing w:before="2"/>
              <w:ind w:left="107"/>
              <w:rPr>
                <w:rFonts w:ascii="Times New Roman" w:hAnsi="Times New Roman" w:cs="Times New Roman"/>
                <w:b/>
                <w:w w:val="105"/>
              </w:rPr>
            </w:pPr>
            <w:r w:rsidRPr="00001822">
              <w:rPr>
                <w:rFonts w:ascii="Times New Roman" w:hAnsi="Times New Roman" w:cs="Times New Roman"/>
                <w:b/>
                <w:w w:val="105"/>
              </w:rPr>
              <w:t>Hedef</w:t>
            </w:r>
            <w:r w:rsidRPr="00001822">
              <w:rPr>
                <w:rFonts w:ascii="Times New Roman" w:hAnsi="Times New Roman" w:cs="Times New Roman"/>
                <w:b/>
                <w:spacing w:val="-12"/>
                <w:w w:val="105"/>
              </w:rPr>
              <w:t xml:space="preserve"> </w:t>
            </w:r>
            <w:r w:rsidRPr="00001822">
              <w:rPr>
                <w:rFonts w:ascii="Times New Roman" w:hAnsi="Times New Roman" w:cs="Times New Roman"/>
                <w:b/>
                <w:spacing w:val="-5"/>
                <w:w w:val="110"/>
              </w:rPr>
              <w:t>2.2</w:t>
            </w:r>
          </w:p>
        </w:tc>
        <w:tc>
          <w:tcPr>
            <w:tcW w:w="1182" w:type="dxa"/>
            <w:shd w:val="clear" w:color="auto" w:fill="DAEEF3" w:themeFill="accent5" w:themeFillTint="33"/>
            <w:vAlign w:val="center"/>
          </w:tcPr>
          <w:p w:rsidR="009016E6" w:rsidRPr="00001822" w:rsidRDefault="00EC5393" w:rsidP="00142217">
            <w:pPr>
              <w:pStyle w:val="TableParagraph"/>
              <w:rPr>
                <w:rFonts w:ascii="Times New Roman" w:hAnsi="Times New Roman" w:cs="Times New Roman"/>
              </w:rPr>
            </w:pPr>
            <w:r>
              <w:rPr>
                <w:rFonts w:ascii="Times New Roman" w:hAnsi="Times New Roman" w:cs="Times New Roman"/>
              </w:rPr>
              <w:t>2.000</w:t>
            </w:r>
          </w:p>
        </w:tc>
        <w:tc>
          <w:tcPr>
            <w:tcW w:w="1183" w:type="dxa"/>
            <w:shd w:val="clear" w:color="auto" w:fill="DAEEF3" w:themeFill="accent5" w:themeFillTint="33"/>
            <w:vAlign w:val="center"/>
          </w:tcPr>
          <w:p w:rsidR="009016E6" w:rsidRPr="00001822" w:rsidRDefault="00EC5393" w:rsidP="00142217">
            <w:pPr>
              <w:pStyle w:val="TableParagraph"/>
              <w:rPr>
                <w:rFonts w:ascii="Times New Roman" w:hAnsi="Times New Roman" w:cs="Times New Roman"/>
              </w:rPr>
            </w:pPr>
            <w:r>
              <w:rPr>
                <w:rFonts w:ascii="Times New Roman" w:hAnsi="Times New Roman" w:cs="Times New Roman"/>
              </w:rPr>
              <w:t>3.000</w:t>
            </w:r>
          </w:p>
        </w:tc>
        <w:tc>
          <w:tcPr>
            <w:tcW w:w="1183" w:type="dxa"/>
            <w:shd w:val="clear" w:color="auto" w:fill="DAEEF3" w:themeFill="accent5" w:themeFillTint="33"/>
            <w:vAlign w:val="center"/>
          </w:tcPr>
          <w:p w:rsidR="009016E6" w:rsidRPr="00001822" w:rsidRDefault="00EC5393" w:rsidP="00142217">
            <w:pPr>
              <w:pStyle w:val="TableParagraph"/>
              <w:rPr>
                <w:rFonts w:ascii="Times New Roman" w:hAnsi="Times New Roman" w:cs="Times New Roman"/>
              </w:rPr>
            </w:pPr>
            <w:r>
              <w:rPr>
                <w:rFonts w:ascii="Times New Roman" w:hAnsi="Times New Roman" w:cs="Times New Roman"/>
              </w:rPr>
              <w:t>3.000</w:t>
            </w:r>
          </w:p>
        </w:tc>
        <w:tc>
          <w:tcPr>
            <w:tcW w:w="1183" w:type="dxa"/>
            <w:shd w:val="clear" w:color="auto" w:fill="DAEEF3" w:themeFill="accent5" w:themeFillTint="33"/>
            <w:vAlign w:val="center"/>
          </w:tcPr>
          <w:p w:rsidR="009016E6" w:rsidRPr="00001822" w:rsidRDefault="00EC5393" w:rsidP="00142217">
            <w:pPr>
              <w:pStyle w:val="TableParagraph"/>
              <w:rPr>
                <w:rFonts w:ascii="Times New Roman" w:hAnsi="Times New Roman" w:cs="Times New Roman"/>
              </w:rPr>
            </w:pPr>
            <w:r>
              <w:rPr>
                <w:rFonts w:ascii="Times New Roman" w:hAnsi="Times New Roman" w:cs="Times New Roman"/>
              </w:rPr>
              <w:t>4.000</w:t>
            </w:r>
          </w:p>
        </w:tc>
        <w:tc>
          <w:tcPr>
            <w:tcW w:w="1183" w:type="dxa"/>
            <w:shd w:val="clear" w:color="auto" w:fill="DAEEF3" w:themeFill="accent5" w:themeFillTint="33"/>
            <w:vAlign w:val="center"/>
          </w:tcPr>
          <w:p w:rsidR="009016E6" w:rsidRPr="00001822" w:rsidRDefault="00EC5393" w:rsidP="00142217">
            <w:pPr>
              <w:pStyle w:val="TableParagraph"/>
              <w:rPr>
                <w:rFonts w:ascii="Times New Roman" w:hAnsi="Times New Roman" w:cs="Times New Roman"/>
              </w:rPr>
            </w:pPr>
            <w:r>
              <w:rPr>
                <w:rFonts w:ascii="Times New Roman" w:hAnsi="Times New Roman" w:cs="Times New Roman"/>
              </w:rPr>
              <w:t>5.000</w:t>
            </w:r>
          </w:p>
        </w:tc>
        <w:tc>
          <w:tcPr>
            <w:tcW w:w="1944" w:type="dxa"/>
            <w:shd w:val="clear" w:color="auto" w:fill="DAEEF3" w:themeFill="accent5" w:themeFillTint="33"/>
            <w:vAlign w:val="center"/>
          </w:tcPr>
          <w:p w:rsidR="009016E6" w:rsidRPr="00001822" w:rsidRDefault="00EC5393" w:rsidP="00EC5393">
            <w:pPr>
              <w:pStyle w:val="TableParagraph"/>
              <w:rPr>
                <w:rFonts w:ascii="Times New Roman" w:hAnsi="Times New Roman" w:cs="Times New Roman"/>
              </w:rPr>
            </w:pPr>
            <w:r>
              <w:rPr>
                <w:rFonts w:ascii="Times New Roman" w:hAnsi="Times New Roman" w:cs="Times New Roman"/>
              </w:rPr>
              <w:t>17.000</w:t>
            </w:r>
          </w:p>
        </w:tc>
      </w:tr>
      <w:tr w:rsidR="009016E6" w:rsidRPr="00001822" w:rsidTr="00142217">
        <w:trPr>
          <w:trHeight w:val="624"/>
          <w:jc w:val="center"/>
        </w:trPr>
        <w:tc>
          <w:tcPr>
            <w:tcW w:w="1413" w:type="dxa"/>
            <w:shd w:val="clear" w:color="auto" w:fill="DAEEF3" w:themeFill="accent5" w:themeFillTint="33"/>
            <w:vAlign w:val="center"/>
          </w:tcPr>
          <w:p w:rsidR="009016E6" w:rsidRPr="00001822" w:rsidRDefault="009016E6" w:rsidP="00142217">
            <w:pPr>
              <w:pStyle w:val="TableParagraph"/>
              <w:spacing w:before="2"/>
              <w:ind w:left="107"/>
              <w:rPr>
                <w:rFonts w:ascii="Times New Roman" w:hAnsi="Times New Roman" w:cs="Times New Roman"/>
                <w:b/>
                <w:w w:val="105"/>
              </w:rPr>
            </w:pPr>
            <w:r w:rsidRPr="00001822">
              <w:rPr>
                <w:rFonts w:ascii="Times New Roman" w:hAnsi="Times New Roman" w:cs="Times New Roman"/>
                <w:b/>
              </w:rPr>
              <w:t>Amaç</w:t>
            </w:r>
            <w:r w:rsidRPr="00001822">
              <w:rPr>
                <w:rFonts w:ascii="Times New Roman" w:hAnsi="Times New Roman" w:cs="Times New Roman"/>
                <w:b/>
                <w:spacing w:val="-4"/>
              </w:rPr>
              <w:t xml:space="preserve"> </w:t>
            </w:r>
            <w:r w:rsidRPr="00001822">
              <w:rPr>
                <w:rFonts w:ascii="Times New Roman" w:hAnsi="Times New Roman" w:cs="Times New Roman"/>
                <w:b/>
                <w:spacing w:val="-10"/>
                <w:w w:val="110"/>
              </w:rPr>
              <w:t>3</w:t>
            </w:r>
          </w:p>
        </w:tc>
        <w:tc>
          <w:tcPr>
            <w:tcW w:w="1182" w:type="dxa"/>
            <w:shd w:val="clear" w:color="auto" w:fill="DAEEF3" w:themeFill="accent5" w:themeFillTint="33"/>
            <w:vAlign w:val="center"/>
          </w:tcPr>
          <w:p w:rsidR="009016E6" w:rsidRPr="00001822" w:rsidRDefault="009016E6" w:rsidP="00142217">
            <w:pPr>
              <w:pStyle w:val="TableParagraph"/>
              <w:rPr>
                <w:rFonts w:ascii="Times New Roman" w:hAnsi="Times New Roman" w:cs="Times New Roman"/>
              </w:rPr>
            </w:pPr>
          </w:p>
        </w:tc>
        <w:tc>
          <w:tcPr>
            <w:tcW w:w="1183" w:type="dxa"/>
            <w:shd w:val="clear" w:color="auto" w:fill="DAEEF3" w:themeFill="accent5" w:themeFillTint="33"/>
            <w:vAlign w:val="center"/>
          </w:tcPr>
          <w:p w:rsidR="009016E6" w:rsidRPr="00001822" w:rsidRDefault="009016E6" w:rsidP="00142217">
            <w:pPr>
              <w:pStyle w:val="TableParagraph"/>
              <w:rPr>
                <w:rFonts w:ascii="Times New Roman" w:hAnsi="Times New Roman" w:cs="Times New Roman"/>
              </w:rPr>
            </w:pPr>
          </w:p>
        </w:tc>
        <w:tc>
          <w:tcPr>
            <w:tcW w:w="1183" w:type="dxa"/>
            <w:shd w:val="clear" w:color="auto" w:fill="DAEEF3" w:themeFill="accent5" w:themeFillTint="33"/>
            <w:vAlign w:val="center"/>
          </w:tcPr>
          <w:p w:rsidR="009016E6" w:rsidRPr="00001822" w:rsidRDefault="009016E6" w:rsidP="00142217">
            <w:pPr>
              <w:pStyle w:val="TableParagraph"/>
              <w:rPr>
                <w:rFonts w:ascii="Times New Roman" w:hAnsi="Times New Roman" w:cs="Times New Roman"/>
              </w:rPr>
            </w:pPr>
          </w:p>
        </w:tc>
        <w:tc>
          <w:tcPr>
            <w:tcW w:w="1183" w:type="dxa"/>
            <w:shd w:val="clear" w:color="auto" w:fill="DAEEF3" w:themeFill="accent5" w:themeFillTint="33"/>
            <w:vAlign w:val="center"/>
          </w:tcPr>
          <w:p w:rsidR="009016E6" w:rsidRPr="00001822" w:rsidRDefault="009016E6" w:rsidP="00142217">
            <w:pPr>
              <w:pStyle w:val="TableParagraph"/>
              <w:rPr>
                <w:rFonts w:ascii="Times New Roman" w:hAnsi="Times New Roman" w:cs="Times New Roman"/>
              </w:rPr>
            </w:pPr>
          </w:p>
        </w:tc>
        <w:tc>
          <w:tcPr>
            <w:tcW w:w="1183" w:type="dxa"/>
            <w:shd w:val="clear" w:color="auto" w:fill="DAEEF3" w:themeFill="accent5" w:themeFillTint="33"/>
            <w:vAlign w:val="center"/>
          </w:tcPr>
          <w:p w:rsidR="009016E6" w:rsidRPr="00001822" w:rsidRDefault="009016E6" w:rsidP="00142217">
            <w:pPr>
              <w:pStyle w:val="TableParagraph"/>
              <w:rPr>
                <w:rFonts w:ascii="Times New Roman" w:hAnsi="Times New Roman" w:cs="Times New Roman"/>
              </w:rPr>
            </w:pPr>
          </w:p>
        </w:tc>
        <w:tc>
          <w:tcPr>
            <w:tcW w:w="1944" w:type="dxa"/>
            <w:shd w:val="clear" w:color="auto" w:fill="DAEEF3" w:themeFill="accent5" w:themeFillTint="33"/>
            <w:vAlign w:val="center"/>
          </w:tcPr>
          <w:p w:rsidR="009016E6" w:rsidRPr="00001822" w:rsidRDefault="009016E6" w:rsidP="00142217">
            <w:pPr>
              <w:pStyle w:val="TableParagraph"/>
              <w:rPr>
                <w:rFonts w:ascii="Times New Roman" w:hAnsi="Times New Roman" w:cs="Times New Roman"/>
              </w:rPr>
            </w:pPr>
          </w:p>
        </w:tc>
      </w:tr>
      <w:tr w:rsidR="009016E6" w:rsidRPr="00001822" w:rsidTr="00142217">
        <w:trPr>
          <w:trHeight w:val="624"/>
          <w:jc w:val="center"/>
        </w:trPr>
        <w:tc>
          <w:tcPr>
            <w:tcW w:w="1413" w:type="dxa"/>
            <w:shd w:val="clear" w:color="auto" w:fill="DAEEF3" w:themeFill="accent5" w:themeFillTint="33"/>
            <w:vAlign w:val="center"/>
          </w:tcPr>
          <w:p w:rsidR="009016E6" w:rsidRPr="00001822" w:rsidRDefault="009016E6" w:rsidP="00142217">
            <w:pPr>
              <w:pStyle w:val="TableParagraph"/>
              <w:spacing w:before="2"/>
              <w:ind w:left="107"/>
              <w:rPr>
                <w:rFonts w:ascii="Times New Roman" w:hAnsi="Times New Roman" w:cs="Times New Roman"/>
                <w:b/>
              </w:rPr>
            </w:pPr>
            <w:r w:rsidRPr="00001822">
              <w:rPr>
                <w:rFonts w:ascii="Times New Roman" w:hAnsi="Times New Roman" w:cs="Times New Roman"/>
                <w:b/>
                <w:w w:val="105"/>
              </w:rPr>
              <w:t>Hedef</w:t>
            </w:r>
            <w:r w:rsidRPr="00001822">
              <w:rPr>
                <w:rFonts w:ascii="Times New Roman" w:hAnsi="Times New Roman" w:cs="Times New Roman"/>
                <w:b/>
                <w:spacing w:val="-12"/>
                <w:w w:val="105"/>
              </w:rPr>
              <w:t xml:space="preserve"> </w:t>
            </w:r>
            <w:r w:rsidRPr="00001822">
              <w:rPr>
                <w:rFonts w:ascii="Times New Roman" w:hAnsi="Times New Roman" w:cs="Times New Roman"/>
                <w:b/>
                <w:spacing w:val="-5"/>
                <w:w w:val="110"/>
              </w:rPr>
              <w:t>3.1</w:t>
            </w:r>
          </w:p>
        </w:tc>
        <w:tc>
          <w:tcPr>
            <w:tcW w:w="1182" w:type="dxa"/>
            <w:shd w:val="clear" w:color="auto" w:fill="DAEEF3" w:themeFill="accent5" w:themeFillTint="33"/>
            <w:vAlign w:val="center"/>
          </w:tcPr>
          <w:p w:rsidR="009016E6" w:rsidRPr="00001822" w:rsidRDefault="00EC5393" w:rsidP="00142217">
            <w:pPr>
              <w:pStyle w:val="TableParagraph"/>
              <w:rPr>
                <w:rFonts w:ascii="Times New Roman" w:hAnsi="Times New Roman" w:cs="Times New Roman"/>
              </w:rPr>
            </w:pPr>
            <w:r>
              <w:rPr>
                <w:rFonts w:ascii="Times New Roman" w:hAnsi="Times New Roman" w:cs="Times New Roman"/>
              </w:rPr>
              <w:t>5.000</w:t>
            </w:r>
          </w:p>
        </w:tc>
        <w:tc>
          <w:tcPr>
            <w:tcW w:w="1183" w:type="dxa"/>
            <w:shd w:val="clear" w:color="auto" w:fill="DAEEF3" w:themeFill="accent5" w:themeFillTint="33"/>
            <w:vAlign w:val="center"/>
          </w:tcPr>
          <w:p w:rsidR="009016E6" w:rsidRPr="00001822" w:rsidRDefault="00EC5393" w:rsidP="00142217">
            <w:pPr>
              <w:pStyle w:val="TableParagraph"/>
              <w:rPr>
                <w:rFonts w:ascii="Times New Roman" w:hAnsi="Times New Roman" w:cs="Times New Roman"/>
              </w:rPr>
            </w:pPr>
            <w:r>
              <w:rPr>
                <w:rFonts w:ascii="Times New Roman" w:hAnsi="Times New Roman" w:cs="Times New Roman"/>
              </w:rPr>
              <w:t>6.000</w:t>
            </w:r>
          </w:p>
        </w:tc>
        <w:tc>
          <w:tcPr>
            <w:tcW w:w="1183" w:type="dxa"/>
            <w:shd w:val="clear" w:color="auto" w:fill="DAEEF3" w:themeFill="accent5" w:themeFillTint="33"/>
            <w:vAlign w:val="center"/>
          </w:tcPr>
          <w:p w:rsidR="009016E6" w:rsidRPr="00001822" w:rsidRDefault="00EC5393" w:rsidP="00142217">
            <w:pPr>
              <w:pStyle w:val="TableParagraph"/>
              <w:rPr>
                <w:rFonts w:ascii="Times New Roman" w:hAnsi="Times New Roman" w:cs="Times New Roman"/>
              </w:rPr>
            </w:pPr>
            <w:r>
              <w:rPr>
                <w:rFonts w:ascii="Times New Roman" w:hAnsi="Times New Roman" w:cs="Times New Roman"/>
              </w:rPr>
              <w:t>7.000</w:t>
            </w:r>
          </w:p>
        </w:tc>
        <w:tc>
          <w:tcPr>
            <w:tcW w:w="1183" w:type="dxa"/>
            <w:shd w:val="clear" w:color="auto" w:fill="DAEEF3" w:themeFill="accent5" w:themeFillTint="33"/>
            <w:vAlign w:val="center"/>
          </w:tcPr>
          <w:p w:rsidR="009016E6" w:rsidRPr="00001822" w:rsidRDefault="00EC5393" w:rsidP="00142217">
            <w:pPr>
              <w:pStyle w:val="TableParagraph"/>
              <w:rPr>
                <w:rFonts w:ascii="Times New Roman" w:hAnsi="Times New Roman" w:cs="Times New Roman"/>
              </w:rPr>
            </w:pPr>
            <w:r>
              <w:rPr>
                <w:rFonts w:ascii="Times New Roman" w:hAnsi="Times New Roman" w:cs="Times New Roman"/>
              </w:rPr>
              <w:t>8.000</w:t>
            </w:r>
          </w:p>
        </w:tc>
        <w:tc>
          <w:tcPr>
            <w:tcW w:w="1183" w:type="dxa"/>
            <w:shd w:val="clear" w:color="auto" w:fill="DAEEF3" w:themeFill="accent5" w:themeFillTint="33"/>
            <w:vAlign w:val="center"/>
          </w:tcPr>
          <w:p w:rsidR="009016E6" w:rsidRPr="00001822" w:rsidRDefault="00EC5393" w:rsidP="00142217">
            <w:pPr>
              <w:pStyle w:val="TableParagraph"/>
              <w:rPr>
                <w:rFonts w:ascii="Times New Roman" w:hAnsi="Times New Roman" w:cs="Times New Roman"/>
              </w:rPr>
            </w:pPr>
            <w:r>
              <w:rPr>
                <w:rFonts w:ascii="Times New Roman" w:hAnsi="Times New Roman" w:cs="Times New Roman"/>
              </w:rPr>
              <w:t>9.000</w:t>
            </w:r>
          </w:p>
        </w:tc>
        <w:tc>
          <w:tcPr>
            <w:tcW w:w="1944" w:type="dxa"/>
            <w:shd w:val="clear" w:color="auto" w:fill="DAEEF3" w:themeFill="accent5" w:themeFillTint="33"/>
            <w:vAlign w:val="center"/>
          </w:tcPr>
          <w:p w:rsidR="009016E6" w:rsidRPr="00001822" w:rsidRDefault="00EC5393" w:rsidP="00142217">
            <w:pPr>
              <w:pStyle w:val="TableParagraph"/>
              <w:rPr>
                <w:rFonts w:ascii="Times New Roman" w:hAnsi="Times New Roman" w:cs="Times New Roman"/>
              </w:rPr>
            </w:pPr>
            <w:r>
              <w:rPr>
                <w:rFonts w:ascii="Times New Roman" w:hAnsi="Times New Roman" w:cs="Times New Roman"/>
              </w:rPr>
              <w:t>35.000</w:t>
            </w:r>
          </w:p>
        </w:tc>
      </w:tr>
      <w:tr w:rsidR="009016E6" w:rsidRPr="00001822" w:rsidTr="00142217">
        <w:trPr>
          <w:trHeight w:val="624"/>
          <w:jc w:val="center"/>
        </w:trPr>
        <w:tc>
          <w:tcPr>
            <w:tcW w:w="1413" w:type="dxa"/>
            <w:shd w:val="clear" w:color="auto" w:fill="DAEEF3" w:themeFill="accent5" w:themeFillTint="33"/>
            <w:vAlign w:val="center"/>
          </w:tcPr>
          <w:p w:rsidR="009016E6" w:rsidRPr="00001822" w:rsidRDefault="009016E6" w:rsidP="00142217">
            <w:pPr>
              <w:pStyle w:val="TableParagraph"/>
              <w:spacing w:line="236" w:lineRule="exact"/>
              <w:ind w:left="107" w:right="296"/>
              <w:rPr>
                <w:rFonts w:ascii="Times New Roman" w:hAnsi="Times New Roman" w:cs="Times New Roman"/>
                <w:b/>
              </w:rPr>
            </w:pPr>
            <w:r w:rsidRPr="00001822">
              <w:rPr>
                <w:rFonts w:ascii="Times New Roman" w:hAnsi="Times New Roman" w:cs="Times New Roman"/>
                <w:b/>
                <w:spacing w:val="-4"/>
                <w:w w:val="105"/>
              </w:rPr>
              <w:t xml:space="preserve">Genel </w:t>
            </w:r>
            <w:r w:rsidRPr="00001822">
              <w:rPr>
                <w:rFonts w:ascii="Times New Roman" w:hAnsi="Times New Roman" w:cs="Times New Roman"/>
                <w:b/>
                <w:spacing w:val="-2"/>
                <w:w w:val="105"/>
              </w:rPr>
              <w:t xml:space="preserve">Yönetim </w:t>
            </w:r>
            <w:r w:rsidRPr="00001822">
              <w:rPr>
                <w:rFonts w:ascii="Times New Roman" w:hAnsi="Times New Roman" w:cs="Times New Roman"/>
                <w:b/>
                <w:spacing w:val="-2"/>
              </w:rPr>
              <w:t>Giderleri</w:t>
            </w:r>
          </w:p>
        </w:tc>
        <w:tc>
          <w:tcPr>
            <w:tcW w:w="1182" w:type="dxa"/>
            <w:shd w:val="clear" w:color="auto" w:fill="DAEEF3" w:themeFill="accent5" w:themeFillTint="33"/>
            <w:vAlign w:val="center"/>
          </w:tcPr>
          <w:p w:rsidR="009016E6" w:rsidRPr="00001822" w:rsidRDefault="00EC5393" w:rsidP="00142217">
            <w:pPr>
              <w:pStyle w:val="TableParagraph"/>
              <w:rPr>
                <w:rFonts w:ascii="Times New Roman" w:hAnsi="Times New Roman" w:cs="Times New Roman"/>
              </w:rPr>
            </w:pPr>
            <w:r>
              <w:rPr>
                <w:rFonts w:ascii="Times New Roman" w:hAnsi="Times New Roman" w:cs="Times New Roman"/>
              </w:rPr>
              <w:t>2.000</w:t>
            </w:r>
          </w:p>
        </w:tc>
        <w:tc>
          <w:tcPr>
            <w:tcW w:w="1183" w:type="dxa"/>
            <w:shd w:val="clear" w:color="auto" w:fill="DAEEF3" w:themeFill="accent5" w:themeFillTint="33"/>
            <w:vAlign w:val="center"/>
          </w:tcPr>
          <w:p w:rsidR="009016E6" w:rsidRPr="00001822" w:rsidRDefault="00EC5393" w:rsidP="00142217">
            <w:pPr>
              <w:pStyle w:val="TableParagraph"/>
              <w:rPr>
                <w:rFonts w:ascii="Times New Roman" w:hAnsi="Times New Roman" w:cs="Times New Roman"/>
              </w:rPr>
            </w:pPr>
            <w:r>
              <w:rPr>
                <w:rFonts w:ascii="Times New Roman" w:hAnsi="Times New Roman" w:cs="Times New Roman"/>
              </w:rPr>
              <w:t>2.000</w:t>
            </w:r>
          </w:p>
        </w:tc>
        <w:tc>
          <w:tcPr>
            <w:tcW w:w="1183" w:type="dxa"/>
            <w:shd w:val="clear" w:color="auto" w:fill="DAEEF3" w:themeFill="accent5" w:themeFillTint="33"/>
            <w:vAlign w:val="center"/>
          </w:tcPr>
          <w:p w:rsidR="009016E6" w:rsidRPr="00001822" w:rsidRDefault="00EC5393" w:rsidP="00142217">
            <w:pPr>
              <w:pStyle w:val="TableParagraph"/>
              <w:rPr>
                <w:rFonts w:ascii="Times New Roman" w:hAnsi="Times New Roman" w:cs="Times New Roman"/>
              </w:rPr>
            </w:pPr>
            <w:r>
              <w:rPr>
                <w:rFonts w:ascii="Times New Roman" w:hAnsi="Times New Roman" w:cs="Times New Roman"/>
              </w:rPr>
              <w:t>2.000</w:t>
            </w:r>
          </w:p>
        </w:tc>
        <w:tc>
          <w:tcPr>
            <w:tcW w:w="1183" w:type="dxa"/>
            <w:shd w:val="clear" w:color="auto" w:fill="DAEEF3" w:themeFill="accent5" w:themeFillTint="33"/>
            <w:vAlign w:val="center"/>
          </w:tcPr>
          <w:p w:rsidR="009016E6" w:rsidRPr="00001822" w:rsidRDefault="00EC5393" w:rsidP="00142217">
            <w:pPr>
              <w:pStyle w:val="TableParagraph"/>
              <w:rPr>
                <w:rFonts w:ascii="Times New Roman" w:hAnsi="Times New Roman" w:cs="Times New Roman"/>
              </w:rPr>
            </w:pPr>
            <w:r>
              <w:rPr>
                <w:rFonts w:ascii="Times New Roman" w:hAnsi="Times New Roman" w:cs="Times New Roman"/>
              </w:rPr>
              <w:t>2.000</w:t>
            </w:r>
          </w:p>
        </w:tc>
        <w:tc>
          <w:tcPr>
            <w:tcW w:w="1183" w:type="dxa"/>
            <w:shd w:val="clear" w:color="auto" w:fill="DAEEF3" w:themeFill="accent5" w:themeFillTint="33"/>
            <w:vAlign w:val="center"/>
          </w:tcPr>
          <w:p w:rsidR="009016E6" w:rsidRPr="00001822" w:rsidRDefault="00EC5393" w:rsidP="00142217">
            <w:pPr>
              <w:pStyle w:val="TableParagraph"/>
              <w:rPr>
                <w:rFonts w:ascii="Times New Roman" w:hAnsi="Times New Roman" w:cs="Times New Roman"/>
              </w:rPr>
            </w:pPr>
            <w:r>
              <w:rPr>
                <w:rFonts w:ascii="Times New Roman" w:hAnsi="Times New Roman" w:cs="Times New Roman"/>
              </w:rPr>
              <w:t>2.000</w:t>
            </w:r>
          </w:p>
        </w:tc>
        <w:tc>
          <w:tcPr>
            <w:tcW w:w="1944" w:type="dxa"/>
            <w:shd w:val="clear" w:color="auto" w:fill="DAEEF3" w:themeFill="accent5" w:themeFillTint="33"/>
            <w:vAlign w:val="center"/>
          </w:tcPr>
          <w:p w:rsidR="009016E6" w:rsidRPr="00001822" w:rsidRDefault="00EC5393" w:rsidP="00142217">
            <w:pPr>
              <w:pStyle w:val="TableParagraph"/>
              <w:rPr>
                <w:rFonts w:ascii="Times New Roman" w:hAnsi="Times New Roman" w:cs="Times New Roman"/>
              </w:rPr>
            </w:pPr>
            <w:r>
              <w:rPr>
                <w:rFonts w:ascii="Times New Roman" w:hAnsi="Times New Roman" w:cs="Times New Roman"/>
              </w:rPr>
              <w:t>10.000</w:t>
            </w:r>
          </w:p>
        </w:tc>
      </w:tr>
      <w:tr w:rsidR="009016E6" w:rsidRPr="00001822" w:rsidTr="00142217">
        <w:trPr>
          <w:trHeight w:val="624"/>
          <w:jc w:val="center"/>
        </w:trPr>
        <w:tc>
          <w:tcPr>
            <w:tcW w:w="1413" w:type="dxa"/>
            <w:shd w:val="clear" w:color="auto" w:fill="DAEEF3" w:themeFill="accent5" w:themeFillTint="33"/>
            <w:vAlign w:val="center"/>
          </w:tcPr>
          <w:p w:rsidR="009016E6" w:rsidRPr="00001822" w:rsidRDefault="009016E6" w:rsidP="00142217">
            <w:pPr>
              <w:pStyle w:val="TableParagraph"/>
              <w:spacing w:line="219" w:lineRule="exact"/>
              <w:ind w:left="107"/>
              <w:rPr>
                <w:rFonts w:ascii="Times New Roman" w:hAnsi="Times New Roman" w:cs="Times New Roman"/>
                <w:b/>
              </w:rPr>
            </w:pPr>
            <w:r w:rsidRPr="00001822">
              <w:rPr>
                <w:rFonts w:ascii="Times New Roman" w:hAnsi="Times New Roman" w:cs="Times New Roman"/>
                <w:b/>
                <w:spacing w:val="-2"/>
              </w:rPr>
              <w:t>TOPLAM</w:t>
            </w:r>
          </w:p>
        </w:tc>
        <w:tc>
          <w:tcPr>
            <w:tcW w:w="1182" w:type="dxa"/>
            <w:shd w:val="clear" w:color="auto" w:fill="DAEEF3" w:themeFill="accent5" w:themeFillTint="33"/>
            <w:vAlign w:val="center"/>
          </w:tcPr>
          <w:p w:rsidR="009016E6" w:rsidRPr="00001822" w:rsidRDefault="00EC5393" w:rsidP="00142217">
            <w:pPr>
              <w:pStyle w:val="TableParagraph"/>
              <w:rPr>
                <w:rFonts w:ascii="Times New Roman" w:hAnsi="Times New Roman" w:cs="Times New Roman"/>
              </w:rPr>
            </w:pPr>
            <w:r>
              <w:rPr>
                <w:rFonts w:ascii="Times New Roman" w:hAnsi="Times New Roman" w:cs="Times New Roman"/>
              </w:rPr>
              <w:t>12.400</w:t>
            </w:r>
          </w:p>
        </w:tc>
        <w:tc>
          <w:tcPr>
            <w:tcW w:w="1183" w:type="dxa"/>
            <w:shd w:val="clear" w:color="auto" w:fill="DAEEF3" w:themeFill="accent5" w:themeFillTint="33"/>
            <w:vAlign w:val="center"/>
          </w:tcPr>
          <w:p w:rsidR="009016E6" w:rsidRPr="00001822" w:rsidRDefault="00EC5393" w:rsidP="00142217">
            <w:pPr>
              <w:pStyle w:val="TableParagraph"/>
              <w:rPr>
                <w:rFonts w:ascii="Times New Roman" w:hAnsi="Times New Roman" w:cs="Times New Roman"/>
              </w:rPr>
            </w:pPr>
            <w:r>
              <w:rPr>
                <w:rFonts w:ascii="Times New Roman" w:hAnsi="Times New Roman" w:cs="Times New Roman"/>
              </w:rPr>
              <w:t>15.400</w:t>
            </w:r>
          </w:p>
        </w:tc>
        <w:tc>
          <w:tcPr>
            <w:tcW w:w="1183" w:type="dxa"/>
            <w:shd w:val="clear" w:color="auto" w:fill="DAEEF3" w:themeFill="accent5" w:themeFillTint="33"/>
            <w:vAlign w:val="center"/>
          </w:tcPr>
          <w:p w:rsidR="009016E6" w:rsidRPr="00001822" w:rsidRDefault="00EC5393" w:rsidP="00142217">
            <w:pPr>
              <w:pStyle w:val="TableParagraph"/>
              <w:rPr>
                <w:rFonts w:ascii="Times New Roman" w:hAnsi="Times New Roman" w:cs="Times New Roman"/>
              </w:rPr>
            </w:pPr>
            <w:r>
              <w:rPr>
                <w:rFonts w:ascii="Times New Roman" w:hAnsi="Times New Roman" w:cs="Times New Roman"/>
              </w:rPr>
              <w:t>17.400</w:t>
            </w:r>
          </w:p>
        </w:tc>
        <w:tc>
          <w:tcPr>
            <w:tcW w:w="1183" w:type="dxa"/>
            <w:shd w:val="clear" w:color="auto" w:fill="DAEEF3" w:themeFill="accent5" w:themeFillTint="33"/>
            <w:vAlign w:val="center"/>
          </w:tcPr>
          <w:p w:rsidR="009016E6" w:rsidRPr="00001822" w:rsidRDefault="00EC5393" w:rsidP="00142217">
            <w:pPr>
              <w:pStyle w:val="TableParagraph"/>
              <w:rPr>
                <w:rFonts w:ascii="Times New Roman" w:hAnsi="Times New Roman" w:cs="Times New Roman"/>
              </w:rPr>
            </w:pPr>
            <w:r>
              <w:rPr>
                <w:rFonts w:ascii="Times New Roman" w:hAnsi="Times New Roman" w:cs="Times New Roman"/>
              </w:rPr>
              <w:t>19.400</w:t>
            </w:r>
          </w:p>
        </w:tc>
        <w:tc>
          <w:tcPr>
            <w:tcW w:w="1183" w:type="dxa"/>
            <w:shd w:val="clear" w:color="auto" w:fill="DAEEF3" w:themeFill="accent5" w:themeFillTint="33"/>
            <w:vAlign w:val="center"/>
          </w:tcPr>
          <w:p w:rsidR="009016E6" w:rsidRPr="00001822" w:rsidRDefault="00EC5393" w:rsidP="00142217">
            <w:pPr>
              <w:pStyle w:val="TableParagraph"/>
              <w:rPr>
                <w:rFonts w:ascii="Times New Roman" w:hAnsi="Times New Roman" w:cs="Times New Roman"/>
              </w:rPr>
            </w:pPr>
            <w:r>
              <w:rPr>
                <w:rFonts w:ascii="Times New Roman" w:hAnsi="Times New Roman" w:cs="Times New Roman"/>
              </w:rPr>
              <w:t>21.400</w:t>
            </w:r>
          </w:p>
        </w:tc>
        <w:tc>
          <w:tcPr>
            <w:tcW w:w="1944" w:type="dxa"/>
            <w:shd w:val="clear" w:color="auto" w:fill="DAEEF3" w:themeFill="accent5" w:themeFillTint="33"/>
            <w:vAlign w:val="center"/>
          </w:tcPr>
          <w:p w:rsidR="009016E6" w:rsidRPr="00001822" w:rsidRDefault="00EC5393" w:rsidP="00142217">
            <w:pPr>
              <w:pStyle w:val="TableParagraph"/>
              <w:rPr>
                <w:rFonts w:ascii="Times New Roman" w:hAnsi="Times New Roman" w:cs="Times New Roman"/>
              </w:rPr>
            </w:pPr>
            <w:r>
              <w:rPr>
                <w:rFonts w:ascii="Times New Roman" w:hAnsi="Times New Roman" w:cs="Times New Roman"/>
              </w:rPr>
              <w:t>86.000</w:t>
            </w:r>
          </w:p>
        </w:tc>
      </w:tr>
    </w:tbl>
    <w:p w:rsidR="00D41148" w:rsidRPr="00001822" w:rsidRDefault="00D41148" w:rsidP="00D41148">
      <w:pPr>
        <w:rPr>
          <w:rFonts w:ascii="Times New Roman" w:hAnsi="Times New Roman"/>
          <w:szCs w:val="24"/>
        </w:rPr>
      </w:pPr>
    </w:p>
    <w:p w:rsidR="00D41148" w:rsidRDefault="00D41148" w:rsidP="00D41148">
      <w:pPr>
        <w:rPr>
          <w:rFonts w:ascii="Times New Roman" w:hAnsi="Times New Roman"/>
          <w:szCs w:val="24"/>
        </w:rPr>
      </w:pPr>
    </w:p>
    <w:p w:rsidR="00437B8D" w:rsidRDefault="00437B8D" w:rsidP="00D41148">
      <w:pPr>
        <w:rPr>
          <w:rFonts w:ascii="Times New Roman" w:hAnsi="Times New Roman"/>
          <w:szCs w:val="24"/>
        </w:rPr>
      </w:pPr>
    </w:p>
    <w:p w:rsidR="00437B8D" w:rsidRDefault="00437B8D" w:rsidP="00D41148">
      <w:pPr>
        <w:rPr>
          <w:rFonts w:ascii="Times New Roman" w:hAnsi="Times New Roman"/>
          <w:szCs w:val="24"/>
        </w:rPr>
      </w:pPr>
    </w:p>
    <w:p w:rsidR="00437B8D" w:rsidRDefault="00437B8D" w:rsidP="00D41148">
      <w:pPr>
        <w:rPr>
          <w:rFonts w:ascii="Times New Roman" w:hAnsi="Times New Roman"/>
          <w:szCs w:val="24"/>
        </w:rPr>
      </w:pPr>
    </w:p>
    <w:p w:rsidR="00437B8D" w:rsidRDefault="00437B8D" w:rsidP="00D41148">
      <w:pPr>
        <w:rPr>
          <w:rFonts w:ascii="Times New Roman" w:hAnsi="Times New Roman"/>
          <w:szCs w:val="24"/>
        </w:rPr>
      </w:pPr>
    </w:p>
    <w:p w:rsidR="00437B8D" w:rsidRDefault="00437B8D" w:rsidP="00D41148">
      <w:pPr>
        <w:rPr>
          <w:rFonts w:ascii="Times New Roman" w:hAnsi="Times New Roman"/>
          <w:szCs w:val="24"/>
        </w:rPr>
      </w:pPr>
    </w:p>
    <w:p w:rsidR="00437B8D" w:rsidRDefault="00437B8D" w:rsidP="00D41148">
      <w:pPr>
        <w:rPr>
          <w:rFonts w:ascii="Times New Roman" w:hAnsi="Times New Roman"/>
          <w:szCs w:val="24"/>
        </w:rPr>
      </w:pPr>
    </w:p>
    <w:p w:rsidR="00437B8D" w:rsidRDefault="00437B8D" w:rsidP="00D41148">
      <w:pPr>
        <w:rPr>
          <w:rFonts w:ascii="Times New Roman" w:hAnsi="Times New Roman"/>
          <w:szCs w:val="24"/>
        </w:rPr>
      </w:pPr>
    </w:p>
    <w:p w:rsidR="00437B8D" w:rsidRDefault="00437B8D" w:rsidP="00D41148">
      <w:pPr>
        <w:rPr>
          <w:rFonts w:ascii="Times New Roman" w:hAnsi="Times New Roman"/>
          <w:szCs w:val="24"/>
        </w:rPr>
      </w:pPr>
    </w:p>
    <w:p w:rsidR="00437B8D" w:rsidRDefault="00437B8D" w:rsidP="00D41148">
      <w:pPr>
        <w:rPr>
          <w:rFonts w:ascii="Times New Roman" w:hAnsi="Times New Roman"/>
          <w:szCs w:val="24"/>
        </w:rPr>
      </w:pPr>
    </w:p>
    <w:p w:rsidR="00437B8D" w:rsidRDefault="00437B8D" w:rsidP="00D41148">
      <w:pPr>
        <w:rPr>
          <w:rFonts w:ascii="Times New Roman" w:hAnsi="Times New Roman"/>
          <w:szCs w:val="24"/>
        </w:rPr>
      </w:pPr>
    </w:p>
    <w:p w:rsidR="00437B8D" w:rsidRDefault="00437B8D" w:rsidP="00D41148">
      <w:pPr>
        <w:rPr>
          <w:rFonts w:ascii="Times New Roman" w:hAnsi="Times New Roman"/>
          <w:szCs w:val="24"/>
        </w:rPr>
      </w:pPr>
    </w:p>
    <w:p w:rsidR="00437B8D" w:rsidRDefault="00437B8D" w:rsidP="00D41148">
      <w:pPr>
        <w:rPr>
          <w:rFonts w:ascii="Times New Roman" w:hAnsi="Times New Roman"/>
          <w:szCs w:val="24"/>
        </w:rPr>
      </w:pPr>
    </w:p>
    <w:p w:rsidR="00437B8D" w:rsidRDefault="00437B8D" w:rsidP="00D41148">
      <w:pPr>
        <w:rPr>
          <w:rFonts w:ascii="Times New Roman" w:hAnsi="Times New Roman"/>
          <w:szCs w:val="24"/>
        </w:rPr>
      </w:pPr>
    </w:p>
    <w:p w:rsidR="00437B8D" w:rsidRPr="00437B8D" w:rsidRDefault="00437B8D" w:rsidP="00437B8D">
      <w:pPr>
        <w:pStyle w:val="Balk1"/>
        <w:jc w:val="center"/>
        <w:rPr>
          <w:sz w:val="96"/>
          <w:szCs w:val="96"/>
        </w:rPr>
      </w:pPr>
    </w:p>
    <w:p w:rsidR="00337637" w:rsidRPr="008A0A57" w:rsidRDefault="00437B8D" w:rsidP="008A0A57">
      <w:pPr>
        <w:pStyle w:val="Balk1"/>
        <w:jc w:val="center"/>
        <w:rPr>
          <w:sz w:val="120"/>
          <w:szCs w:val="120"/>
        </w:rPr>
      </w:pPr>
      <w:bookmarkStart w:id="94" w:name="_Toc167354556"/>
      <w:r w:rsidRPr="008A0A57">
        <w:rPr>
          <w:sz w:val="120"/>
          <w:szCs w:val="120"/>
        </w:rPr>
        <w:t xml:space="preserve">5.BÖLÜM İZLEME VE </w:t>
      </w:r>
      <w:r w:rsidRPr="008A0A57">
        <w:rPr>
          <w:sz w:val="106"/>
          <w:szCs w:val="106"/>
        </w:rPr>
        <w:t>DEĞERLENDİRME</w:t>
      </w:r>
      <w:bookmarkEnd w:id="94"/>
    </w:p>
    <w:p w:rsidR="00437B8D" w:rsidRDefault="00437B8D" w:rsidP="00437B8D"/>
    <w:p w:rsidR="00437B8D" w:rsidRDefault="00437B8D" w:rsidP="00437B8D"/>
    <w:p w:rsidR="00437B8D" w:rsidRDefault="00437B8D" w:rsidP="00437B8D"/>
    <w:p w:rsidR="00437B8D" w:rsidRDefault="00437B8D" w:rsidP="00437B8D"/>
    <w:p w:rsidR="00437B8D" w:rsidRDefault="00437B8D" w:rsidP="00437B8D"/>
    <w:p w:rsidR="00437B8D" w:rsidRDefault="00437B8D" w:rsidP="00437B8D"/>
    <w:p w:rsidR="00437B8D" w:rsidRDefault="00437B8D" w:rsidP="00437B8D"/>
    <w:p w:rsidR="00437B8D" w:rsidRDefault="00437B8D" w:rsidP="00437B8D"/>
    <w:p w:rsidR="00437B8D" w:rsidRDefault="00437B8D" w:rsidP="00437B8D"/>
    <w:p w:rsidR="00437B8D" w:rsidRDefault="00437B8D" w:rsidP="00437B8D"/>
    <w:p w:rsidR="00437B8D" w:rsidRDefault="00437B8D" w:rsidP="00437B8D"/>
    <w:p w:rsidR="00437B8D" w:rsidRDefault="00437B8D" w:rsidP="00437B8D"/>
    <w:p w:rsidR="00437B8D" w:rsidRPr="00437B8D" w:rsidRDefault="00437B8D" w:rsidP="00437B8D"/>
    <w:p w:rsidR="003152E4" w:rsidRPr="00001822" w:rsidRDefault="00F77E56" w:rsidP="001061FF">
      <w:pPr>
        <w:jc w:val="both"/>
        <w:rPr>
          <w:rFonts w:ascii="Times New Roman" w:hAnsi="Times New Roman"/>
          <w:szCs w:val="24"/>
        </w:rPr>
      </w:pPr>
      <w:r w:rsidRPr="00B96865">
        <w:rPr>
          <w:rFonts w:ascii="Times New Roman" w:hAnsi="Times New Roman"/>
          <w:szCs w:val="24"/>
        </w:rPr>
        <w:t xml:space="preserve">              Stratejik planlarda yer alan amaç ve hedeflere ulaşma durumlarının tespiti ve bu yolla stratejik planlardaki amaç ve hedeflerin gerçekleştirilebilmesi için gerekli tedbirlerin alınması izleme ve değerlendirme ile mümkün olmaktadır. Stratejik Planda yer alan performans göstergelerinin gerçekleşme durumlarının tespiti yılda iki kez yapılacaktır. Her yılın ilk altı ayında ilgili hedefe ait performans göstergelerinin performans düzeyi dikkate alınarak yapılan izlemenin ardından, yılsonu itibarıyla hedeflenen değere ulaşılıp ulaşılmadığının analizi yapılacaktır.</w:t>
      </w:r>
    </w:p>
    <w:p w:rsidR="009016E6" w:rsidRPr="00001822" w:rsidRDefault="009016E6" w:rsidP="008D4E73">
      <w:pPr>
        <w:rPr>
          <w:rFonts w:ascii="Times New Roman" w:hAnsi="Times New Roman"/>
          <w:szCs w:val="24"/>
        </w:rPr>
      </w:pPr>
    </w:p>
    <w:p w:rsidR="009016E6" w:rsidRPr="00001822" w:rsidRDefault="009016E6" w:rsidP="008D4E73">
      <w:pPr>
        <w:rPr>
          <w:rFonts w:ascii="Times New Roman" w:hAnsi="Times New Roman"/>
          <w:szCs w:val="24"/>
        </w:rPr>
      </w:pPr>
    </w:p>
    <w:p w:rsidR="009016E6" w:rsidRPr="00001822" w:rsidRDefault="009016E6" w:rsidP="008D4E73">
      <w:pPr>
        <w:rPr>
          <w:rFonts w:ascii="Times New Roman" w:hAnsi="Times New Roman"/>
          <w:szCs w:val="24"/>
        </w:rPr>
      </w:pPr>
    </w:p>
    <w:p w:rsidR="00F908EC" w:rsidRPr="00001822" w:rsidRDefault="00F908EC" w:rsidP="00F908EC">
      <w:pPr>
        <w:spacing w:line="240" w:lineRule="auto"/>
        <w:jc w:val="center"/>
        <w:rPr>
          <w:rFonts w:ascii="Times New Roman" w:hAnsi="Times New Roman"/>
          <w:b/>
          <w:szCs w:val="24"/>
        </w:rPr>
      </w:pPr>
    </w:p>
    <w:p w:rsidR="00F908EC" w:rsidRDefault="00F908EC" w:rsidP="00F908EC">
      <w:pPr>
        <w:spacing w:line="240" w:lineRule="auto"/>
        <w:jc w:val="center"/>
        <w:rPr>
          <w:rFonts w:ascii="Times New Roman" w:hAnsi="Times New Roman"/>
          <w:b/>
          <w:szCs w:val="24"/>
        </w:rPr>
      </w:pPr>
    </w:p>
    <w:p w:rsidR="001061FF" w:rsidRDefault="001061FF" w:rsidP="00F908EC">
      <w:pPr>
        <w:spacing w:line="240" w:lineRule="auto"/>
        <w:jc w:val="center"/>
        <w:rPr>
          <w:rFonts w:ascii="Times New Roman" w:hAnsi="Times New Roman"/>
          <w:b/>
          <w:szCs w:val="24"/>
        </w:rPr>
      </w:pPr>
      <w:r w:rsidRPr="00FD5CDB">
        <w:rPr>
          <w:rFonts w:ascii="Times New Roman" w:hAnsi="Times New Roman"/>
          <w:noProof/>
          <w:color w:val="000000" w:themeColor="text1"/>
        </w:rPr>
        <w:drawing>
          <wp:inline distT="0" distB="0" distL="0" distR="0" wp14:anchorId="502AD454" wp14:editId="16208A16">
            <wp:extent cx="5772150" cy="4019550"/>
            <wp:effectExtent l="0" t="0" r="0" b="19050"/>
            <wp:docPr id="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1061FF" w:rsidRDefault="001061FF" w:rsidP="00F908EC">
      <w:pPr>
        <w:spacing w:line="240" w:lineRule="auto"/>
        <w:jc w:val="center"/>
        <w:rPr>
          <w:rFonts w:ascii="Times New Roman" w:hAnsi="Times New Roman"/>
          <w:b/>
          <w:szCs w:val="24"/>
        </w:rPr>
      </w:pPr>
    </w:p>
    <w:p w:rsidR="001061FF" w:rsidRDefault="001061FF" w:rsidP="00F908EC">
      <w:pPr>
        <w:spacing w:line="240" w:lineRule="auto"/>
        <w:jc w:val="center"/>
        <w:rPr>
          <w:rFonts w:ascii="Times New Roman" w:hAnsi="Times New Roman"/>
          <w:b/>
          <w:szCs w:val="24"/>
        </w:rPr>
      </w:pPr>
    </w:p>
    <w:p w:rsidR="001061FF" w:rsidRDefault="001061FF" w:rsidP="00F908EC">
      <w:pPr>
        <w:spacing w:line="240" w:lineRule="auto"/>
        <w:jc w:val="center"/>
        <w:rPr>
          <w:rFonts w:ascii="Times New Roman" w:hAnsi="Times New Roman"/>
          <w:b/>
          <w:szCs w:val="24"/>
        </w:rPr>
      </w:pPr>
    </w:p>
    <w:p w:rsidR="001061FF" w:rsidRDefault="001061FF" w:rsidP="00F908EC">
      <w:pPr>
        <w:spacing w:line="240" w:lineRule="auto"/>
        <w:jc w:val="center"/>
        <w:rPr>
          <w:rFonts w:ascii="Times New Roman" w:hAnsi="Times New Roman"/>
          <w:b/>
          <w:szCs w:val="24"/>
        </w:rPr>
      </w:pPr>
    </w:p>
    <w:p w:rsidR="001061FF" w:rsidRDefault="001061FF" w:rsidP="00F908EC">
      <w:pPr>
        <w:spacing w:line="240" w:lineRule="auto"/>
        <w:jc w:val="center"/>
        <w:rPr>
          <w:rFonts w:ascii="Times New Roman" w:hAnsi="Times New Roman"/>
          <w:b/>
          <w:szCs w:val="24"/>
        </w:rPr>
      </w:pPr>
    </w:p>
    <w:p w:rsidR="001061FF" w:rsidRPr="00001822" w:rsidRDefault="001061FF" w:rsidP="00F908EC">
      <w:pPr>
        <w:spacing w:line="240" w:lineRule="auto"/>
        <w:jc w:val="center"/>
        <w:rPr>
          <w:rFonts w:ascii="Times New Roman" w:hAnsi="Times New Roman"/>
          <w:b/>
          <w:szCs w:val="24"/>
        </w:rPr>
      </w:pPr>
    </w:p>
    <w:p w:rsidR="00F908EC" w:rsidRDefault="00734790" w:rsidP="009A2F4E">
      <w:pPr>
        <w:pStyle w:val="Balk1"/>
      </w:pPr>
      <w:bookmarkStart w:id="95" w:name="_Toc167354557"/>
      <w:r>
        <w:t>EKLER:</w:t>
      </w:r>
      <w:bookmarkEnd w:id="95"/>
    </w:p>
    <w:tbl>
      <w:tblPr>
        <w:tblW w:w="9063" w:type="dxa"/>
        <w:tblInd w:w="55" w:type="dxa"/>
        <w:tblCellMar>
          <w:left w:w="0" w:type="dxa"/>
          <w:right w:w="0" w:type="dxa"/>
        </w:tblCellMar>
        <w:tblLook w:val="0000" w:firstRow="0" w:lastRow="0" w:firstColumn="0" w:lastColumn="0" w:noHBand="0" w:noVBand="0"/>
      </w:tblPr>
      <w:tblGrid>
        <w:gridCol w:w="566"/>
        <w:gridCol w:w="5767"/>
        <w:gridCol w:w="685"/>
        <w:gridCol w:w="685"/>
        <w:gridCol w:w="632"/>
        <w:gridCol w:w="765"/>
        <w:gridCol w:w="765"/>
      </w:tblGrid>
      <w:tr w:rsidR="00434BC5" w:rsidRPr="00434BC5" w:rsidTr="00915F53">
        <w:trPr>
          <w:trHeight w:val="450"/>
        </w:trPr>
        <w:tc>
          <w:tcPr>
            <w:tcW w:w="9063" w:type="dxa"/>
            <w:gridSpan w:val="7"/>
            <w:shd w:val="clear" w:color="auto" w:fill="auto"/>
            <w:noWrap/>
            <w:tcMar>
              <w:top w:w="0" w:type="dxa"/>
              <w:left w:w="70" w:type="dxa"/>
              <w:bottom w:w="0" w:type="dxa"/>
              <w:right w:w="70" w:type="dxa"/>
            </w:tcMar>
            <w:vAlign w:val="bottom"/>
          </w:tcPr>
          <w:p w:rsidR="00434BC5" w:rsidRPr="00434BC5" w:rsidRDefault="00434BC5" w:rsidP="00033C15">
            <w:pPr>
              <w:pStyle w:val="Balk2"/>
            </w:pPr>
            <w:bookmarkStart w:id="96" w:name="_Toc167354558"/>
            <w:r w:rsidRPr="00434BC5">
              <w:t>VELİ  MEMNUNİYETİ ANKETİ</w:t>
            </w:r>
            <w:bookmarkEnd w:id="96"/>
          </w:p>
        </w:tc>
      </w:tr>
      <w:tr w:rsidR="00434BC5" w:rsidRPr="00434BC5" w:rsidTr="00915F53">
        <w:trPr>
          <w:trHeight w:val="255"/>
        </w:trPr>
        <w:tc>
          <w:tcPr>
            <w:tcW w:w="523" w:type="dxa"/>
            <w:vMerge w:val="restart"/>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jc w:val="center"/>
              <w:rPr>
                <w:rFonts w:ascii="Times New Roman" w:hAnsi="Times New Roman"/>
                <w:szCs w:val="24"/>
              </w:rPr>
            </w:pPr>
            <w:r w:rsidRPr="00434BC5">
              <w:rPr>
                <w:rFonts w:ascii="Times New Roman" w:hAnsi="Times New Roman"/>
                <w:b/>
                <w:bCs/>
                <w:szCs w:val="24"/>
              </w:rPr>
              <w:t>Sıra No</w:t>
            </w:r>
          </w:p>
        </w:tc>
        <w:tc>
          <w:tcPr>
            <w:tcW w:w="5786" w:type="dxa"/>
            <w:vMerge w:val="restart"/>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434BC5" w:rsidRPr="00434BC5" w:rsidRDefault="00434BC5" w:rsidP="00915F53">
            <w:pPr>
              <w:spacing w:before="100" w:beforeAutospacing="1" w:after="100" w:afterAutospacing="1"/>
              <w:jc w:val="center"/>
              <w:rPr>
                <w:rFonts w:ascii="Times New Roman" w:hAnsi="Times New Roman"/>
                <w:szCs w:val="24"/>
              </w:rPr>
            </w:pPr>
            <w:r w:rsidRPr="00434BC5">
              <w:rPr>
                <w:rFonts w:ascii="Times New Roman" w:hAnsi="Times New Roman"/>
                <w:b/>
                <w:bCs/>
                <w:szCs w:val="24"/>
              </w:rPr>
              <w:t>KONULAR</w:t>
            </w:r>
          </w:p>
        </w:tc>
        <w:tc>
          <w:tcPr>
            <w:tcW w:w="2754" w:type="dxa"/>
            <w:gridSpan w:val="5"/>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jc w:val="center"/>
              <w:rPr>
                <w:rFonts w:ascii="Times New Roman" w:hAnsi="Times New Roman"/>
                <w:szCs w:val="24"/>
              </w:rPr>
            </w:pPr>
            <w:r w:rsidRPr="00434BC5">
              <w:rPr>
                <w:rFonts w:ascii="Times New Roman" w:hAnsi="Times New Roman"/>
                <w:b/>
                <w:bCs/>
                <w:szCs w:val="24"/>
              </w:rPr>
              <w:t>DÜZEY</w:t>
            </w:r>
          </w:p>
        </w:tc>
      </w:tr>
      <w:tr w:rsidR="00434BC5" w:rsidRPr="00434BC5" w:rsidTr="00915F53">
        <w:trPr>
          <w:trHeight w:val="522"/>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tcPr>
          <w:p w:rsidR="00434BC5" w:rsidRPr="00434BC5" w:rsidRDefault="00434BC5" w:rsidP="00915F53">
            <w:pPr>
              <w:rPr>
                <w:rFonts w:ascii="Times New Roman" w:hAnsi="Times New Roman"/>
                <w:szCs w:val="24"/>
              </w:rPr>
            </w:pPr>
          </w:p>
        </w:tc>
        <w:tc>
          <w:tcPr>
            <w:tcW w:w="0" w:type="auto"/>
            <w:vMerge/>
            <w:tcBorders>
              <w:top w:val="single" w:sz="8" w:space="0" w:color="auto"/>
              <w:left w:val="nil"/>
              <w:bottom w:val="single" w:sz="8" w:space="0" w:color="auto"/>
              <w:right w:val="single" w:sz="8" w:space="0" w:color="auto"/>
            </w:tcBorders>
            <w:shd w:val="clear" w:color="auto" w:fill="auto"/>
            <w:vAlign w:val="center"/>
          </w:tcPr>
          <w:p w:rsidR="00434BC5" w:rsidRPr="00434BC5" w:rsidRDefault="00434BC5" w:rsidP="00915F53">
            <w:pPr>
              <w:rPr>
                <w:rFonts w:ascii="Times New Roman" w:hAnsi="Times New Roman"/>
                <w:szCs w:val="24"/>
              </w:rPr>
            </w:pPr>
          </w:p>
        </w:tc>
        <w:tc>
          <w:tcPr>
            <w:tcW w:w="54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tcPr>
          <w:p w:rsidR="00434BC5" w:rsidRPr="00434BC5" w:rsidRDefault="00434BC5" w:rsidP="00915F53">
            <w:pPr>
              <w:spacing w:before="100" w:beforeAutospacing="1" w:after="100" w:afterAutospacing="1"/>
              <w:jc w:val="center"/>
              <w:rPr>
                <w:rFonts w:ascii="Times New Roman" w:hAnsi="Times New Roman"/>
                <w:szCs w:val="24"/>
              </w:rPr>
            </w:pPr>
            <w:r w:rsidRPr="00434BC5">
              <w:rPr>
                <w:rFonts w:ascii="Times New Roman" w:hAnsi="Times New Roman"/>
                <w:b/>
                <w:bCs/>
                <w:szCs w:val="24"/>
              </w:rPr>
              <w:t>Çok Zayıf</w:t>
            </w:r>
          </w:p>
        </w:tc>
        <w:tc>
          <w:tcPr>
            <w:tcW w:w="54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tcPr>
          <w:p w:rsidR="00434BC5" w:rsidRPr="00434BC5" w:rsidRDefault="00434BC5" w:rsidP="00915F53">
            <w:pPr>
              <w:spacing w:before="100" w:beforeAutospacing="1" w:after="100" w:afterAutospacing="1"/>
              <w:jc w:val="center"/>
              <w:rPr>
                <w:rFonts w:ascii="Times New Roman" w:hAnsi="Times New Roman"/>
                <w:szCs w:val="24"/>
              </w:rPr>
            </w:pPr>
            <w:r w:rsidRPr="00434BC5">
              <w:rPr>
                <w:rFonts w:ascii="Times New Roman" w:hAnsi="Times New Roman"/>
                <w:b/>
                <w:bCs/>
                <w:szCs w:val="24"/>
              </w:rPr>
              <w:t>Zayıf</w:t>
            </w:r>
          </w:p>
        </w:tc>
        <w:tc>
          <w:tcPr>
            <w:tcW w:w="54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tcPr>
          <w:p w:rsidR="00434BC5" w:rsidRPr="00434BC5" w:rsidRDefault="00434BC5" w:rsidP="00915F53">
            <w:pPr>
              <w:spacing w:before="100" w:beforeAutospacing="1" w:after="100" w:afterAutospacing="1"/>
              <w:jc w:val="center"/>
              <w:rPr>
                <w:rFonts w:ascii="Times New Roman" w:hAnsi="Times New Roman"/>
                <w:szCs w:val="24"/>
              </w:rPr>
            </w:pPr>
            <w:r w:rsidRPr="00434BC5">
              <w:rPr>
                <w:rFonts w:ascii="Times New Roman" w:hAnsi="Times New Roman"/>
                <w:b/>
                <w:bCs/>
                <w:szCs w:val="24"/>
              </w:rPr>
              <w:t>Orta</w:t>
            </w:r>
          </w:p>
        </w:tc>
        <w:tc>
          <w:tcPr>
            <w:tcW w:w="558"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tcPr>
          <w:p w:rsidR="00434BC5" w:rsidRPr="00434BC5" w:rsidRDefault="00434BC5" w:rsidP="00915F53">
            <w:pPr>
              <w:spacing w:before="100" w:beforeAutospacing="1" w:after="100" w:afterAutospacing="1"/>
              <w:jc w:val="center"/>
              <w:rPr>
                <w:rFonts w:ascii="Times New Roman" w:hAnsi="Times New Roman"/>
                <w:szCs w:val="24"/>
              </w:rPr>
            </w:pPr>
            <w:r w:rsidRPr="00434BC5">
              <w:rPr>
                <w:rFonts w:ascii="Times New Roman" w:hAnsi="Times New Roman"/>
                <w:b/>
                <w:bCs/>
                <w:szCs w:val="24"/>
              </w:rPr>
              <w:t>Güçlü</w:t>
            </w:r>
          </w:p>
        </w:tc>
        <w:tc>
          <w:tcPr>
            <w:tcW w:w="558"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tcPr>
          <w:p w:rsidR="00434BC5" w:rsidRPr="00434BC5" w:rsidRDefault="00434BC5" w:rsidP="00915F53">
            <w:pPr>
              <w:spacing w:before="100" w:beforeAutospacing="1" w:after="100" w:afterAutospacing="1"/>
              <w:jc w:val="center"/>
              <w:rPr>
                <w:rFonts w:ascii="Times New Roman" w:hAnsi="Times New Roman"/>
                <w:szCs w:val="24"/>
              </w:rPr>
            </w:pPr>
            <w:r w:rsidRPr="00434BC5">
              <w:rPr>
                <w:rFonts w:ascii="Times New Roman" w:hAnsi="Times New Roman"/>
                <w:b/>
                <w:bCs/>
                <w:szCs w:val="24"/>
              </w:rPr>
              <w:t>Çok Güçlü</w:t>
            </w:r>
          </w:p>
        </w:tc>
      </w:tr>
      <w:tr w:rsidR="00434BC5" w:rsidRPr="00434BC5" w:rsidTr="00915F53">
        <w:trPr>
          <w:trHeight w:val="60"/>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tcPr>
          <w:p w:rsidR="00434BC5" w:rsidRPr="00434BC5" w:rsidRDefault="00434BC5" w:rsidP="00915F53">
            <w:pPr>
              <w:rPr>
                <w:rFonts w:ascii="Times New Roman" w:hAnsi="Times New Roman"/>
                <w:szCs w:val="24"/>
              </w:rPr>
            </w:pPr>
          </w:p>
        </w:tc>
        <w:tc>
          <w:tcPr>
            <w:tcW w:w="0" w:type="auto"/>
            <w:vMerge/>
            <w:tcBorders>
              <w:top w:val="single" w:sz="8" w:space="0" w:color="auto"/>
              <w:left w:val="nil"/>
              <w:bottom w:val="single" w:sz="8" w:space="0" w:color="auto"/>
              <w:right w:val="single" w:sz="8" w:space="0" w:color="auto"/>
            </w:tcBorders>
            <w:shd w:val="clear" w:color="auto" w:fill="auto"/>
            <w:vAlign w:val="center"/>
          </w:tcPr>
          <w:p w:rsidR="00434BC5" w:rsidRPr="00434BC5" w:rsidRDefault="00434BC5" w:rsidP="00915F53">
            <w:pPr>
              <w:rPr>
                <w:rFonts w:ascii="Times New Roman" w:hAnsi="Times New Roman"/>
                <w:szCs w:val="24"/>
              </w:rPr>
            </w:pP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jc w:val="center"/>
              <w:rPr>
                <w:rFonts w:ascii="Times New Roman" w:hAnsi="Times New Roman"/>
                <w:szCs w:val="24"/>
              </w:rPr>
            </w:pPr>
            <w:r w:rsidRPr="00434BC5">
              <w:rPr>
                <w:rFonts w:ascii="Times New Roman" w:hAnsi="Times New Roman"/>
                <w:b/>
                <w:bCs/>
                <w:szCs w:val="24"/>
              </w:rPr>
              <w:t>1</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jc w:val="center"/>
              <w:rPr>
                <w:rFonts w:ascii="Times New Roman" w:hAnsi="Times New Roman"/>
                <w:szCs w:val="24"/>
              </w:rPr>
            </w:pPr>
            <w:r w:rsidRPr="00434BC5">
              <w:rPr>
                <w:rFonts w:ascii="Times New Roman" w:hAnsi="Times New Roman"/>
                <w:b/>
                <w:bCs/>
                <w:szCs w:val="24"/>
              </w:rPr>
              <w:t>2</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jc w:val="center"/>
              <w:rPr>
                <w:rFonts w:ascii="Times New Roman" w:hAnsi="Times New Roman"/>
                <w:szCs w:val="24"/>
              </w:rPr>
            </w:pPr>
            <w:r w:rsidRPr="00434BC5">
              <w:rPr>
                <w:rFonts w:ascii="Times New Roman" w:hAnsi="Times New Roman"/>
                <w:b/>
                <w:bCs/>
                <w:szCs w:val="24"/>
              </w:rPr>
              <w:t>3</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jc w:val="center"/>
              <w:rPr>
                <w:rFonts w:ascii="Times New Roman" w:hAnsi="Times New Roman"/>
                <w:szCs w:val="24"/>
              </w:rPr>
            </w:pPr>
            <w:r w:rsidRPr="00434BC5">
              <w:rPr>
                <w:rFonts w:ascii="Times New Roman" w:hAnsi="Times New Roman"/>
                <w:b/>
                <w:bCs/>
                <w:szCs w:val="24"/>
              </w:rPr>
              <w:t>4</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jc w:val="center"/>
              <w:rPr>
                <w:rFonts w:ascii="Times New Roman" w:hAnsi="Times New Roman"/>
                <w:szCs w:val="24"/>
              </w:rPr>
            </w:pPr>
            <w:r w:rsidRPr="00434BC5">
              <w:rPr>
                <w:rFonts w:ascii="Times New Roman" w:hAnsi="Times New Roman"/>
                <w:b/>
                <w:bCs/>
                <w:szCs w:val="24"/>
              </w:rPr>
              <w:t>5</w:t>
            </w:r>
          </w:p>
        </w:tc>
      </w:tr>
      <w:tr w:rsidR="00434BC5" w:rsidRPr="00434BC5" w:rsidTr="00915F53">
        <w:trPr>
          <w:trHeight w:val="375"/>
        </w:trPr>
        <w:tc>
          <w:tcPr>
            <w:tcW w:w="9063" w:type="dxa"/>
            <w:gridSpan w:val="7"/>
            <w:tcBorders>
              <w:top w:val="nil"/>
              <w:left w:val="single" w:sz="8" w:space="0" w:color="auto"/>
              <w:bottom w:val="single" w:sz="8" w:space="0" w:color="auto"/>
              <w:right w:val="single" w:sz="8" w:space="0" w:color="000000"/>
            </w:tcBorders>
            <w:shd w:val="clear" w:color="auto" w:fill="auto"/>
            <w:tcMar>
              <w:top w:w="0" w:type="dxa"/>
              <w:left w:w="70" w:type="dxa"/>
              <w:bottom w:w="0" w:type="dxa"/>
              <w:right w:w="70" w:type="dxa"/>
            </w:tcMar>
            <w:vAlign w:val="bottom"/>
          </w:tcPr>
          <w:p w:rsidR="00434BC5" w:rsidRPr="00434BC5" w:rsidRDefault="00434BC5" w:rsidP="00915F53">
            <w:pPr>
              <w:spacing w:before="100" w:beforeAutospacing="1" w:after="100" w:afterAutospacing="1"/>
              <w:jc w:val="center"/>
              <w:rPr>
                <w:rFonts w:ascii="Times New Roman" w:hAnsi="Times New Roman"/>
                <w:szCs w:val="24"/>
              </w:rPr>
            </w:pPr>
            <w:r w:rsidRPr="00434BC5">
              <w:rPr>
                <w:rFonts w:ascii="Times New Roman" w:hAnsi="Times New Roman"/>
                <w:b/>
                <w:bCs/>
                <w:szCs w:val="24"/>
              </w:rPr>
              <w:t>ULAŞABİLİRLİK ve İLETİŞİM</w:t>
            </w:r>
          </w:p>
        </w:tc>
      </w:tr>
      <w:tr w:rsidR="00434BC5" w:rsidRPr="00434BC5" w:rsidTr="00915F53">
        <w:trPr>
          <w:trHeight w:val="375"/>
        </w:trPr>
        <w:tc>
          <w:tcPr>
            <w:tcW w:w="523"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1</w:t>
            </w:r>
          </w:p>
        </w:tc>
        <w:tc>
          <w:tcPr>
            <w:tcW w:w="578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Pr>
                <w:rFonts w:ascii="Times New Roman" w:hAnsi="Times New Roman"/>
                <w:szCs w:val="24"/>
              </w:rPr>
              <w:t>Öğretmenlere ihti</w:t>
            </w:r>
            <w:r w:rsidRPr="00434BC5">
              <w:rPr>
                <w:rFonts w:ascii="Times New Roman" w:hAnsi="Times New Roman"/>
                <w:szCs w:val="24"/>
              </w:rPr>
              <w:t>yaç duyduğum an rahatlıkla ulaşabilir ve görüşebilirim.</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r>
      <w:tr w:rsidR="00434BC5" w:rsidRPr="00434BC5" w:rsidTr="00915F53">
        <w:trPr>
          <w:trHeight w:val="375"/>
        </w:trPr>
        <w:tc>
          <w:tcPr>
            <w:tcW w:w="523"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2</w:t>
            </w:r>
          </w:p>
        </w:tc>
        <w:tc>
          <w:tcPr>
            <w:tcW w:w="578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Okul müdürüne, yardımcılarına ve okul idaresine ihtiyaç duyduğum an rahatlıkla ulaşabilirim.</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r>
      <w:tr w:rsidR="00434BC5" w:rsidRPr="00434BC5" w:rsidTr="00915F53">
        <w:trPr>
          <w:trHeight w:val="375"/>
        </w:trPr>
        <w:tc>
          <w:tcPr>
            <w:tcW w:w="523"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3</w:t>
            </w:r>
          </w:p>
        </w:tc>
        <w:tc>
          <w:tcPr>
            <w:tcW w:w="578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Veli açısından bilinmesi gereken bilgiler zamanında açıklanır.</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r>
      <w:tr w:rsidR="00434BC5" w:rsidRPr="00434BC5" w:rsidTr="00915F53">
        <w:trPr>
          <w:trHeight w:val="375"/>
        </w:trPr>
        <w:tc>
          <w:tcPr>
            <w:tcW w:w="523"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4</w:t>
            </w:r>
          </w:p>
        </w:tc>
        <w:tc>
          <w:tcPr>
            <w:tcW w:w="578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Okula telefon ettiğimde muhatap bulurum.</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r>
      <w:tr w:rsidR="00434BC5" w:rsidRPr="00434BC5" w:rsidTr="00915F53">
        <w:trPr>
          <w:trHeight w:val="375"/>
        </w:trPr>
        <w:tc>
          <w:tcPr>
            <w:tcW w:w="9063" w:type="dxa"/>
            <w:gridSpan w:val="7"/>
            <w:tcBorders>
              <w:top w:val="nil"/>
              <w:left w:val="single" w:sz="8" w:space="0" w:color="auto"/>
              <w:bottom w:val="single" w:sz="8" w:space="0" w:color="auto"/>
              <w:right w:val="single" w:sz="8" w:space="0" w:color="000000"/>
            </w:tcBorders>
            <w:shd w:val="clear" w:color="auto" w:fill="auto"/>
            <w:tcMar>
              <w:top w:w="0" w:type="dxa"/>
              <w:left w:w="70" w:type="dxa"/>
              <w:bottom w:w="0" w:type="dxa"/>
              <w:right w:w="70" w:type="dxa"/>
            </w:tcMar>
            <w:vAlign w:val="bottom"/>
          </w:tcPr>
          <w:p w:rsidR="00434BC5" w:rsidRPr="00434BC5" w:rsidRDefault="00434BC5" w:rsidP="00915F53">
            <w:pPr>
              <w:spacing w:before="100" w:beforeAutospacing="1" w:after="100" w:afterAutospacing="1"/>
              <w:jc w:val="center"/>
              <w:rPr>
                <w:rFonts w:ascii="Times New Roman" w:hAnsi="Times New Roman"/>
                <w:szCs w:val="24"/>
              </w:rPr>
            </w:pPr>
            <w:r w:rsidRPr="00434BC5">
              <w:rPr>
                <w:rFonts w:ascii="Times New Roman" w:hAnsi="Times New Roman"/>
                <w:b/>
                <w:bCs/>
                <w:szCs w:val="24"/>
              </w:rPr>
              <w:t xml:space="preserve">DİLEK, ÖNERİ ve </w:t>
            </w:r>
            <w:proofErr w:type="gramStart"/>
            <w:r w:rsidRPr="00434BC5">
              <w:rPr>
                <w:rFonts w:ascii="Times New Roman" w:hAnsi="Times New Roman"/>
                <w:b/>
                <w:bCs/>
                <w:szCs w:val="24"/>
              </w:rPr>
              <w:t>ŞİKAYETLER</w:t>
            </w:r>
            <w:proofErr w:type="gramEnd"/>
          </w:p>
        </w:tc>
      </w:tr>
      <w:tr w:rsidR="00434BC5" w:rsidRPr="00434BC5" w:rsidTr="00915F53">
        <w:trPr>
          <w:trHeight w:val="375"/>
        </w:trPr>
        <w:tc>
          <w:tcPr>
            <w:tcW w:w="523"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5</w:t>
            </w:r>
          </w:p>
        </w:tc>
        <w:tc>
          <w:tcPr>
            <w:tcW w:w="578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Öğretmenlere ilettiğim sorunlar, dikkatle dinlenir ve sorunun çözümüne gayret gösterilir.</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r>
      <w:tr w:rsidR="00434BC5" w:rsidRPr="00434BC5" w:rsidTr="00915F53">
        <w:trPr>
          <w:trHeight w:val="375"/>
        </w:trPr>
        <w:tc>
          <w:tcPr>
            <w:tcW w:w="523"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6</w:t>
            </w:r>
          </w:p>
        </w:tc>
        <w:tc>
          <w:tcPr>
            <w:tcW w:w="578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Okul yönetimine ilettiğim sorunlar, dikkatle dinlenir ve sorunun çözümüne gayret gösterilir.</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r>
      <w:tr w:rsidR="00434BC5" w:rsidRPr="00434BC5" w:rsidTr="00915F53">
        <w:trPr>
          <w:trHeight w:val="375"/>
        </w:trPr>
        <w:tc>
          <w:tcPr>
            <w:tcW w:w="523"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7</w:t>
            </w:r>
          </w:p>
        </w:tc>
        <w:tc>
          <w:tcPr>
            <w:tcW w:w="578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Okulda veli olarak bizlerin görüşleri dikkate alınır.</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r>
      <w:tr w:rsidR="00434BC5" w:rsidRPr="00434BC5" w:rsidTr="00915F53">
        <w:trPr>
          <w:trHeight w:val="375"/>
        </w:trPr>
        <w:tc>
          <w:tcPr>
            <w:tcW w:w="9063" w:type="dxa"/>
            <w:gridSpan w:val="7"/>
            <w:tcBorders>
              <w:top w:val="nil"/>
              <w:left w:val="single" w:sz="8" w:space="0" w:color="auto"/>
              <w:bottom w:val="single" w:sz="8" w:space="0" w:color="auto"/>
              <w:right w:val="single" w:sz="8" w:space="0" w:color="000000"/>
            </w:tcBorders>
            <w:shd w:val="clear" w:color="auto" w:fill="auto"/>
            <w:tcMar>
              <w:top w:w="0" w:type="dxa"/>
              <w:left w:w="70" w:type="dxa"/>
              <w:bottom w:w="0" w:type="dxa"/>
              <w:right w:w="70" w:type="dxa"/>
            </w:tcMar>
            <w:vAlign w:val="bottom"/>
          </w:tcPr>
          <w:p w:rsidR="00434BC5" w:rsidRPr="00434BC5" w:rsidRDefault="00434BC5" w:rsidP="00915F53">
            <w:pPr>
              <w:spacing w:before="100" w:beforeAutospacing="1" w:after="100" w:afterAutospacing="1"/>
              <w:jc w:val="center"/>
              <w:rPr>
                <w:rFonts w:ascii="Times New Roman" w:hAnsi="Times New Roman"/>
                <w:szCs w:val="24"/>
              </w:rPr>
            </w:pPr>
            <w:r w:rsidRPr="00434BC5">
              <w:rPr>
                <w:rFonts w:ascii="Times New Roman" w:hAnsi="Times New Roman"/>
                <w:b/>
                <w:bCs/>
                <w:szCs w:val="24"/>
              </w:rPr>
              <w:t>GÜVENİRLİK</w:t>
            </w:r>
          </w:p>
        </w:tc>
      </w:tr>
      <w:tr w:rsidR="00434BC5" w:rsidRPr="00434BC5" w:rsidTr="00915F53">
        <w:trPr>
          <w:trHeight w:val="375"/>
        </w:trPr>
        <w:tc>
          <w:tcPr>
            <w:tcW w:w="523"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8</w:t>
            </w:r>
          </w:p>
        </w:tc>
        <w:tc>
          <w:tcPr>
            <w:tcW w:w="578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Okulun öğretmenlerine her zaman güvenirim</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r>
      <w:tr w:rsidR="00434BC5" w:rsidRPr="00434BC5" w:rsidTr="00915F53">
        <w:trPr>
          <w:trHeight w:val="375"/>
        </w:trPr>
        <w:tc>
          <w:tcPr>
            <w:tcW w:w="523"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9</w:t>
            </w:r>
          </w:p>
        </w:tc>
        <w:tc>
          <w:tcPr>
            <w:tcW w:w="578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Okul müdürüne ve okul idaresine güvenirim</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r>
      <w:tr w:rsidR="00434BC5" w:rsidRPr="00434BC5" w:rsidTr="00915F53">
        <w:trPr>
          <w:trHeight w:val="375"/>
        </w:trPr>
        <w:tc>
          <w:tcPr>
            <w:tcW w:w="523"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10</w:t>
            </w:r>
          </w:p>
        </w:tc>
        <w:tc>
          <w:tcPr>
            <w:tcW w:w="578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Okulun diğer personeli (memur, hizmetli, sözleşmeli personel vb.) güvenilirdir.</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r>
      <w:tr w:rsidR="00434BC5" w:rsidRPr="00434BC5" w:rsidTr="00915F53">
        <w:trPr>
          <w:trHeight w:val="375"/>
        </w:trPr>
        <w:tc>
          <w:tcPr>
            <w:tcW w:w="523"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11</w:t>
            </w:r>
          </w:p>
        </w:tc>
        <w:tc>
          <w:tcPr>
            <w:tcW w:w="578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xml:space="preserve">Okul yönetiminin öğrencilerle ilgili aldığı kararlara güvenirim.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r>
      <w:tr w:rsidR="00434BC5" w:rsidRPr="00434BC5" w:rsidTr="00915F53">
        <w:trPr>
          <w:trHeight w:val="375"/>
        </w:trPr>
        <w:tc>
          <w:tcPr>
            <w:tcW w:w="9063" w:type="dxa"/>
            <w:gridSpan w:val="7"/>
            <w:tcBorders>
              <w:top w:val="nil"/>
              <w:left w:val="single" w:sz="8" w:space="0" w:color="auto"/>
              <w:bottom w:val="single" w:sz="8" w:space="0" w:color="auto"/>
              <w:right w:val="single" w:sz="8" w:space="0" w:color="000000"/>
            </w:tcBorders>
            <w:shd w:val="clear" w:color="auto" w:fill="auto"/>
            <w:tcMar>
              <w:top w:w="0" w:type="dxa"/>
              <w:left w:w="70" w:type="dxa"/>
              <w:bottom w:w="0" w:type="dxa"/>
              <w:right w:w="70" w:type="dxa"/>
            </w:tcMar>
            <w:vAlign w:val="bottom"/>
          </w:tcPr>
          <w:p w:rsidR="00434BC5" w:rsidRPr="00434BC5" w:rsidRDefault="00434BC5" w:rsidP="00915F53">
            <w:pPr>
              <w:spacing w:before="100" w:beforeAutospacing="1" w:after="100" w:afterAutospacing="1"/>
              <w:jc w:val="center"/>
              <w:rPr>
                <w:rFonts w:ascii="Times New Roman" w:hAnsi="Times New Roman"/>
                <w:szCs w:val="24"/>
              </w:rPr>
            </w:pPr>
            <w:r w:rsidRPr="00434BC5">
              <w:rPr>
                <w:rFonts w:ascii="Times New Roman" w:hAnsi="Times New Roman"/>
                <w:b/>
                <w:bCs/>
                <w:szCs w:val="24"/>
              </w:rPr>
              <w:t>GÜVENLİK</w:t>
            </w:r>
          </w:p>
        </w:tc>
      </w:tr>
      <w:tr w:rsidR="00434BC5" w:rsidRPr="00434BC5" w:rsidTr="00915F53">
        <w:trPr>
          <w:trHeight w:val="375"/>
        </w:trPr>
        <w:tc>
          <w:tcPr>
            <w:tcW w:w="523"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12</w:t>
            </w:r>
          </w:p>
        </w:tc>
        <w:tc>
          <w:tcPr>
            <w:tcW w:w="578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Okulda yeterli güvenlik önlemleri alınmaktadır.</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r>
      <w:tr w:rsidR="00434BC5" w:rsidRPr="00434BC5" w:rsidTr="00915F53">
        <w:trPr>
          <w:trHeight w:val="375"/>
        </w:trPr>
        <w:tc>
          <w:tcPr>
            <w:tcW w:w="9063" w:type="dxa"/>
            <w:gridSpan w:val="7"/>
            <w:tcBorders>
              <w:top w:val="nil"/>
              <w:left w:val="single" w:sz="8" w:space="0" w:color="auto"/>
              <w:bottom w:val="single" w:sz="8" w:space="0" w:color="auto"/>
              <w:right w:val="single" w:sz="8" w:space="0" w:color="000000"/>
            </w:tcBorders>
            <w:shd w:val="clear" w:color="auto" w:fill="auto"/>
            <w:tcMar>
              <w:top w:w="0" w:type="dxa"/>
              <w:left w:w="70" w:type="dxa"/>
              <w:bottom w:w="0" w:type="dxa"/>
              <w:right w:w="70" w:type="dxa"/>
            </w:tcMar>
            <w:vAlign w:val="bottom"/>
          </w:tcPr>
          <w:p w:rsidR="00434BC5" w:rsidRPr="00434BC5" w:rsidRDefault="00434BC5" w:rsidP="00915F53">
            <w:pPr>
              <w:spacing w:before="100" w:beforeAutospacing="1" w:after="100" w:afterAutospacing="1"/>
              <w:jc w:val="center"/>
              <w:rPr>
                <w:rFonts w:ascii="Times New Roman" w:hAnsi="Times New Roman"/>
                <w:szCs w:val="24"/>
              </w:rPr>
            </w:pPr>
            <w:r w:rsidRPr="00434BC5">
              <w:rPr>
                <w:rFonts w:ascii="Times New Roman" w:hAnsi="Times New Roman"/>
                <w:b/>
                <w:bCs/>
                <w:szCs w:val="24"/>
              </w:rPr>
              <w:t>KARARLARA KATILIM</w:t>
            </w:r>
          </w:p>
        </w:tc>
      </w:tr>
      <w:tr w:rsidR="00434BC5" w:rsidRPr="00434BC5" w:rsidTr="00915F53">
        <w:trPr>
          <w:trHeight w:val="375"/>
        </w:trPr>
        <w:tc>
          <w:tcPr>
            <w:tcW w:w="523"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13</w:t>
            </w:r>
          </w:p>
        </w:tc>
        <w:tc>
          <w:tcPr>
            <w:tcW w:w="578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Okulda kararlar alınırken veli görüşleri</w:t>
            </w:r>
            <w:r>
              <w:rPr>
                <w:rFonts w:ascii="Times New Roman" w:hAnsi="Times New Roman"/>
                <w:szCs w:val="24"/>
              </w:rPr>
              <w:t xml:space="preserve"> </w:t>
            </w:r>
            <w:r w:rsidRPr="00434BC5">
              <w:rPr>
                <w:rFonts w:ascii="Times New Roman" w:hAnsi="Times New Roman"/>
                <w:szCs w:val="24"/>
              </w:rPr>
              <w:t>de dikkate alınır.</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r>
      <w:tr w:rsidR="00434BC5" w:rsidRPr="00434BC5" w:rsidTr="00915F53">
        <w:trPr>
          <w:trHeight w:val="375"/>
        </w:trPr>
        <w:tc>
          <w:tcPr>
            <w:tcW w:w="523"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14</w:t>
            </w:r>
          </w:p>
        </w:tc>
        <w:tc>
          <w:tcPr>
            <w:tcW w:w="578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Okul aile birliği velileri temsil edebilmektedir.</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r>
      <w:tr w:rsidR="00434BC5" w:rsidRPr="00434BC5" w:rsidTr="00915F53">
        <w:trPr>
          <w:trHeight w:val="375"/>
        </w:trPr>
        <w:tc>
          <w:tcPr>
            <w:tcW w:w="523"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15</w:t>
            </w:r>
          </w:p>
        </w:tc>
        <w:tc>
          <w:tcPr>
            <w:tcW w:w="578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Okul koruma derneği veli görüşlerini dikkate almaktadır.</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r>
      <w:tr w:rsidR="00434BC5" w:rsidRPr="00434BC5" w:rsidTr="00915F53">
        <w:trPr>
          <w:trHeight w:val="375"/>
        </w:trPr>
        <w:tc>
          <w:tcPr>
            <w:tcW w:w="523"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lastRenderedPageBreak/>
              <w:t>16</w:t>
            </w:r>
          </w:p>
        </w:tc>
        <w:tc>
          <w:tcPr>
            <w:tcW w:w="578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Sınıfta öğrenciyi ilgilendiren konulara ilişkin alınacak kararlarda öğretmen bizim görüşümüzü alır</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r>
      <w:tr w:rsidR="00434BC5" w:rsidRPr="00434BC5" w:rsidTr="00915F53">
        <w:trPr>
          <w:trHeight w:val="375"/>
        </w:trPr>
        <w:tc>
          <w:tcPr>
            <w:tcW w:w="523"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17</w:t>
            </w:r>
          </w:p>
        </w:tc>
        <w:tc>
          <w:tcPr>
            <w:tcW w:w="578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xml:space="preserve">Okulun </w:t>
            </w:r>
            <w:proofErr w:type="gramStart"/>
            <w:r w:rsidRPr="00434BC5">
              <w:rPr>
                <w:rFonts w:ascii="Times New Roman" w:hAnsi="Times New Roman"/>
                <w:szCs w:val="24"/>
              </w:rPr>
              <w:t>vizyonunu</w:t>
            </w:r>
            <w:proofErr w:type="gramEnd"/>
            <w:r w:rsidRPr="00434BC5">
              <w:rPr>
                <w:rFonts w:ascii="Times New Roman" w:hAnsi="Times New Roman"/>
                <w:szCs w:val="24"/>
              </w:rPr>
              <w:t xml:space="preserve"> biliyor ve paylaşıyorum</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r>
      <w:tr w:rsidR="00434BC5" w:rsidRPr="00434BC5" w:rsidTr="00915F53">
        <w:trPr>
          <w:trHeight w:val="375"/>
        </w:trPr>
        <w:tc>
          <w:tcPr>
            <w:tcW w:w="9063" w:type="dxa"/>
            <w:gridSpan w:val="7"/>
            <w:tcBorders>
              <w:top w:val="nil"/>
              <w:left w:val="single" w:sz="8" w:space="0" w:color="auto"/>
              <w:bottom w:val="single" w:sz="8" w:space="0" w:color="auto"/>
              <w:right w:val="single" w:sz="8" w:space="0" w:color="000000"/>
            </w:tcBorders>
            <w:shd w:val="clear" w:color="auto" w:fill="auto"/>
            <w:tcMar>
              <w:top w:w="0" w:type="dxa"/>
              <w:left w:w="70" w:type="dxa"/>
              <w:bottom w:w="0" w:type="dxa"/>
              <w:right w:w="70" w:type="dxa"/>
            </w:tcMar>
            <w:vAlign w:val="bottom"/>
          </w:tcPr>
          <w:p w:rsidR="00434BC5" w:rsidRPr="00434BC5" w:rsidRDefault="00434BC5" w:rsidP="00915F53">
            <w:pPr>
              <w:spacing w:before="100" w:beforeAutospacing="1" w:after="100" w:afterAutospacing="1"/>
              <w:jc w:val="center"/>
              <w:rPr>
                <w:rFonts w:ascii="Times New Roman" w:hAnsi="Times New Roman"/>
                <w:szCs w:val="24"/>
              </w:rPr>
            </w:pPr>
            <w:r w:rsidRPr="00434BC5">
              <w:rPr>
                <w:rFonts w:ascii="Times New Roman" w:hAnsi="Times New Roman"/>
                <w:b/>
                <w:bCs/>
                <w:szCs w:val="24"/>
              </w:rPr>
              <w:t>ÖĞRENCİ İŞLERİ</w:t>
            </w:r>
          </w:p>
        </w:tc>
      </w:tr>
      <w:tr w:rsidR="00434BC5" w:rsidRPr="00434BC5" w:rsidTr="00915F53">
        <w:trPr>
          <w:trHeight w:val="375"/>
        </w:trPr>
        <w:tc>
          <w:tcPr>
            <w:tcW w:w="523"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18</w:t>
            </w:r>
          </w:p>
        </w:tc>
        <w:tc>
          <w:tcPr>
            <w:tcW w:w="578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Okulun öğrenci işlerinde güler yüzle karşılanırız.</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r>
      <w:tr w:rsidR="00434BC5" w:rsidRPr="00434BC5" w:rsidTr="00915F53">
        <w:trPr>
          <w:trHeight w:val="375"/>
        </w:trPr>
        <w:tc>
          <w:tcPr>
            <w:tcW w:w="523"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19</w:t>
            </w:r>
          </w:p>
        </w:tc>
        <w:tc>
          <w:tcPr>
            <w:tcW w:w="578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xml:space="preserve">Okulda öğrenci sağlık sorunu yaşadığında gerekli hassasiyet gösterilir.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r>
      <w:tr w:rsidR="00434BC5" w:rsidRPr="00434BC5" w:rsidTr="00915F53">
        <w:trPr>
          <w:trHeight w:val="375"/>
        </w:trPr>
        <w:tc>
          <w:tcPr>
            <w:tcW w:w="523"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20</w:t>
            </w:r>
          </w:p>
        </w:tc>
        <w:tc>
          <w:tcPr>
            <w:tcW w:w="578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Öğrenci kayıt-kabul işlemleri, gerektiğinde alınacak nakil, öğrenci belgesi vb. belgeler zamanında düzenlenir.</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r>
      <w:tr w:rsidR="00434BC5" w:rsidRPr="00434BC5" w:rsidTr="00915F53">
        <w:trPr>
          <w:trHeight w:val="375"/>
        </w:trPr>
        <w:tc>
          <w:tcPr>
            <w:tcW w:w="9063" w:type="dxa"/>
            <w:gridSpan w:val="7"/>
            <w:tcBorders>
              <w:top w:val="nil"/>
              <w:left w:val="single" w:sz="8" w:space="0" w:color="auto"/>
              <w:bottom w:val="single" w:sz="8" w:space="0" w:color="auto"/>
              <w:right w:val="single" w:sz="8" w:space="0" w:color="000000"/>
            </w:tcBorders>
            <w:shd w:val="clear" w:color="auto" w:fill="auto"/>
            <w:tcMar>
              <w:top w:w="0" w:type="dxa"/>
              <w:left w:w="70" w:type="dxa"/>
              <w:bottom w:w="0" w:type="dxa"/>
              <w:right w:w="70" w:type="dxa"/>
            </w:tcMar>
            <w:vAlign w:val="bottom"/>
          </w:tcPr>
          <w:p w:rsidR="00434BC5" w:rsidRPr="00434BC5" w:rsidRDefault="00434BC5" w:rsidP="00915F53">
            <w:pPr>
              <w:spacing w:before="100" w:beforeAutospacing="1" w:after="100" w:afterAutospacing="1"/>
              <w:jc w:val="center"/>
              <w:rPr>
                <w:rFonts w:ascii="Times New Roman" w:hAnsi="Times New Roman"/>
                <w:szCs w:val="24"/>
              </w:rPr>
            </w:pPr>
            <w:r w:rsidRPr="00434BC5">
              <w:rPr>
                <w:rFonts w:ascii="Times New Roman" w:hAnsi="Times New Roman"/>
                <w:b/>
                <w:bCs/>
                <w:szCs w:val="24"/>
              </w:rPr>
              <w:t xml:space="preserve">EĞİTİM/ÖĞRETİM FAALİYETLERİ </w:t>
            </w:r>
          </w:p>
        </w:tc>
      </w:tr>
      <w:tr w:rsidR="00434BC5" w:rsidRPr="00434BC5" w:rsidTr="00915F53">
        <w:trPr>
          <w:trHeight w:val="375"/>
        </w:trPr>
        <w:tc>
          <w:tcPr>
            <w:tcW w:w="523"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25</w:t>
            </w:r>
          </w:p>
        </w:tc>
        <w:tc>
          <w:tcPr>
            <w:tcW w:w="578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Derslerin işlenişinde farklı yöntemler kullanılmaktadır.</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r>
      <w:tr w:rsidR="00434BC5" w:rsidRPr="00434BC5" w:rsidTr="00915F53">
        <w:trPr>
          <w:trHeight w:val="375"/>
        </w:trPr>
        <w:tc>
          <w:tcPr>
            <w:tcW w:w="523"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26</w:t>
            </w:r>
          </w:p>
        </w:tc>
        <w:tc>
          <w:tcPr>
            <w:tcW w:w="578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Öğrencilere öğrenme ve başarma fırsatı tanınmaktadır.</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r>
      <w:tr w:rsidR="00434BC5" w:rsidRPr="00434BC5" w:rsidTr="00915F53">
        <w:trPr>
          <w:trHeight w:val="375"/>
        </w:trPr>
        <w:tc>
          <w:tcPr>
            <w:tcW w:w="523"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27</w:t>
            </w:r>
          </w:p>
        </w:tc>
        <w:tc>
          <w:tcPr>
            <w:tcW w:w="578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Öğrenilen teorik bilgiler (deneyle, projeler, ödevler vb. yöntemlerle) uygulaması da gösterilmektedir.</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r>
      <w:tr w:rsidR="00434BC5" w:rsidRPr="00434BC5" w:rsidTr="00915F53">
        <w:trPr>
          <w:trHeight w:val="375"/>
        </w:trPr>
        <w:tc>
          <w:tcPr>
            <w:tcW w:w="523"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28</w:t>
            </w:r>
          </w:p>
        </w:tc>
        <w:tc>
          <w:tcPr>
            <w:tcW w:w="578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Çocuğumuz anlamadığı bir şeyi öğretmenine rahatlıkla sorabilmektedir.</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r>
      <w:tr w:rsidR="00434BC5" w:rsidRPr="00434BC5" w:rsidTr="00915F53">
        <w:trPr>
          <w:trHeight w:val="375"/>
        </w:trPr>
        <w:tc>
          <w:tcPr>
            <w:tcW w:w="523"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29</w:t>
            </w:r>
          </w:p>
        </w:tc>
        <w:tc>
          <w:tcPr>
            <w:tcW w:w="578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Çocuğumuz sınıfta görüş ve önerilerini rahatlıkla dile getirebiliyor</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r>
      <w:tr w:rsidR="00434BC5" w:rsidRPr="00434BC5" w:rsidTr="00915F53">
        <w:trPr>
          <w:trHeight w:val="375"/>
        </w:trPr>
        <w:tc>
          <w:tcPr>
            <w:tcW w:w="523"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30</w:t>
            </w:r>
          </w:p>
        </w:tc>
        <w:tc>
          <w:tcPr>
            <w:tcW w:w="578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Ders kitapları işlenen konuya uygun olarak seçilmiştir.</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r>
      <w:tr w:rsidR="00434BC5" w:rsidRPr="00434BC5" w:rsidTr="00915F53">
        <w:trPr>
          <w:trHeight w:val="375"/>
        </w:trPr>
        <w:tc>
          <w:tcPr>
            <w:tcW w:w="523"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31</w:t>
            </w:r>
          </w:p>
        </w:tc>
        <w:tc>
          <w:tcPr>
            <w:tcW w:w="578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Derslerde konuya göre uygun araç gereçler kullanılmaktadır.</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r>
      <w:tr w:rsidR="00434BC5" w:rsidRPr="00434BC5" w:rsidTr="00915F53">
        <w:trPr>
          <w:trHeight w:val="375"/>
        </w:trPr>
        <w:tc>
          <w:tcPr>
            <w:tcW w:w="523"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32</w:t>
            </w:r>
          </w:p>
        </w:tc>
        <w:tc>
          <w:tcPr>
            <w:tcW w:w="578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Sınıfta veya labaratuvarlarda yeterli araç gereç bulunmaktadır.</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r>
      <w:tr w:rsidR="00434BC5" w:rsidRPr="00434BC5" w:rsidTr="00915F53">
        <w:trPr>
          <w:trHeight w:val="375"/>
        </w:trPr>
        <w:tc>
          <w:tcPr>
            <w:tcW w:w="523"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33</w:t>
            </w:r>
          </w:p>
        </w:tc>
        <w:tc>
          <w:tcPr>
            <w:tcW w:w="578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Var olan ders araç ve gereçleri aktif biçimde kullanılmaktadır.</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r>
      <w:tr w:rsidR="00434BC5" w:rsidRPr="00434BC5" w:rsidTr="00915F53">
        <w:trPr>
          <w:trHeight w:val="375"/>
        </w:trPr>
        <w:tc>
          <w:tcPr>
            <w:tcW w:w="9063" w:type="dxa"/>
            <w:gridSpan w:val="7"/>
            <w:tcBorders>
              <w:top w:val="nil"/>
              <w:left w:val="single" w:sz="8" w:space="0" w:color="auto"/>
              <w:bottom w:val="single" w:sz="8" w:space="0" w:color="auto"/>
              <w:right w:val="single" w:sz="8" w:space="0" w:color="000000"/>
            </w:tcBorders>
            <w:shd w:val="clear" w:color="auto" w:fill="auto"/>
            <w:tcMar>
              <w:top w:w="0" w:type="dxa"/>
              <w:left w:w="70" w:type="dxa"/>
              <w:bottom w:w="0" w:type="dxa"/>
              <w:right w:w="70" w:type="dxa"/>
            </w:tcMar>
            <w:vAlign w:val="bottom"/>
          </w:tcPr>
          <w:p w:rsidR="00434BC5" w:rsidRPr="00434BC5" w:rsidRDefault="00434BC5" w:rsidP="00915F53">
            <w:pPr>
              <w:spacing w:before="100" w:beforeAutospacing="1" w:after="100" w:afterAutospacing="1"/>
              <w:jc w:val="center"/>
              <w:rPr>
                <w:rFonts w:ascii="Times New Roman" w:hAnsi="Times New Roman"/>
                <w:szCs w:val="24"/>
              </w:rPr>
            </w:pPr>
            <w:r w:rsidRPr="00434BC5">
              <w:rPr>
                <w:rFonts w:ascii="Times New Roman" w:hAnsi="Times New Roman"/>
                <w:b/>
                <w:bCs/>
                <w:szCs w:val="24"/>
              </w:rPr>
              <w:t>DERS ARASI (TENEFFÜSLER)</w:t>
            </w:r>
          </w:p>
        </w:tc>
      </w:tr>
      <w:tr w:rsidR="00434BC5" w:rsidRPr="00434BC5" w:rsidTr="00915F53">
        <w:trPr>
          <w:trHeight w:val="375"/>
        </w:trPr>
        <w:tc>
          <w:tcPr>
            <w:tcW w:w="523"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34</w:t>
            </w:r>
          </w:p>
        </w:tc>
        <w:tc>
          <w:tcPr>
            <w:tcW w:w="578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Ders araları (teneffüs) zaman açısından yeterlidir.</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r>
      <w:tr w:rsidR="00434BC5" w:rsidRPr="00434BC5" w:rsidTr="00915F53">
        <w:trPr>
          <w:trHeight w:val="375"/>
        </w:trPr>
        <w:tc>
          <w:tcPr>
            <w:tcW w:w="523"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35</w:t>
            </w:r>
          </w:p>
        </w:tc>
        <w:tc>
          <w:tcPr>
            <w:tcW w:w="578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xml:space="preserve">Ders aralarında dinlenme </w:t>
            </w:r>
            <w:proofErr w:type="gramStart"/>
            <w:r w:rsidRPr="00434BC5">
              <w:rPr>
                <w:rFonts w:ascii="Times New Roman" w:hAnsi="Times New Roman"/>
                <w:szCs w:val="24"/>
              </w:rPr>
              <w:t>imkanı</w:t>
            </w:r>
            <w:proofErr w:type="gramEnd"/>
            <w:r w:rsidRPr="00434BC5">
              <w:rPr>
                <w:rFonts w:ascii="Times New Roman" w:hAnsi="Times New Roman"/>
                <w:szCs w:val="24"/>
              </w:rPr>
              <w:t xml:space="preserve"> bulmaktadır.</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r>
      <w:tr w:rsidR="00434BC5" w:rsidRPr="00434BC5" w:rsidTr="00915F53">
        <w:trPr>
          <w:trHeight w:val="375"/>
        </w:trPr>
        <w:tc>
          <w:tcPr>
            <w:tcW w:w="523"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36</w:t>
            </w:r>
          </w:p>
        </w:tc>
        <w:tc>
          <w:tcPr>
            <w:tcW w:w="578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Ders aralarında öğrenciler  ihtiyaçlarını giderebilmektedir.</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r>
      <w:tr w:rsidR="00434BC5" w:rsidRPr="00434BC5" w:rsidTr="00915F53">
        <w:trPr>
          <w:trHeight w:val="375"/>
        </w:trPr>
        <w:tc>
          <w:tcPr>
            <w:tcW w:w="9063" w:type="dxa"/>
            <w:gridSpan w:val="7"/>
            <w:tcBorders>
              <w:top w:val="nil"/>
              <w:left w:val="single" w:sz="8" w:space="0" w:color="auto"/>
              <w:bottom w:val="single" w:sz="8" w:space="0" w:color="auto"/>
              <w:right w:val="single" w:sz="8" w:space="0" w:color="000000"/>
            </w:tcBorders>
            <w:shd w:val="clear" w:color="auto" w:fill="auto"/>
            <w:tcMar>
              <w:top w:w="0" w:type="dxa"/>
              <w:left w:w="70" w:type="dxa"/>
              <w:bottom w:w="0" w:type="dxa"/>
              <w:right w:w="70" w:type="dxa"/>
            </w:tcMar>
            <w:vAlign w:val="bottom"/>
          </w:tcPr>
          <w:p w:rsidR="00434BC5" w:rsidRPr="00434BC5" w:rsidRDefault="00434BC5" w:rsidP="00915F53">
            <w:pPr>
              <w:spacing w:before="100" w:beforeAutospacing="1" w:after="100" w:afterAutospacing="1"/>
              <w:jc w:val="center"/>
              <w:rPr>
                <w:rFonts w:ascii="Times New Roman" w:hAnsi="Times New Roman"/>
                <w:szCs w:val="24"/>
              </w:rPr>
            </w:pPr>
            <w:r w:rsidRPr="00434BC5">
              <w:rPr>
                <w:rFonts w:ascii="Times New Roman" w:hAnsi="Times New Roman"/>
                <w:b/>
                <w:bCs/>
                <w:color w:val="202124"/>
                <w:szCs w:val="24"/>
                <w:shd w:val="clear" w:color="auto" w:fill="F1F3F4"/>
              </w:rPr>
              <w:t>REHBERLİK VE YÖNLENDİRME HİZMETLERİ</w:t>
            </w:r>
          </w:p>
        </w:tc>
      </w:tr>
      <w:tr w:rsidR="00434BC5" w:rsidRPr="00434BC5" w:rsidTr="00915F53">
        <w:trPr>
          <w:trHeight w:val="375"/>
        </w:trPr>
        <w:tc>
          <w:tcPr>
            <w:tcW w:w="523"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37</w:t>
            </w:r>
          </w:p>
        </w:tc>
        <w:tc>
          <w:tcPr>
            <w:tcW w:w="578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Öğrencim ders çalışma teknikleri ile ilgili yeterli rehberlik hizmeti alabilmektedir.</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p>
        </w:tc>
      </w:tr>
      <w:tr w:rsidR="00434BC5" w:rsidRPr="00434BC5" w:rsidTr="00915F53">
        <w:trPr>
          <w:trHeight w:val="375"/>
        </w:trPr>
        <w:tc>
          <w:tcPr>
            <w:tcW w:w="523"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38</w:t>
            </w:r>
          </w:p>
        </w:tc>
        <w:tc>
          <w:tcPr>
            <w:tcW w:w="578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Öğrencilere okuldan mezun olduktan sonra gidebilecekleri bir üst eğitim</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p>
        </w:tc>
      </w:tr>
      <w:tr w:rsidR="00434BC5" w:rsidRPr="00434BC5" w:rsidTr="00915F53">
        <w:trPr>
          <w:trHeight w:val="375"/>
        </w:trPr>
        <w:tc>
          <w:tcPr>
            <w:tcW w:w="523"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39</w:t>
            </w:r>
          </w:p>
        </w:tc>
        <w:tc>
          <w:tcPr>
            <w:tcW w:w="578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Okuldan kişisel sorunlarım ile ilgili rehberlik hizmeti alabilmekteyim</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p>
        </w:tc>
      </w:tr>
      <w:tr w:rsidR="00434BC5" w:rsidRPr="00434BC5" w:rsidTr="00915F53">
        <w:trPr>
          <w:trHeight w:val="375"/>
        </w:trPr>
        <w:tc>
          <w:tcPr>
            <w:tcW w:w="9063" w:type="dxa"/>
            <w:gridSpan w:val="7"/>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jc w:val="center"/>
              <w:rPr>
                <w:rFonts w:ascii="Times New Roman" w:hAnsi="Times New Roman"/>
                <w:szCs w:val="24"/>
              </w:rPr>
            </w:pPr>
            <w:r w:rsidRPr="00434BC5">
              <w:rPr>
                <w:rFonts w:ascii="Times New Roman" w:hAnsi="Times New Roman"/>
                <w:b/>
                <w:bCs/>
                <w:szCs w:val="24"/>
              </w:rPr>
              <w:t>OKULUN FİZİKİ ORTAMI</w:t>
            </w:r>
          </w:p>
        </w:tc>
      </w:tr>
      <w:tr w:rsidR="00434BC5" w:rsidRPr="00434BC5" w:rsidTr="00915F53">
        <w:trPr>
          <w:trHeight w:val="375"/>
        </w:trPr>
        <w:tc>
          <w:tcPr>
            <w:tcW w:w="523"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40</w:t>
            </w:r>
          </w:p>
        </w:tc>
        <w:tc>
          <w:tcPr>
            <w:tcW w:w="578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xml:space="preserve">Okulun binası ve diğer fiziki </w:t>
            </w:r>
            <w:proofErr w:type="gramStart"/>
            <w:r w:rsidRPr="00434BC5">
              <w:rPr>
                <w:rFonts w:ascii="Times New Roman" w:hAnsi="Times New Roman"/>
                <w:szCs w:val="24"/>
              </w:rPr>
              <w:t>mekanlar</w:t>
            </w:r>
            <w:proofErr w:type="gramEnd"/>
            <w:r w:rsidRPr="00434BC5">
              <w:rPr>
                <w:rFonts w:ascii="Times New Roman" w:hAnsi="Times New Roman"/>
                <w:szCs w:val="24"/>
              </w:rPr>
              <w:t xml:space="preserve"> yeterlidir.</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r>
      <w:tr w:rsidR="00434BC5" w:rsidRPr="00434BC5" w:rsidTr="00915F53">
        <w:trPr>
          <w:trHeight w:val="375"/>
        </w:trPr>
        <w:tc>
          <w:tcPr>
            <w:tcW w:w="523"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41</w:t>
            </w:r>
          </w:p>
        </w:tc>
        <w:tc>
          <w:tcPr>
            <w:tcW w:w="578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Sınıflarımız ders işlemeye uygundur.</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r>
      <w:tr w:rsidR="00434BC5" w:rsidRPr="00434BC5" w:rsidTr="00915F53">
        <w:trPr>
          <w:trHeight w:val="375"/>
        </w:trPr>
        <w:tc>
          <w:tcPr>
            <w:tcW w:w="523"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lastRenderedPageBreak/>
              <w:t>42</w:t>
            </w:r>
          </w:p>
        </w:tc>
        <w:tc>
          <w:tcPr>
            <w:tcW w:w="578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Okulumuzun masa, sandalye, sıra, mobilya vb eşyanın yerleşim biçimi (ergonomi) güzeldir.</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r>
      <w:tr w:rsidR="00434BC5" w:rsidRPr="00434BC5" w:rsidTr="00915F53">
        <w:trPr>
          <w:trHeight w:val="375"/>
        </w:trPr>
        <w:tc>
          <w:tcPr>
            <w:tcW w:w="523"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43</w:t>
            </w:r>
          </w:p>
        </w:tc>
        <w:tc>
          <w:tcPr>
            <w:tcW w:w="578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Okulun içi ve dışı temizdir.</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r>
      <w:tr w:rsidR="00434BC5" w:rsidRPr="00434BC5" w:rsidTr="00915F53">
        <w:trPr>
          <w:trHeight w:val="375"/>
        </w:trPr>
        <w:tc>
          <w:tcPr>
            <w:tcW w:w="9063" w:type="dxa"/>
            <w:gridSpan w:val="7"/>
            <w:tcBorders>
              <w:top w:val="nil"/>
              <w:left w:val="single" w:sz="8" w:space="0" w:color="auto"/>
              <w:bottom w:val="single" w:sz="8" w:space="0" w:color="auto"/>
              <w:right w:val="single" w:sz="8" w:space="0" w:color="000000"/>
            </w:tcBorders>
            <w:shd w:val="clear" w:color="auto" w:fill="auto"/>
            <w:tcMar>
              <w:top w:w="0" w:type="dxa"/>
              <w:left w:w="70" w:type="dxa"/>
              <w:bottom w:w="0" w:type="dxa"/>
              <w:right w:w="70" w:type="dxa"/>
            </w:tcMar>
            <w:vAlign w:val="bottom"/>
          </w:tcPr>
          <w:p w:rsidR="00434BC5" w:rsidRPr="00434BC5" w:rsidRDefault="00434BC5" w:rsidP="00915F53">
            <w:pPr>
              <w:spacing w:before="100" w:beforeAutospacing="1" w:after="100" w:afterAutospacing="1"/>
              <w:jc w:val="center"/>
              <w:rPr>
                <w:rFonts w:ascii="Times New Roman" w:hAnsi="Times New Roman"/>
                <w:szCs w:val="24"/>
              </w:rPr>
            </w:pPr>
            <w:r w:rsidRPr="00434BC5">
              <w:rPr>
                <w:rFonts w:ascii="Times New Roman" w:hAnsi="Times New Roman"/>
                <w:b/>
                <w:bCs/>
                <w:szCs w:val="24"/>
              </w:rPr>
              <w:t>OKULUN KANTİNİ</w:t>
            </w:r>
          </w:p>
        </w:tc>
      </w:tr>
      <w:tr w:rsidR="00434BC5" w:rsidRPr="00434BC5" w:rsidTr="00915F53">
        <w:trPr>
          <w:trHeight w:val="375"/>
        </w:trPr>
        <w:tc>
          <w:tcPr>
            <w:tcW w:w="523"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44</w:t>
            </w:r>
          </w:p>
        </w:tc>
        <w:tc>
          <w:tcPr>
            <w:tcW w:w="578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Okul kantininde satılan malzemeler kaliteli ve güvenlidir.</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r>
      <w:tr w:rsidR="00434BC5" w:rsidRPr="00434BC5" w:rsidTr="00915F53">
        <w:trPr>
          <w:trHeight w:val="375"/>
        </w:trPr>
        <w:tc>
          <w:tcPr>
            <w:tcW w:w="523"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45</w:t>
            </w:r>
          </w:p>
        </w:tc>
        <w:tc>
          <w:tcPr>
            <w:tcW w:w="578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Okul kantininde satılan gıda ürünleri sağlıklıdır.</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r>
      <w:tr w:rsidR="00434BC5" w:rsidRPr="00434BC5" w:rsidTr="00915F53">
        <w:trPr>
          <w:trHeight w:val="375"/>
        </w:trPr>
        <w:tc>
          <w:tcPr>
            <w:tcW w:w="9063" w:type="dxa"/>
            <w:gridSpan w:val="7"/>
            <w:tcBorders>
              <w:top w:val="nil"/>
              <w:left w:val="single" w:sz="8" w:space="0" w:color="auto"/>
              <w:bottom w:val="single" w:sz="8" w:space="0" w:color="auto"/>
              <w:right w:val="single" w:sz="8" w:space="0" w:color="000000"/>
            </w:tcBorders>
            <w:shd w:val="clear" w:color="auto" w:fill="auto"/>
            <w:tcMar>
              <w:top w:w="0" w:type="dxa"/>
              <w:left w:w="70" w:type="dxa"/>
              <w:bottom w:w="0" w:type="dxa"/>
              <w:right w:w="70" w:type="dxa"/>
            </w:tcMar>
            <w:vAlign w:val="bottom"/>
          </w:tcPr>
          <w:p w:rsidR="00434BC5" w:rsidRPr="00434BC5" w:rsidRDefault="00434BC5" w:rsidP="00915F53">
            <w:pPr>
              <w:spacing w:before="100" w:beforeAutospacing="1" w:after="100" w:afterAutospacing="1"/>
              <w:jc w:val="center"/>
              <w:rPr>
                <w:rFonts w:ascii="Times New Roman" w:hAnsi="Times New Roman"/>
                <w:szCs w:val="24"/>
              </w:rPr>
            </w:pPr>
            <w:r w:rsidRPr="00434BC5">
              <w:rPr>
                <w:rFonts w:ascii="Times New Roman" w:hAnsi="Times New Roman"/>
                <w:b/>
                <w:bCs/>
                <w:szCs w:val="24"/>
              </w:rPr>
              <w:t>SOSYAL- KÜLTÜREL ve SPORTİF FAALİYETLER</w:t>
            </w:r>
          </w:p>
        </w:tc>
      </w:tr>
      <w:tr w:rsidR="00434BC5" w:rsidRPr="00434BC5" w:rsidTr="00915F53">
        <w:trPr>
          <w:trHeight w:val="375"/>
        </w:trPr>
        <w:tc>
          <w:tcPr>
            <w:tcW w:w="523"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46</w:t>
            </w:r>
          </w:p>
        </w:tc>
        <w:tc>
          <w:tcPr>
            <w:tcW w:w="578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Okulumuzda yeteri miktarda sosyal ve kültürel faaliyetler düzenlenmektedir.</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r>
      <w:tr w:rsidR="00434BC5" w:rsidRPr="00434BC5" w:rsidTr="00915F53">
        <w:trPr>
          <w:trHeight w:val="375"/>
        </w:trPr>
        <w:tc>
          <w:tcPr>
            <w:tcW w:w="523"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47</w:t>
            </w:r>
          </w:p>
        </w:tc>
        <w:tc>
          <w:tcPr>
            <w:tcW w:w="578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Okulumuzda yeteri miktarda sportif faaliyetler düzenlenmektedir.</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r>
      <w:tr w:rsidR="00434BC5" w:rsidRPr="00434BC5" w:rsidTr="00915F53">
        <w:trPr>
          <w:trHeight w:val="375"/>
        </w:trPr>
        <w:tc>
          <w:tcPr>
            <w:tcW w:w="523"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48</w:t>
            </w:r>
          </w:p>
        </w:tc>
        <w:tc>
          <w:tcPr>
            <w:tcW w:w="578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Düzenlenen bu faaliyetlere katılımda her kese fırsat tanınmaktadır.</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r>
      <w:tr w:rsidR="00434BC5" w:rsidRPr="00434BC5" w:rsidTr="00915F53">
        <w:trPr>
          <w:trHeight w:val="375"/>
        </w:trPr>
        <w:tc>
          <w:tcPr>
            <w:tcW w:w="523"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49</w:t>
            </w:r>
          </w:p>
        </w:tc>
        <w:tc>
          <w:tcPr>
            <w:tcW w:w="578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tcPr>
          <w:p w:rsidR="00434BC5" w:rsidRPr="00434BC5" w:rsidRDefault="00434BC5" w:rsidP="00434BC5">
            <w:pPr>
              <w:spacing w:before="100" w:beforeAutospacing="1" w:after="100" w:afterAutospacing="1"/>
              <w:rPr>
                <w:rFonts w:ascii="Times New Roman" w:hAnsi="Times New Roman"/>
                <w:szCs w:val="24"/>
              </w:rPr>
            </w:pPr>
            <w:r w:rsidRPr="00434BC5">
              <w:rPr>
                <w:rFonts w:ascii="Times New Roman" w:hAnsi="Times New Roman"/>
                <w:szCs w:val="24"/>
              </w:rPr>
              <w:t>Düzenlene sosyal, kültüre</w:t>
            </w:r>
            <w:r>
              <w:rPr>
                <w:rFonts w:ascii="Times New Roman" w:hAnsi="Times New Roman"/>
                <w:szCs w:val="24"/>
              </w:rPr>
              <w:t>l</w:t>
            </w:r>
            <w:r w:rsidRPr="00434BC5">
              <w:rPr>
                <w:rFonts w:ascii="Times New Roman" w:hAnsi="Times New Roman"/>
                <w:szCs w:val="24"/>
              </w:rPr>
              <w:t xml:space="preserve"> ve sportif faaliyetlerini beğeniyorum</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r>
      <w:tr w:rsidR="00434BC5" w:rsidRPr="00434BC5" w:rsidTr="00915F53">
        <w:trPr>
          <w:trHeight w:val="375"/>
        </w:trPr>
        <w:tc>
          <w:tcPr>
            <w:tcW w:w="9063" w:type="dxa"/>
            <w:gridSpan w:val="7"/>
            <w:tcBorders>
              <w:top w:val="nil"/>
              <w:left w:val="single" w:sz="8" w:space="0" w:color="auto"/>
              <w:bottom w:val="single" w:sz="8" w:space="0" w:color="auto"/>
              <w:right w:val="single" w:sz="8" w:space="0" w:color="000000"/>
            </w:tcBorders>
            <w:shd w:val="clear" w:color="auto" w:fill="auto"/>
            <w:tcMar>
              <w:top w:w="0" w:type="dxa"/>
              <w:left w:w="70" w:type="dxa"/>
              <w:bottom w:w="0" w:type="dxa"/>
              <w:right w:w="70" w:type="dxa"/>
            </w:tcMar>
            <w:vAlign w:val="bottom"/>
          </w:tcPr>
          <w:p w:rsidR="00434BC5" w:rsidRPr="00434BC5" w:rsidRDefault="00434BC5" w:rsidP="00915F53">
            <w:pPr>
              <w:spacing w:before="100" w:beforeAutospacing="1" w:after="100" w:afterAutospacing="1"/>
              <w:jc w:val="center"/>
              <w:rPr>
                <w:rFonts w:ascii="Times New Roman" w:hAnsi="Times New Roman"/>
                <w:szCs w:val="24"/>
              </w:rPr>
            </w:pPr>
            <w:r w:rsidRPr="00434BC5">
              <w:rPr>
                <w:rFonts w:ascii="Times New Roman" w:hAnsi="Times New Roman"/>
                <w:b/>
                <w:bCs/>
                <w:szCs w:val="24"/>
              </w:rPr>
              <w:t xml:space="preserve">DEĞERLENDİRME, ÖDÜL, </w:t>
            </w:r>
            <w:proofErr w:type="gramStart"/>
            <w:r w:rsidRPr="00434BC5">
              <w:rPr>
                <w:rFonts w:ascii="Times New Roman" w:hAnsi="Times New Roman"/>
                <w:b/>
                <w:bCs/>
                <w:szCs w:val="24"/>
              </w:rPr>
              <w:t>TEŞEKKÜR,</w:t>
            </w:r>
            <w:proofErr w:type="gramEnd"/>
            <w:r w:rsidRPr="00434BC5">
              <w:rPr>
                <w:rFonts w:ascii="Times New Roman" w:hAnsi="Times New Roman"/>
                <w:b/>
                <w:bCs/>
                <w:szCs w:val="24"/>
              </w:rPr>
              <w:t xml:space="preserve"> VE TAKDİR BELGELERİ</w:t>
            </w:r>
          </w:p>
        </w:tc>
      </w:tr>
      <w:tr w:rsidR="00434BC5" w:rsidRPr="00434BC5" w:rsidTr="00915F53">
        <w:trPr>
          <w:trHeight w:val="375"/>
        </w:trPr>
        <w:tc>
          <w:tcPr>
            <w:tcW w:w="523"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50</w:t>
            </w:r>
          </w:p>
        </w:tc>
        <w:tc>
          <w:tcPr>
            <w:tcW w:w="578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Öğrenci başarıların değerlendirilmesi (Not verme, karne vb.) yapılırken objektif geçerlidir.</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r>
      <w:tr w:rsidR="00434BC5" w:rsidRPr="00434BC5" w:rsidTr="00915F53">
        <w:trPr>
          <w:trHeight w:val="375"/>
        </w:trPr>
        <w:tc>
          <w:tcPr>
            <w:tcW w:w="523"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51</w:t>
            </w:r>
          </w:p>
        </w:tc>
        <w:tc>
          <w:tcPr>
            <w:tcW w:w="578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xml:space="preserve">Okulda her türlü ödüllendirme objektif </w:t>
            </w:r>
            <w:proofErr w:type="gramStart"/>
            <w:r w:rsidRPr="00434BC5">
              <w:rPr>
                <w:rFonts w:ascii="Times New Roman" w:hAnsi="Times New Roman"/>
                <w:szCs w:val="24"/>
              </w:rPr>
              <w:t>kriterlere</w:t>
            </w:r>
            <w:proofErr w:type="gramEnd"/>
            <w:r w:rsidRPr="00434BC5">
              <w:rPr>
                <w:rFonts w:ascii="Times New Roman" w:hAnsi="Times New Roman"/>
                <w:szCs w:val="24"/>
              </w:rPr>
              <w:t xml:space="preserve"> göre yapılır.</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r>
      <w:tr w:rsidR="00434BC5" w:rsidRPr="00434BC5" w:rsidTr="00915F53">
        <w:trPr>
          <w:trHeight w:val="375"/>
        </w:trPr>
        <w:tc>
          <w:tcPr>
            <w:tcW w:w="9063" w:type="dxa"/>
            <w:gridSpan w:val="7"/>
            <w:tcBorders>
              <w:top w:val="nil"/>
              <w:left w:val="single" w:sz="8" w:space="0" w:color="auto"/>
              <w:bottom w:val="single" w:sz="8" w:space="0" w:color="auto"/>
              <w:right w:val="single" w:sz="8" w:space="0" w:color="000000"/>
            </w:tcBorders>
            <w:shd w:val="clear" w:color="auto" w:fill="auto"/>
            <w:tcMar>
              <w:top w:w="0" w:type="dxa"/>
              <w:left w:w="70" w:type="dxa"/>
              <w:bottom w:w="0" w:type="dxa"/>
              <w:right w:w="70" w:type="dxa"/>
            </w:tcMar>
            <w:vAlign w:val="bottom"/>
          </w:tcPr>
          <w:p w:rsidR="00434BC5" w:rsidRPr="00434BC5" w:rsidRDefault="00434BC5" w:rsidP="00915F53">
            <w:pPr>
              <w:spacing w:before="100" w:beforeAutospacing="1" w:after="100" w:afterAutospacing="1"/>
              <w:jc w:val="center"/>
              <w:rPr>
                <w:rFonts w:ascii="Times New Roman" w:hAnsi="Times New Roman"/>
                <w:szCs w:val="24"/>
              </w:rPr>
            </w:pPr>
            <w:r w:rsidRPr="00434BC5">
              <w:rPr>
                <w:rFonts w:ascii="Times New Roman" w:hAnsi="Times New Roman"/>
                <w:b/>
                <w:bCs/>
                <w:szCs w:val="24"/>
              </w:rPr>
              <w:t>OLUMLU DAVRANIŞ KAZANMA ve EĞİTİM</w:t>
            </w:r>
          </w:p>
        </w:tc>
      </w:tr>
      <w:tr w:rsidR="00434BC5" w:rsidRPr="00434BC5" w:rsidTr="00915F53">
        <w:trPr>
          <w:trHeight w:val="375"/>
        </w:trPr>
        <w:tc>
          <w:tcPr>
            <w:tcW w:w="523"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52</w:t>
            </w:r>
          </w:p>
        </w:tc>
        <w:tc>
          <w:tcPr>
            <w:tcW w:w="578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Çocuklarımız okulda, Atatürk'ü ve diğer devlet büyüklerini daha iyi tanımaktalar ve onlara sevgileri artmaktadır.</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r>
      <w:tr w:rsidR="00434BC5" w:rsidRPr="00434BC5" w:rsidTr="00915F53">
        <w:trPr>
          <w:trHeight w:val="375"/>
        </w:trPr>
        <w:tc>
          <w:tcPr>
            <w:tcW w:w="523"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53</w:t>
            </w:r>
          </w:p>
        </w:tc>
        <w:tc>
          <w:tcPr>
            <w:tcW w:w="578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Çocuklarımız okulda milli ve manevi değerlerini öğrenebilmektedir.</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r>
      <w:tr w:rsidR="00434BC5" w:rsidRPr="00434BC5" w:rsidTr="00915F53">
        <w:trPr>
          <w:trHeight w:val="375"/>
        </w:trPr>
        <w:tc>
          <w:tcPr>
            <w:tcW w:w="523"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54</w:t>
            </w:r>
          </w:p>
        </w:tc>
        <w:tc>
          <w:tcPr>
            <w:tcW w:w="578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Çocuklarımız okulda Cumhuriyetin temel niteliklerini tanımakta,  Demokratik tutum ve davranışlar kazanmaktadır.</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r>
      <w:tr w:rsidR="00434BC5" w:rsidRPr="00434BC5" w:rsidTr="00915F53">
        <w:trPr>
          <w:trHeight w:val="375"/>
        </w:trPr>
        <w:tc>
          <w:tcPr>
            <w:tcW w:w="523"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55</w:t>
            </w:r>
          </w:p>
        </w:tc>
        <w:tc>
          <w:tcPr>
            <w:tcW w:w="578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Çocuklarımız okulda temel ahlaki kurallar öğrenebilmektedir.</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r>
      <w:tr w:rsidR="00434BC5" w:rsidRPr="00434BC5" w:rsidTr="00915F53">
        <w:trPr>
          <w:trHeight w:val="375"/>
        </w:trPr>
        <w:tc>
          <w:tcPr>
            <w:tcW w:w="523"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56</w:t>
            </w:r>
          </w:p>
        </w:tc>
        <w:tc>
          <w:tcPr>
            <w:tcW w:w="578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Okulda çocuklarımız olumlu bir kişilik kazanabilmektedirler</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r>
      <w:tr w:rsidR="00434BC5" w:rsidRPr="00434BC5" w:rsidTr="00915F53">
        <w:trPr>
          <w:trHeight w:val="375"/>
        </w:trPr>
        <w:tc>
          <w:tcPr>
            <w:tcW w:w="523"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57</w:t>
            </w:r>
          </w:p>
        </w:tc>
        <w:tc>
          <w:tcPr>
            <w:tcW w:w="578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Okulda öğrencilere yönelik yapılan rehberlik ve psikolojik danışmanlık hizmetleri yeterlidir.</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r>
      <w:tr w:rsidR="00434BC5" w:rsidRPr="00434BC5" w:rsidTr="00915F53">
        <w:trPr>
          <w:trHeight w:val="375"/>
        </w:trPr>
        <w:tc>
          <w:tcPr>
            <w:tcW w:w="523"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58</w:t>
            </w:r>
          </w:p>
        </w:tc>
        <w:tc>
          <w:tcPr>
            <w:tcW w:w="578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Çocuklarımızın gelişim süreci ile ilgili yeterli bilgi alabiliyoruz.</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4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c>
          <w:tcPr>
            <w:tcW w:w="55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tcPr>
          <w:p w:rsidR="00434BC5" w:rsidRPr="00434BC5" w:rsidRDefault="00434BC5" w:rsidP="00915F53">
            <w:pPr>
              <w:spacing w:before="100" w:beforeAutospacing="1" w:after="100" w:afterAutospacing="1"/>
              <w:rPr>
                <w:rFonts w:ascii="Times New Roman" w:hAnsi="Times New Roman"/>
                <w:szCs w:val="24"/>
              </w:rPr>
            </w:pPr>
            <w:r w:rsidRPr="00434BC5">
              <w:rPr>
                <w:rFonts w:ascii="Times New Roman" w:hAnsi="Times New Roman"/>
                <w:szCs w:val="24"/>
              </w:rPr>
              <w:t> </w:t>
            </w:r>
          </w:p>
        </w:tc>
      </w:tr>
    </w:tbl>
    <w:p w:rsidR="00434BC5" w:rsidRPr="00B40B6B" w:rsidRDefault="00434BC5" w:rsidP="00434BC5">
      <w:pPr>
        <w:rPr>
          <w:rFonts w:ascii="Times New Roman" w:hAnsi="Times New Roman"/>
          <w:sz w:val="16"/>
          <w:szCs w:val="16"/>
        </w:rPr>
      </w:pPr>
      <w:r w:rsidRPr="00B40B6B">
        <w:rPr>
          <w:rFonts w:ascii="Times New Roman" w:hAnsi="Times New Roman"/>
          <w:sz w:val="16"/>
          <w:szCs w:val="16"/>
        </w:rPr>
        <w:t xml:space="preserve"> </w:t>
      </w:r>
    </w:p>
    <w:p w:rsidR="00434BC5" w:rsidRDefault="00434BC5" w:rsidP="00434BC5">
      <w:pPr>
        <w:spacing w:after="0" w:line="240" w:lineRule="auto"/>
        <w:rPr>
          <w:rFonts w:ascii="Times New Roman" w:hAnsi="Times New Roman"/>
          <w:szCs w:val="24"/>
        </w:rPr>
      </w:pPr>
    </w:p>
    <w:p w:rsidR="00033C15" w:rsidRDefault="00033C15" w:rsidP="00434BC5">
      <w:pPr>
        <w:spacing w:after="0" w:line="240" w:lineRule="auto"/>
        <w:rPr>
          <w:rFonts w:ascii="Times New Roman" w:hAnsi="Times New Roman"/>
          <w:szCs w:val="24"/>
        </w:rPr>
      </w:pPr>
    </w:p>
    <w:p w:rsidR="00033C15" w:rsidRDefault="00033C15" w:rsidP="00434BC5">
      <w:pPr>
        <w:spacing w:after="0" w:line="240" w:lineRule="auto"/>
        <w:rPr>
          <w:rFonts w:ascii="Times New Roman" w:hAnsi="Times New Roman"/>
          <w:szCs w:val="24"/>
        </w:rPr>
      </w:pPr>
    </w:p>
    <w:p w:rsidR="00434BC5" w:rsidRPr="00434BC5" w:rsidRDefault="00434BC5" w:rsidP="00033C15">
      <w:pPr>
        <w:pStyle w:val="Balk2"/>
      </w:pPr>
      <w:bookmarkStart w:id="97" w:name="_Toc167354559"/>
      <w:r w:rsidRPr="00434BC5">
        <w:lastRenderedPageBreak/>
        <w:t>ÖĞRETMEN MEMNUNİYET ANKETİ</w:t>
      </w:r>
      <w:bookmarkEnd w:id="97"/>
    </w:p>
    <w:tbl>
      <w:tblPr>
        <w:tblW w:w="10226" w:type="dxa"/>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7659"/>
        <w:gridCol w:w="513"/>
        <w:gridCol w:w="513"/>
        <w:gridCol w:w="514"/>
        <w:gridCol w:w="513"/>
        <w:gridCol w:w="514"/>
      </w:tblGrid>
      <w:tr w:rsidR="00434BC5" w:rsidRPr="00251878" w:rsidTr="00915F53">
        <w:trPr>
          <w:trHeight w:val="150"/>
          <w:jc w:val="center"/>
        </w:trPr>
        <w:tc>
          <w:tcPr>
            <w:tcW w:w="7659" w:type="dxa"/>
            <w:vMerge w:val="restart"/>
            <w:tcBorders>
              <w:top w:val="outset" w:sz="6" w:space="0" w:color="000000"/>
              <w:left w:val="outset" w:sz="6" w:space="0" w:color="000000"/>
              <w:right w:val="outset" w:sz="6" w:space="0" w:color="000000"/>
            </w:tcBorders>
            <w:shd w:val="clear" w:color="auto" w:fill="auto"/>
            <w:vAlign w:val="center"/>
            <w:hideMark/>
          </w:tcPr>
          <w:p w:rsidR="00434BC5" w:rsidRPr="00251878" w:rsidRDefault="00434BC5" w:rsidP="00915F53">
            <w:pPr>
              <w:spacing w:after="0" w:line="240" w:lineRule="auto"/>
              <w:rPr>
                <w:rFonts w:ascii="Times New Roman" w:hAnsi="Times New Roman"/>
              </w:rPr>
            </w:pPr>
            <w:r w:rsidRPr="00251878">
              <w:rPr>
                <w:rFonts w:ascii="Times New Roman" w:hAnsi="Times New Roman"/>
                <w:b/>
                <w:bCs/>
              </w:rPr>
              <w:t>A-KARİYER BELİRLEME</w:t>
            </w:r>
          </w:p>
        </w:tc>
        <w:tc>
          <w:tcPr>
            <w:tcW w:w="2567" w:type="dxa"/>
            <w:gridSpan w:val="5"/>
            <w:tcBorders>
              <w:top w:val="outset" w:sz="6" w:space="0" w:color="000000"/>
              <w:left w:val="outset" w:sz="6" w:space="0" w:color="000000"/>
              <w:bottom w:val="outset" w:sz="6" w:space="0" w:color="000000"/>
              <w:right w:val="outset" w:sz="6" w:space="0" w:color="000000"/>
            </w:tcBorders>
            <w:vAlign w:val="center"/>
          </w:tcPr>
          <w:p w:rsidR="00434BC5" w:rsidRPr="0082721C" w:rsidRDefault="00434BC5" w:rsidP="00915F53">
            <w:pPr>
              <w:pStyle w:val="Balk4"/>
              <w:tabs>
                <w:tab w:val="left" w:pos="34"/>
              </w:tabs>
              <w:spacing w:before="0"/>
              <w:ind w:hanging="107"/>
              <w:jc w:val="center"/>
              <w:rPr>
                <w:b/>
                <w:sz w:val="24"/>
                <w:szCs w:val="24"/>
              </w:rPr>
            </w:pPr>
            <w:r w:rsidRPr="0082721C">
              <w:rPr>
                <w:b/>
                <w:sz w:val="24"/>
                <w:szCs w:val="24"/>
              </w:rPr>
              <w:t>Düzey</w:t>
            </w:r>
          </w:p>
          <w:p w:rsidR="00434BC5" w:rsidRPr="007F40E1" w:rsidRDefault="00434BC5" w:rsidP="00915F53">
            <w:pPr>
              <w:pStyle w:val="Balk4"/>
              <w:tabs>
                <w:tab w:val="left" w:pos="34"/>
              </w:tabs>
              <w:spacing w:before="0"/>
              <w:ind w:firstLine="60"/>
            </w:pPr>
            <w:r w:rsidRPr="0082721C">
              <w:rPr>
                <w:b/>
                <w:sz w:val="24"/>
                <w:szCs w:val="24"/>
              </w:rPr>
              <w:t xml:space="preserve"> En Az           </w:t>
            </w:r>
            <w:r w:rsidR="0082721C" w:rsidRPr="0082721C">
              <w:rPr>
                <w:b/>
                <w:sz w:val="24"/>
                <w:szCs w:val="24"/>
              </w:rPr>
              <w:t xml:space="preserve">  </w:t>
            </w:r>
            <w:r w:rsidRPr="0082721C">
              <w:rPr>
                <w:b/>
                <w:sz w:val="24"/>
                <w:szCs w:val="24"/>
              </w:rPr>
              <w:t xml:space="preserve">    En Çok</w:t>
            </w:r>
          </w:p>
        </w:tc>
      </w:tr>
      <w:tr w:rsidR="00434BC5" w:rsidRPr="00251878" w:rsidTr="00915F53">
        <w:trPr>
          <w:trHeight w:val="150"/>
          <w:jc w:val="center"/>
        </w:trPr>
        <w:tc>
          <w:tcPr>
            <w:tcW w:w="7659" w:type="dxa"/>
            <w:vMerge/>
            <w:tcBorders>
              <w:left w:val="outset" w:sz="6" w:space="0" w:color="000000"/>
              <w:bottom w:val="outset" w:sz="6" w:space="0" w:color="000000"/>
              <w:right w:val="outset" w:sz="6" w:space="0" w:color="000000"/>
            </w:tcBorders>
            <w:shd w:val="clear" w:color="auto" w:fill="auto"/>
            <w:vAlign w:val="center"/>
            <w:hideMark/>
          </w:tcPr>
          <w:p w:rsidR="00434BC5" w:rsidRPr="00251878" w:rsidRDefault="00434BC5" w:rsidP="00915F53">
            <w:pPr>
              <w:spacing w:after="0" w:line="240" w:lineRule="auto"/>
              <w:rPr>
                <w:rFonts w:ascii="Times New Roman" w:hAnsi="Times New Roman"/>
                <w:b/>
                <w:bCs/>
              </w:rPr>
            </w:pPr>
          </w:p>
        </w:tc>
        <w:tc>
          <w:tcPr>
            <w:tcW w:w="513" w:type="dxa"/>
            <w:tcBorders>
              <w:top w:val="outset" w:sz="6" w:space="0" w:color="000000"/>
              <w:left w:val="outset" w:sz="6" w:space="0" w:color="000000"/>
              <w:bottom w:val="outset" w:sz="6" w:space="0" w:color="000000"/>
              <w:right w:val="outset" w:sz="6" w:space="0" w:color="000000"/>
            </w:tcBorders>
            <w:vAlign w:val="center"/>
          </w:tcPr>
          <w:p w:rsidR="00434BC5" w:rsidRPr="00251878" w:rsidRDefault="00434BC5" w:rsidP="00915F53">
            <w:pPr>
              <w:spacing w:after="0" w:line="240" w:lineRule="auto"/>
              <w:jc w:val="center"/>
              <w:rPr>
                <w:rFonts w:ascii="Times New Roman" w:hAnsi="Times New Roman"/>
                <w:b/>
                <w:bCs/>
              </w:rPr>
            </w:pPr>
            <w:r>
              <w:rPr>
                <w:rFonts w:ascii="Times New Roman" w:hAnsi="Times New Roman"/>
                <w:b/>
                <w:bCs/>
              </w:rPr>
              <w:t>1</w:t>
            </w:r>
          </w:p>
        </w:tc>
        <w:tc>
          <w:tcPr>
            <w:tcW w:w="513" w:type="dxa"/>
            <w:tcBorders>
              <w:top w:val="outset" w:sz="6" w:space="0" w:color="000000"/>
              <w:left w:val="outset" w:sz="6" w:space="0" w:color="000000"/>
              <w:bottom w:val="outset" w:sz="6" w:space="0" w:color="000000"/>
              <w:right w:val="outset" w:sz="6" w:space="0" w:color="000000"/>
            </w:tcBorders>
            <w:vAlign w:val="center"/>
          </w:tcPr>
          <w:p w:rsidR="00434BC5" w:rsidRPr="00251878" w:rsidRDefault="00434BC5" w:rsidP="00915F53">
            <w:pPr>
              <w:spacing w:after="0" w:line="240" w:lineRule="auto"/>
              <w:jc w:val="center"/>
              <w:rPr>
                <w:rFonts w:ascii="Times New Roman" w:hAnsi="Times New Roman"/>
                <w:b/>
                <w:bCs/>
              </w:rPr>
            </w:pPr>
            <w:r>
              <w:rPr>
                <w:rFonts w:ascii="Times New Roman" w:hAnsi="Times New Roman"/>
                <w:b/>
                <w:bCs/>
              </w:rPr>
              <w:t>2</w:t>
            </w:r>
          </w:p>
        </w:tc>
        <w:tc>
          <w:tcPr>
            <w:tcW w:w="514" w:type="dxa"/>
            <w:tcBorders>
              <w:top w:val="outset" w:sz="6" w:space="0" w:color="000000"/>
              <w:left w:val="outset" w:sz="6" w:space="0" w:color="000000"/>
              <w:bottom w:val="outset" w:sz="6" w:space="0" w:color="000000"/>
              <w:right w:val="outset" w:sz="6" w:space="0" w:color="000000"/>
            </w:tcBorders>
            <w:vAlign w:val="center"/>
          </w:tcPr>
          <w:p w:rsidR="00434BC5" w:rsidRPr="00251878" w:rsidRDefault="00434BC5" w:rsidP="00915F53">
            <w:pPr>
              <w:spacing w:after="0" w:line="240" w:lineRule="auto"/>
              <w:jc w:val="center"/>
              <w:rPr>
                <w:rFonts w:ascii="Times New Roman" w:hAnsi="Times New Roman"/>
                <w:b/>
                <w:bCs/>
              </w:rPr>
            </w:pPr>
            <w:r>
              <w:rPr>
                <w:rFonts w:ascii="Times New Roman" w:hAnsi="Times New Roman"/>
                <w:b/>
                <w:bCs/>
              </w:rPr>
              <w:t>3</w:t>
            </w:r>
          </w:p>
        </w:tc>
        <w:tc>
          <w:tcPr>
            <w:tcW w:w="513" w:type="dxa"/>
            <w:tcBorders>
              <w:top w:val="outset" w:sz="6" w:space="0" w:color="000000"/>
              <w:left w:val="outset" w:sz="6" w:space="0" w:color="000000"/>
              <w:bottom w:val="outset" w:sz="6" w:space="0" w:color="000000"/>
              <w:right w:val="outset" w:sz="6" w:space="0" w:color="000000"/>
            </w:tcBorders>
            <w:vAlign w:val="center"/>
          </w:tcPr>
          <w:p w:rsidR="00434BC5" w:rsidRPr="00251878" w:rsidRDefault="00434BC5" w:rsidP="00915F53">
            <w:pPr>
              <w:spacing w:after="0" w:line="240" w:lineRule="auto"/>
              <w:jc w:val="center"/>
              <w:rPr>
                <w:rFonts w:ascii="Times New Roman" w:hAnsi="Times New Roman"/>
                <w:b/>
                <w:bCs/>
              </w:rPr>
            </w:pPr>
            <w:r>
              <w:rPr>
                <w:rFonts w:ascii="Times New Roman" w:hAnsi="Times New Roman"/>
                <w:b/>
                <w:bCs/>
              </w:rPr>
              <w:t>4</w:t>
            </w:r>
          </w:p>
        </w:tc>
        <w:tc>
          <w:tcPr>
            <w:tcW w:w="514" w:type="dxa"/>
            <w:tcBorders>
              <w:top w:val="outset" w:sz="6" w:space="0" w:color="000000"/>
              <w:left w:val="outset" w:sz="6" w:space="0" w:color="000000"/>
              <w:bottom w:val="outset" w:sz="6" w:space="0" w:color="000000"/>
              <w:right w:val="outset" w:sz="6" w:space="0" w:color="000000"/>
            </w:tcBorders>
            <w:vAlign w:val="center"/>
          </w:tcPr>
          <w:p w:rsidR="00434BC5" w:rsidRPr="00251878" w:rsidRDefault="00434BC5" w:rsidP="00915F53">
            <w:pPr>
              <w:spacing w:after="0" w:line="240" w:lineRule="auto"/>
              <w:jc w:val="center"/>
              <w:rPr>
                <w:rFonts w:ascii="Times New Roman" w:hAnsi="Times New Roman"/>
                <w:b/>
                <w:bCs/>
              </w:rPr>
            </w:pPr>
            <w:r>
              <w:rPr>
                <w:rFonts w:ascii="Times New Roman" w:hAnsi="Times New Roman"/>
                <w:b/>
                <w:bCs/>
              </w:rPr>
              <w:t>5</w:t>
            </w:r>
          </w:p>
        </w:tc>
      </w:tr>
      <w:tr w:rsidR="00434BC5" w:rsidRPr="00251878" w:rsidTr="00915F53">
        <w:trPr>
          <w:trHeight w:val="270"/>
          <w:jc w:val="center"/>
        </w:trPr>
        <w:tc>
          <w:tcPr>
            <w:tcW w:w="765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34BC5" w:rsidRPr="00251878" w:rsidRDefault="00434BC5" w:rsidP="00915F53">
            <w:pPr>
              <w:spacing w:after="0" w:line="240" w:lineRule="auto"/>
              <w:rPr>
                <w:rFonts w:ascii="Times New Roman" w:hAnsi="Times New Roman"/>
              </w:rPr>
            </w:pPr>
            <w:r w:rsidRPr="00251878">
              <w:rPr>
                <w:rFonts w:ascii="Times New Roman" w:hAnsi="Times New Roman"/>
              </w:rPr>
              <w:t>1-Yöneticiler, çalışanların hizmet içi eğitim ihtiyaçlarını karşılamak için kişi ve kuruluşlarla işbirliği yapar.</w:t>
            </w:r>
          </w:p>
        </w:tc>
        <w:tc>
          <w:tcPr>
            <w:tcW w:w="513" w:type="dxa"/>
            <w:tcBorders>
              <w:top w:val="outset" w:sz="6" w:space="0" w:color="000000"/>
              <w:left w:val="outset" w:sz="6" w:space="0" w:color="000000"/>
              <w:bottom w:val="outset" w:sz="6" w:space="0" w:color="000000"/>
              <w:right w:val="outset" w:sz="6" w:space="0" w:color="000000"/>
            </w:tcBorders>
            <w:vAlign w:val="center"/>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vAlign w:val="center"/>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vAlign w:val="center"/>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vAlign w:val="center"/>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vAlign w:val="center"/>
          </w:tcPr>
          <w:p w:rsidR="00434BC5" w:rsidRPr="00251878" w:rsidRDefault="00434BC5" w:rsidP="00915F53">
            <w:pPr>
              <w:spacing w:after="0" w:line="240" w:lineRule="auto"/>
              <w:rPr>
                <w:rFonts w:ascii="Times New Roman" w:hAnsi="Times New Roman"/>
              </w:rPr>
            </w:pPr>
          </w:p>
        </w:tc>
      </w:tr>
      <w:tr w:rsidR="00434BC5" w:rsidRPr="00251878" w:rsidTr="00915F53">
        <w:trPr>
          <w:trHeight w:val="330"/>
          <w:jc w:val="center"/>
        </w:trPr>
        <w:tc>
          <w:tcPr>
            <w:tcW w:w="765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34BC5" w:rsidRPr="00251878" w:rsidRDefault="00434BC5" w:rsidP="00915F53">
            <w:pPr>
              <w:spacing w:after="0" w:line="240" w:lineRule="auto"/>
              <w:rPr>
                <w:rFonts w:ascii="Times New Roman" w:hAnsi="Times New Roman"/>
              </w:rPr>
            </w:pPr>
            <w:r w:rsidRPr="00251878">
              <w:rPr>
                <w:rFonts w:ascii="Times New Roman" w:hAnsi="Times New Roman"/>
              </w:rPr>
              <w:t>2-Çalıştığım okul bana kendimi geliştirme imkânı tanımaktadır</w:t>
            </w:r>
            <w:r>
              <w:rPr>
                <w:rFonts w:ascii="Times New Roman" w:hAnsi="Times New Roman"/>
              </w:rPr>
              <w:t>.</w:t>
            </w:r>
          </w:p>
        </w:tc>
        <w:tc>
          <w:tcPr>
            <w:tcW w:w="513" w:type="dxa"/>
            <w:tcBorders>
              <w:top w:val="outset" w:sz="6" w:space="0" w:color="000000"/>
              <w:left w:val="outset" w:sz="6" w:space="0" w:color="000000"/>
              <w:bottom w:val="outset" w:sz="6" w:space="0" w:color="000000"/>
              <w:right w:val="outset" w:sz="6" w:space="0" w:color="000000"/>
            </w:tcBorders>
            <w:vAlign w:val="center"/>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vAlign w:val="center"/>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vAlign w:val="center"/>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vAlign w:val="center"/>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vAlign w:val="center"/>
          </w:tcPr>
          <w:p w:rsidR="00434BC5" w:rsidRPr="00251878" w:rsidRDefault="00434BC5" w:rsidP="00915F53">
            <w:pPr>
              <w:spacing w:after="0" w:line="240" w:lineRule="auto"/>
              <w:rPr>
                <w:rFonts w:ascii="Times New Roman" w:hAnsi="Times New Roman"/>
              </w:rPr>
            </w:pPr>
          </w:p>
        </w:tc>
      </w:tr>
      <w:tr w:rsidR="00434BC5" w:rsidRPr="00251878" w:rsidTr="00915F53">
        <w:trPr>
          <w:trHeight w:val="330"/>
          <w:jc w:val="center"/>
        </w:trPr>
        <w:tc>
          <w:tcPr>
            <w:tcW w:w="765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34BC5" w:rsidRPr="00251878" w:rsidRDefault="00434BC5" w:rsidP="00915F53">
            <w:pPr>
              <w:spacing w:after="0" w:line="240" w:lineRule="auto"/>
              <w:rPr>
                <w:rFonts w:ascii="Times New Roman" w:hAnsi="Times New Roman"/>
              </w:rPr>
            </w:pPr>
            <w:r w:rsidRPr="00251878">
              <w:rPr>
                <w:rFonts w:ascii="Times New Roman" w:hAnsi="Times New Roman"/>
              </w:rPr>
              <w:t>3-Yöneticiler, çalışanların mesleklerinde gelişmeleri için gerekli desteği verir. (H</w:t>
            </w:r>
            <w:r>
              <w:rPr>
                <w:rFonts w:ascii="Times New Roman" w:hAnsi="Times New Roman"/>
              </w:rPr>
              <w:t xml:space="preserve">izmet içi eğitimlere </w:t>
            </w:r>
            <w:r w:rsidRPr="00251878">
              <w:rPr>
                <w:rFonts w:ascii="Times New Roman" w:hAnsi="Times New Roman"/>
              </w:rPr>
              <w:t xml:space="preserve">katılımlarda, yüksek lisans yapmada vs...) </w:t>
            </w:r>
          </w:p>
        </w:tc>
        <w:tc>
          <w:tcPr>
            <w:tcW w:w="513" w:type="dxa"/>
            <w:tcBorders>
              <w:top w:val="outset" w:sz="6" w:space="0" w:color="000000"/>
              <w:left w:val="outset" w:sz="6" w:space="0" w:color="000000"/>
              <w:bottom w:val="outset" w:sz="6" w:space="0" w:color="000000"/>
              <w:right w:val="outset" w:sz="6" w:space="0" w:color="000000"/>
            </w:tcBorders>
            <w:vAlign w:val="center"/>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vAlign w:val="center"/>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vAlign w:val="center"/>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vAlign w:val="center"/>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vAlign w:val="center"/>
          </w:tcPr>
          <w:p w:rsidR="00434BC5" w:rsidRPr="00251878" w:rsidRDefault="00434BC5" w:rsidP="00915F53">
            <w:pPr>
              <w:spacing w:after="0" w:line="240" w:lineRule="auto"/>
              <w:rPr>
                <w:rFonts w:ascii="Times New Roman" w:hAnsi="Times New Roman"/>
              </w:rPr>
            </w:pPr>
          </w:p>
        </w:tc>
      </w:tr>
      <w:tr w:rsidR="00434BC5" w:rsidRPr="00251878" w:rsidTr="00915F53">
        <w:trPr>
          <w:trHeight w:val="330"/>
          <w:jc w:val="center"/>
        </w:trPr>
        <w:tc>
          <w:tcPr>
            <w:tcW w:w="7659" w:type="dxa"/>
            <w:tcBorders>
              <w:top w:val="outset" w:sz="6" w:space="0" w:color="000000"/>
              <w:left w:val="outset" w:sz="6" w:space="0" w:color="000000"/>
              <w:bottom w:val="outset" w:sz="6" w:space="0" w:color="000000"/>
              <w:right w:val="outset" w:sz="6" w:space="0" w:color="000000"/>
            </w:tcBorders>
            <w:shd w:val="clear" w:color="auto" w:fill="auto"/>
            <w:vAlign w:val="center"/>
          </w:tcPr>
          <w:p w:rsidR="00434BC5" w:rsidRPr="00251878" w:rsidRDefault="00434BC5" w:rsidP="00915F53">
            <w:pPr>
              <w:spacing w:after="0" w:line="240" w:lineRule="auto"/>
              <w:rPr>
                <w:rFonts w:ascii="Times New Roman" w:hAnsi="Times New Roman"/>
              </w:rPr>
            </w:pPr>
            <w:r>
              <w:rPr>
                <w:rFonts w:ascii="Times New Roman" w:hAnsi="Times New Roman"/>
              </w:rPr>
              <w:t>4-</w:t>
            </w:r>
            <w:r w:rsidRPr="003479A1">
              <w:rPr>
                <w:rFonts w:ascii="Times New Roman" w:hAnsi="Times New Roman"/>
              </w:rPr>
              <w:t xml:space="preserve">Yöneticiler, çalışanlara </w:t>
            </w:r>
            <w:proofErr w:type="gramStart"/>
            <w:r w:rsidRPr="003479A1">
              <w:rPr>
                <w:rFonts w:ascii="Times New Roman" w:hAnsi="Times New Roman"/>
              </w:rPr>
              <w:t>yeterince  rehberlik</w:t>
            </w:r>
            <w:proofErr w:type="gramEnd"/>
            <w:r w:rsidRPr="003479A1">
              <w:rPr>
                <w:rFonts w:ascii="Times New Roman" w:hAnsi="Times New Roman"/>
              </w:rPr>
              <w:t xml:space="preserve"> yapmaktadırlar.</w:t>
            </w:r>
          </w:p>
        </w:tc>
        <w:tc>
          <w:tcPr>
            <w:tcW w:w="513" w:type="dxa"/>
            <w:tcBorders>
              <w:top w:val="outset" w:sz="6" w:space="0" w:color="000000"/>
              <w:left w:val="outset" w:sz="6" w:space="0" w:color="000000"/>
              <w:bottom w:val="outset" w:sz="6" w:space="0" w:color="000000"/>
              <w:right w:val="outset" w:sz="6" w:space="0" w:color="000000"/>
            </w:tcBorders>
            <w:vAlign w:val="center"/>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vAlign w:val="center"/>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vAlign w:val="center"/>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vAlign w:val="center"/>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vAlign w:val="center"/>
          </w:tcPr>
          <w:p w:rsidR="00434BC5" w:rsidRPr="00251878" w:rsidRDefault="00434BC5" w:rsidP="00915F53">
            <w:pPr>
              <w:spacing w:after="0" w:line="240" w:lineRule="auto"/>
              <w:rPr>
                <w:rFonts w:ascii="Times New Roman" w:hAnsi="Times New Roman"/>
              </w:rPr>
            </w:pPr>
          </w:p>
        </w:tc>
      </w:tr>
      <w:tr w:rsidR="00434BC5" w:rsidRPr="00251878" w:rsidTr="00915F53">
        <w:trPr>
          <w:trHeight w:val="300"/>
          <w:jc w:val="center"/>
        </w:trPr>
        <w:tc>
          <w:tcPr>
            <w:tcW w:w="10226" w:type="dxa"/>
            <w:gridSpan w:val="6"/>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34BC5" w:rsidRPr="00251878" w:rsidRDefault="00434BC5" w:rsidP="00915F53">
            <w:pPr>
              <w:spacing w:after="0" w:line="240" w:lineRule="auto"/>
              <w:rPr>
                <w:rFonts w:ascii="Times New Roman" w:hAnsi="Times New Roman"/>
                <w:b/>
                <w:bCs/>
              </w:rPr>
            </w:pPr>
            <w:r w:rsidRPr="00251878">
              <w:rPr>
                <w:rFonts w:ascii="Times New Roman" w:hAnsi="Times New Roman"/>
                <w:b/>
                <w:bCs/>
              </w:rPr>
              <w:t>B-İLETİŞİM</w:t>
            </w:r>
          </w:p>
        </w:tc>
      </w:tr>
      <w:tr w:rsidR="00434BC5" w:rsidRPr="00251878" w:rsidTr="00915F53">
        <w:trPr>
          <w:trHeight w:val="300"/>
          <w:jc w:val="center"/>
        </w:trPr>
        <w:tc>
          <w:tcPr>
            <w:tcW w:w="765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34BC5" w:rsidRPr="00251878" w:rsidRDefault="00434BC5" w:rsidP="00915F53">
            <w:pPr>
              <w:spacing w:after="0" w:line="240" w:lineRule="auto"/>
              <w:rPr>
                <w:rFonts w:ascii="Times New Roman" w:hAnsi="Times New Roman"/>
              </w:rPr>
            </w:pPr>
            <w:r w:rsidRPr="00251878">
              <w:rPr>
                <w:rFonts w:ascii="Times New Roman" w:hAnsi="Times New Roman"/>
              </w:rPr>
              <w:t>1-Kurumdaki tüm duyurular çalışanlara zamanında iletilir.</w:t>
            </w: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r>
      <w:tr w:rsidR="00434BC5" w:rsidRPr="00251878" w:rsidTr="00915F53">
        <w:trPr>
          <w:trHeight w:val="270"/>
          <w:jc w:val="center"/>
        </w:trPr>
        <w:tc>
          <w:tcPr>
            <w:tcW w:w="765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34BC5" w:rsidRPr="00251878" w:rsidRDefault="00434BC5" w:rsidP="00915F53">
            <w:pPr>
              <w:spacing w:after="0" w:line="240" w:lineRule="auto"/>
              <w:rPr>
                <w:rFonts w:ascii="Times New Roman" w:hAnsi="Times New Roman"/>
              </w:rPr>
            </w:pPr>
            <w:r w:rsidRPr="00251878">
              <w:rPr>
                <w:rFonts w:ascii="Times New Roman" w:hAnsi="Times New Roman"/>
              </w:rPr>
              <w:t>2-Okulumuzda yapılan faaliyetlerde herkes birbirine yardımcı olur.</w:t>
            </w: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r>
      <w:tr w:rsidR="00434BC5" w:rsidRPr="00251878" w:rsidTr="00915F53">
        <w:trPr>
          <w:trHeight w:val="330"/>
          <w:jc w:val="center"/>
        </w:trPr>
        <w:tc>
          <w:tcPr>
            <w:tcW w:w="765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34BC5" w:rsidRPr="00251878" w:rsidRDefault="00434BC5" w:rsidP="00915F53">
            <w:pPr>
              <w:spacing w:after="0" w:line="240" w:lineRule="auto"/>
              <w:rPr>
                <w:rFonts w:ascii="Times New Roman" w:hAnsi="Times New Roman"/>
              </w:rPr>
            </w:pPr>
            <w:r w:rsidRPr="00251878">
              <w:rPr>
                <w:rFonts w:ascii="Times New Roman" w:hAnsi="Times New Roman"/>
              </w:rPr>
              <w:t>3-Okul yöneticileri ile sağlıklı iletişim kurabiliyorum.</w:t>
            </w: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r>
      <w:tr w:rsidR="00434BC5" w:rsidRPr="00251878" w:rsidTr="00915F53">
        <w:trPr>
          <w:trHeight w:val="330"/>
          <w:jc w:val="center"/>
        </w:trPr>
        <w:tc>
          <w:tcPr>
            <w:tcW w:w="765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34BC5" w:rsidRPr="00251878" w:rsidRDefault="00434BC5" w:rsidP="00915F53">
            <w:pPr>
              <w:spacing w:after="0" w:line="240" w:lineRule="auto"/>
              <w:rPr>
                <w:rFonts w:ascii="Times New Roman" w:hAnsi="Times New Roman"/>
              </w:rPr>
            </w:pPr>
            <w:r w:rsidRPr="00251878">
              <w:rPr>
                <w:rFonts w:ascii="Times New Roman" w:hAnsi="Times New Roman"/>
              </w:rPr>
              <w:t>4-Okulda, öğretmenler ile sağlıklı iletişim kurabiliyorum.</w:t>
            </w: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r>
      <w:tr w:rsidR="00434BC5" w:rsidRPr="00251878" w:rsidTr="00915F53">
        <w:trPr>
          <w:trHeight w:val="300"/>
          <w:jc w:val="center"/>
        </w:trPr>
        <w:tc>
          <w:tcPr>
            <w:tcW w:w="765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34BC5" w:rsidRPr="00251878" w:rsidRDefault="00434BC5" w:rsidP="00915F53">
            <w:pPr>
              <w:spacing w:after="0" w:line="240" w:lineRule="auto"/>
              <w:rPr>
                <w:rFonts w:ascii="Times New Roman" w:hAnsi="Times New Roman"/>
              </w:rPr>
            </w:pPr>
            <w:r w:rsidRPr="00251878">
              <w:rPr>
                <w:rFonts w:ascii="Times New Roman" w:hAnsi="Times New Roman"/>
              </w:rPr>
              <w:t>5-Okulumuza yeni gelen her çalışana okul hakkında tanıtıcı bilgi verilmektedir</w:t>
            </w:r>
            <w:r>
              <w:rPr>
                <w:rFonts w:ascii="Times New Roman" w:hAnsi="Times New Roman"/>
              </w:rPr>
              <w:t>.</w:t>
            </w: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r>
      <w:tr w:rsidR="00434BC5" w:rsidRPr="00251878" w:rsidTr="00915F53">
        <w:trPr>
          <w:trHeight w:val="300"/>
          <w:jc w:val="center"/>
        </w:trPr>
        <w:tc>
          <w:tcPr>
            <w:tcW w:w="765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34BC5" w:rsidRPr="00251878" w:rsidRDefault="00434BC5" w:rsidP="00915F53">
            <w:pPr>
              <w:spacing w:after="0" w:line="240" w:lineRule="auto"/>
              <w:rPr>
                <w:rFonts w:ascii="Times New Roman" w:hAnsi="Times New Roman"/>
              </w:rPr>
            </w:pPr>
            <w:r w:rsidRPr="00251878">
              <w:rPr>
                <w:rFonts w:ascii="Times New Roman" w:hAnsi="Times New Roman"/>
              </w:rPr>
              <w:t>6-Okulda, diğer çalışanlar ile sağlıklı iletişim kurabiliyorum.</w:t>
            </w: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r>
      <w:tr w:rsidR="00434BC5" w:rsidRPr="00251878" w:rsidTr="00915F53">
        <w:trPr>
          <w:trHeight w:val="300"/>
          <w:jc w:val="center"/>
        </w:trPr>
        <w:tc>
          <w:tcPr>
            <w:tcW w:w="765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34BC5" w:rsidRPr="00251878" w:rsidRDefault="00434BC5" w:rsidP="00915F53">
            <w:pPr>
              <w:spacing w:after="0" w:line="240" w:lineRule="auto"/>
              <w:rPr>
                <w:rFonts w:ascii="Times New Roman" w:hAnsi="Times New Roman"/>
              </w:rPr>
            </w:pPr>
            <w:r w:rsidRPr="00251878">
              <w:rPr>
                <w:rFonts w:ascii="Times New Roman" w:hAnsi="Times New Roman"/>
                <w:b/>
                <w:bCs/>
              </w:rPr>
              <w:t>C-Yetkilendirme (</w:t>
            </w:r>
            <w:r>
              <w:rPr>
                <w:rFonts w:ascii="Times New Roman" w:hAnsi="Times New Roman"/>
                <w:b/>
                <w:bCs/>
              </w:rPr>
              <w:t>Ç</w:t>
            </w:r>
            <w:r w:rsidRPr="00251878">
              <w:rPr>
                <w:rFonts w:ascii="Times New Roman" w:hAnsi="Times New Roman"/>
                <w:b/>
                <w:bCs/>
              </w:rPr>
              <w:t>alışanın görevi ile ilgili güçlü kılınması)</w:t>
            </w:r>
          </w:p>
        </w:tc>
        <w:tc>
          <w:tcPr>
            <w:tcW w:w="2567" w:type="dxa"/>
            <w:gridSpan w:val="5"/>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b/>
                <w:bCs/>
              </w:rPr>
            </w:pPr>
          </w:p>
        </w:tc>
      </w:tr>
      <w:tr w:rsidR="00434BC5" w:rsidRPr="00251878" w:rsidTr="00915F53">
        <w:trPr>
          <w:trHeight w:val="300"/>
          <w:jc w:val="center"/>
        </w:trPr>
        <w:tc>
          <w:tcPr>
            <w:tcW w:w="765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34BC5" w:rsidRPr="00251878" w:rsidRDefault="00434BC5" w:rsidP="00915F53">
            <w:pPr>
              <w:spacing w:after="0" w:line="240" w:lineRule="auto"/>
              <w:rPr>
                <w:rFonts w:ascii="Times New Roman" w:hAnsi="Times New Roman"/>
              </w:rPr>
            </w:pPr>
            <w:r w:rsidRPr="00251878">
              <w:rPr>
                <w:rFonts w:ascii="Times New Roman" w:hAnsi="Times New Roman"/>
              </w:rPr>
              <w:t xml:space="preserve">1-Okulumuzun sorunlarının çözümünde </w:t>
            </w:r>
            <w:proofErr w:type="gramStart"/>
            <w:r w:rsidRPr="00251878">
              <w:rPr>
                <w:rFonts w:ascii="Times New Roman" w:hAnsi="Times New Roman"/>
              </w:rPr>
              <w:t>inisiyatif</w:t>
            </w:r>
            <w:proofErr w:type="gramEnd"/>
            <w:r w:rsidRPr="00251878">
              <w:rPr>
                <w:rFonts w:ascii="Times New Roman" w:hAnsi="Times New Roman"/>
              </w:rPr>
              <w:t xml:space="preserve"> kullanma olanağına sahibim. </w:t>
            </w: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r>
      <w:tr w:rsidR="00434BC5" w:rsidRPr="00251878" w:rsidTr="00915F53">
        <w:trPr>
          <w:trHeight w:val="300"/>
          <w:jc w:val="center"/>
        </w:trPr>
        <w:tc>
          <w:tcPr>
            <w:tcW w:w="765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34BC5" w:rsidRPr="00251878" w:rsidRDefault="00434BC5" w:rsidP="00915F53">
            <w:pPr>
              <w:spacing w:after="0" w:line="240" w:lineRule="auto"/>
              <w:rPr>
                <w:rFonts w:ascii="Times New Roman" w:hAnsi="Times New Roman"/>
              </w:rPr>
            </w:pPr>
            <w:r w:rsidRPr="00251878">
              <w:rPr>
                <w:rFonts w:ascii="Times New Roman" w:hAnsi="Times New Roman"/>
              </w:rPr>
              <w:t xml:space="preserve">2-Okulda işimle ilgili </w:t>
            </w:r>
            <w:proofErr w:type="gramStart"/>
            <w:r w:rsidRPr="00251878">
              <w:rPr>
                <w:rFonts w:ascii="Times New Roman" w:hAnsi="Times New Roman"/>
              </w:rPr>
              <w:t>inisiyatif</w:t>
            </w:r>
            <w:proofErr w:type="gramEnd"/>
            <w:r w:rsidRPr="00251878">
              <w:rPr>
                <w:rFonts w:ascii="Times New Roman" w:hAnsi="Times New Roman"/>
              </w:rPr>
              <w:t xml:space="preserve"> kullanma olanağına sahibim.</w:t>
            </w: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r>
      <w:tr w:rsidR="00434BC5" w:rsidRPr="00251878" w:rsidTr="00915F53">
        <w:trPr>
          <w:trHeight w:val="15"/>
          <w:jc w:val="center"/>
        </w:trPr>
        <w:tc>
          <w:tcPr>
            <w:tcW w:w="765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34BC5" w:rsidRPr="00251878" w:rsidRDefault="00434BC5" w:rsidP="00915F53">
            <w:pPr>
              <w:spacing w:after="0" w:line="15" w:lineRule="atLeast"/>
              <w:rPr>
                <w:rFonts w:ascii="Times New Roman" w:hAnsi="Times New Roman"/>
              </w:rPr>
            </w:pPr>
            <w:r w:rsidRPr="00251878">
              <w:rPr>
                <w:rFonts w:ascii="Times New Roman" w:hAnsi="Times New Roman"/>
              </w:rPr>
              <w:t>3-Okulda bilgi ve becerilerimi sergileme olanağına sahibim.</w:t>
            </w: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15" w:lineRule="atLeast"/>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15" w:lineRule="atLeast"/>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15" w:lineRule="atLeast"/>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15" w:lineRule="atLeast"/>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15" w:lineRule="atLeast"/>
              <w:rPr>
                <w:rFonts w:ascii="Times New Roman" w:hAnsi="Times New Roman"/>
              </w:rPr>
            </w:pPr>
          </w:p>
        </w:tc>
      </w:tr>
      <w:tr w:rsidR="00434BC5" w:rsidRPr="00251878" w:rsidTr="00915F53">
        <w:trPr>
          <w:trHeight w:val="300"/>
          <w:jc w:val="center"/>
        </w:trPr>
        <w:tc>
          <w:tcPr>
            <w:tcW w:w="765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34BC5" w:rsidRPr="00251878" w:rsidRDefault="00434BC5" w:rsidP="00915F53">
            <w:pPr>
              <w:spacing w:after="0" w:line="240" w:lineRule="auto"/>
              <w:rPr>
                <w:rFonts w:ascii="Times New Roman" w:hAnsi="Times New Roman"/>
              </w:rPr>
            </w:pPr>
            <w:r w:rsidRPr="00251878">
              <w:rPr>
                <w:rFonts w:ascii="Times New Roman" w:hAnsi="Times New Roman"/>
              </w:rPr>
              <w:t>4-Okulda görev alanıma giren iş ve işlemlerin yürütülmesine liderlik yapma fırsatı tanınmaktadır.</w:t>
            </w: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r>
      <w:tr w:rsidR="00434BC5" w:rsidRPr="00251878" w:rsidTr="00915F53">
        <w:trPr>
          <w:trHeight w:val="330"/>
          <w:jc w:val="center"/>
        </w:trPr>
        <w:tc>
          <w:tcPr>
            <w:tcW w:w="765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34BC5" w:rsidRPr="00251878" w:rsidRDefault="00434BC5" w:rsidP="00915F53">
            <w:pPr>
              <w:spacing w:after="0" w:line="240" w:lineRule="auto"/>
              <w:rPr>
                <w:rFonts w:ascii="Times New Roman" w:hAnsi="Times New Roman"/>
              </w:rPr>
            </w:pPr>
            <w:r w:rsidRPr="00251878">
              <w:rPr>
                <w:rFonts w:ascii="Times New Roman" w:hAnsi="Times New Roman"/>
              </w:rPr>
              <w:t>5-Okulda işimle ilgili yeterli düzeyde yetki sahibiyim</w:t>
            </w:r>
            <w:r>
              <w:rPr>
                <w:rFonts w:ascii="Times New Roman" w:hAnsi="Times New Roman"/>
              </w:rPr>
              <w:t>.</w:t>
            </w: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r>
      <w:tr w:rsidR="00434BC5" w:rsidRPr="00251878" w:rsidTr="00915F53">
        <w:trPr>
          <w:trHeight w:val="300"/>
          <w:jc w:val="center"/>
        </w:trPr>
        <w:tc>
          <w:tcPr>
            <w:tcW w:w="765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34BC5" w:rsidRPr="00251878" w:rsidRDefault="00434BC5" w:rsidP="00915F53">
            <w:pPr>
              <w:spacing w:after="0" w:line="240" w:lineRule="auto"/>
              <w:rPr>
                <w:rFonts w:ascii="Times New Roman" w:hAnsi="Times New Roman"/>
              </w:rPr>
            </w:pPr>
            <w:r w:rsidRPr="00251878">
              <w:rPr>
                <w:rFonts w:ascii="Times New Roman" w:hAnsi="Times New Roman"/>
                <w:b/>
                <w:bCs/>
              </w:rPr>
              <w:t>D-Fırsat eşitliği</w:t>
            </w:r>
          </w:p>
        </w:tc>
        <w:tc>
          <w:tcPr>
            <w:tcW w:w="2567" w:type="dxa"/>
            <w:gridSpan w:val="5"/>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b/>
                <w:bCs/>
              </w:rPr>
            </w:pPr>
          </w:p>
        </w:tc>
      </w:tr>
      <w:tr w:rsidR="00434BC5" w:rsidRPr="00251878" w:rsidTr="00915F53">
        <w:trPr>
          <w:trHeight w:val="300"/>
          <w:jc w:val="center"/>
        </w:trPr>
        <w:tc>
          <w:tcPr>
            <w:tcW w:w="765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34BC5" w:rsidRPr="00251878" w:rsidRDefault="00434BC5" w:rsidP="00915F53">
            <w:pPr>
              <w:spacing w:after="0" w:line="240" w:lineRule="auto"/>
              <w:rPr>
                <w:rFonts w:ascii="Times New Roman" w:hAnsi="Times New Roman"/>
              </w:rPr>
            </w:pPr>
            <w:r w:rsidRPr="00251878">
              <w:rPr>
                <w:rFonts w:ascii="Times New Roman" w:hAnsi="Times New Roman"/>
              </w:rPr>
              <w:t>1-Okulumuzda, çalışanlar arasında her türlü fırsat eşitliği sağlanmaktadır.</w:t>
            </w: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r>
      <w:tr w:rsidR="00434BC5" w:rsidRPr="00251878" w:rsidTr="00915F53">
        <w:trPr>
          <w:trHeight w:val="300"/>
          <w:jc w:val="center"/>
        </w:trPr>
        <w:tc>
          <w:tcPr>
            <w:tcW w:w="765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34BC5" w:rsidRPr="00251878" w:rsidRDefault="00434BC5" w:rsidP="00915F53">
            <w:pPr>
              <w:spacing w:after="0" w:line="240" w:lineRule="auto"/>
              <w:rPr>
                <w:rFonts w:ascii="Times New Roman" w:hAnsi="Times New Roman"/>
              </w:rPr>
            </w:pPr>
            <w:r w:rsidRPr="00251878">
              <w:rPr>
                <w:rFonts w:ascii="Times New Roman" w:hAnsi="Times New Roman"/>
              </w:rPr>
              <w:t>2-Okulumuzda çalışanlara yaptıkları işlerde destek olunarak işlerini başarma fırsatı sağlanmaktadır</w:t>
            </w:r>
            <w:r>
              <w:rPr>
                <w:rFonts w:ascii="Times New Roman" w:hAnsi="Times New Roman"/>
              </w:rPr>
              <w:t>.</w:t>
            </w: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r>
      <w:tr w:rsidR="00434BC5" w:rsidRPr="00251878" w:rsidTr="00915F53">
        <w:trPr>
          <w:trHeight w:val="300"/>
          <w:jc w:val="center"/>
        </w:trPr>
        <w:tc>
          <w:tcPr>
            <w:tcW w:w="7659" w:type="dxa"/>
            <w:tcBorders>
              <w:top w:val="outset" w:sz="6" w:space="0" w:color="000000"/>
              <w:left w:val="outset" w:sz="6" w:space="0" w:color="000000"/>
              <w:bottom w:val="outset" w:sz="6" w:space="0" w:color="000000"/>
              <w:right w:val="outset" w:sz="6" w:space="0" w:color="000000"/>
            </w:tcBorders>
            <w:shd w:val="clear" w:color="auto" w:fill="auto"/>
            <w:vAlign w:val="center"/>
          </w:tcPr>
          <w:p w:rsidR="00434BC5" w:rsidRPr="00251878" w:rsidRDefault="00434BC5" w:rsidP="00915F53">
            <w:pPr>
              <w:spacing w:after="0" w:line="240" w:lineRule="auto"/>
              <w:rPr>
                <w:rFonts w:ascii="Times New Roman" w:hAnsi="Times New Roman"/>
              </w:rPr>
            </w:pPr>
            <w:r>
              <w:rPr>
                <w:rFonts w:ascii="Times New Roman" w:hAnsi="Times New Roman"/>
              </w:rPr>
              <w:t>3-</w:t>
            </w:r>
            <w:r w:rsidRPr="003479A1">
              <w:rPr>
                <w:rFonts w:ascii="Times New Roman" w:hAnsi="Times New Roman"/>
              </w:rPr>
              <w:t>Okulda bilgi ve becerilerimi sergileme olanağına sahibim</w:t>
            </w: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r>
      <w:tr w:rsidR="00434BC5" w:rsidRPr="00251878" w:rsidTr="00915F53">
        <w:trPr>
          <w:trHeight w:val="300"/>
          <w:jc w:val="center"/>
        </w:trPr>
        <w:tc>
          <w:tcPr>
            <w:tcW w:w="765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34BC5" w:rsidRPr="00251878" w:rsidRDefault="00434BC5" w:rsidP="00915F53">
            <w:pPr>
              <w:spacing w:after="0" w:line="240" w:lineRule="auto"/>
              <w:rPr>
                <w:rFonts w:ascii="Times New Roman" w:hAnsi="Times New Roman"/>
              </w:rPr>
            </w:pPr>
            <w:r w:rsidRPr="00251878">
              <w:rPr>
                <w:rFonts w:ascii="Times New Roman" w:hAnsi="Times New Roman"/>
                <w:b/>
                <w:bCs/>
              </w:rPr>
              <w:t>E-Kararlara Katılım</w:t>
            </w:r>
          </w:p>
        </w:tc>
        <w:tc>
          <w:tcPr>
            <w:tcW w:w="2567" w:type="dxa"/>
            <w:gridSpan w:val="5"/>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b/>
                <w:bCs/>
              </w:rPr>
            </w:pPr>
          </w:p>
        </w:tc>
      </w:tr>
      <w:tr w:rsidR="00434BC5" w:rsidRPr="00251878" w:rsidTr="00915F53">
        <w:trPr>
          <w:trHeight w:val="300"/>
          <w:jc w:val="center"/>
        </w:trPr>
        <w:tc>
          <w:tcPr>
            <w:tcW w:w="765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34BC5" w:rsidRPr="00251878" w:rsidRDefault="00434BC5" w:rsidP="00915F53">
            <w:pPr>
              <w:spacing w:after="0" w:line="240" w:lineRule="auto"/>
              <w:rPr>
                <w:rFonts w:ascii="Times New Roman" w:hAnsi="Times New Roman"/>
              </w:rPr>
            </w:pPr>
            <w:r w:rsidRPr="00251878">
              <w:rPr>
                <w:rFonts w:ascii="Times New Roman" w:hAnsi="Times New Roman"/>
              </w:rPr>
              <w:t>1-Okulumuzla çalışanlarla ilgili kararlar, çalışanların katılımıyla demokratik bir şekilde alınır.</w:t>
            </w: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r>
      <w:tr w:rsidR="00434BC5" w:rsidRPr="00251878" w:rsidTr="00915F53">
        <w:trPr>
          <w:trHeight w:val="330"/>
          <w:jc w:val="center"/>
        </w:trPr>
        <w:tc>
          <w:tcPr>
            <w:tcW w:w="765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34BC5" w:rsidRPr="00251878" w:rsidRDefault="00434BC5" w:rsidP="00915F53">
            <w:pPr>
              <w:spacing w:after="0" w:line="240" w:lineRule="auto"/>
              <w:rPr>
                <w:rFonts w:ascii="Times New Roman" w:hAnsi="Times New Roman"/>
              </w:rPr>
            </w:pPr>
            <w:r w:rsidRPr="00251878">
              <w:rPr>
                <w:rFonts w:ascii="Times New Roman" w:hAnsi="Times New Roman"/>
              </w:rPr>
              <w:t>2-Okulda çalışanların dile getirdiği şikâyet ve öneriler dikkate alınmaktadır</w:t>
            </w:r>
            <w:r>
              <w:rPr>
                <w:rFonts w:ascii="Times New Roman" w:hAnsi="Times New Roman"/>
              </w:rPr>
              <w:t>.</w:t>
            </w: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r>
      <w:tr w:rsidR="00434BC5" w:rsidRPr="00251878" w:rsidTr="00915F53">
        <w:trPr>
          <w:trHeight w:val="300"/>
          <w:jc w:val="center"/>
        </w:trPr>
        <w:tc>
          <w:tcPr>
            <w:tcW w:w="765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34BC5" w:rsidRPr="00251878" w:rsidRDefault="00434BC5" w:rsidP="00915F53">
            <w:pPr>
              <w:spacing w:after="0" w:line="240" w:lineRule="auto"/>
              <w:rPr>
                <w:rFonts w:ascii="Times New Roman" w:hAnsi="Times New Roman"/>
              </w:rPr>
            </w:pPr>
            <w:r w:rsidRPr="00251878">
              <w:rPr>
                <w:rFonts w:ascii="Times New Roman" w:hAnsi="Times New Roman"/>
              </w:rPr>
              <w:t>3-Okulumuzun kalite politikasını destekliyorum.</w:t>
            </w: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r>
      <w:tr w:rsidR="00434BC5" w:rsidRPr="00251878" w:rsidTr="00915F53">
        <w:trPr>
          <w:trHeight w:val="300"/>
          <w:jc w:val="center"/>
        </w:trPr>
        <w:tc>
          <w:tcPr>
            <w:tcW w:w="765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34BC5" w:rsidRPr="00251878" w:rsidRDefault="00434BC5" w:rsidP="00915F53">
            <w:pPr>
              <w:spacing w:after="0" w:line="240" w:lineRule="auto"/>
              <w:rPr>
                <w:rFonts w:ascii="Times New Roman" w:hAnsi="Times New Roman"/>
              </w:rPr>
            </w:pPr>
            <w:r w:rsidRPr="00251878">
              <w:rPr>
                <w:rFonts w:ascii="Times New Roman" w:hAnsi="Times New Roman"/>
                <w:b/>
                <w:bCs/>
              </w:rPr>
              <w:t>F-Yönetimden memnuniyet</w:t>
            </w:r>
          </w:p>
        </w:tc>
        <w:tc>
          <w:tcPr>
            <w:tcW w:w="2567" w:type="dxa"/>
            <w:gridSpan w:val="5"/>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b/>
                <w:bCs/>
              </w:rPr>
            </w:pPr>
          </w:p>
        </w:tc>
      </w:tr>
      <w:tr w:rsidR="00434BC5" w:rsidRPr="00251878" w:rsidTr="00915F53">
        <w:trPr>
          <w:trHeight w:val="300"/>
          <w:jc w:val="center"/>
        </w:trPr>
        <w:tc>
          <w:tcPr>
            <w:tcW w:w="765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34BC5" w:rsidRPr="00251878" w:rsidRDefault="00434BC5" w:rsidP="00915F53">
            <w:pPr>
              <w:spacing w:after="0" w:line="240" w:lineRule="auto"/>
              <w:rPr>
                <w:rFonts w:ascii="Times New Roman" w:hAnsi="Times New Roman"/>
              </w:rPr>
            </w:pPr>
            <w:r w:rsidRPr="00251878">
              <w:rPr>
                <w:rFonts w:ascii="Times New Roman" w:hAnsi="Times New Roman"/>
              </w:rPr>
              <w:t>1-Yöneticilerimiz çalışanların görüşlerini dikkate almaktadır.</w:t>
            </w: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r>
      <w:tr w:rsidR="00434BC5" w:rsidRPr="00251878" w:rsidTr="00915F53">
        <w:trPr>
          <w:trHeight w:val="300"/>
          <w:jc w:val="center"/>
        </w:trPr>
        <w:tc>
          <w:tcPr>
            <w:tcW w:w="765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34BC5" w:rsidRPr="00251878" w:rsidRDefault="00434BC5" w:rsidP="00915F53">
            <w:pPr>
              <w:spacing w:after="0" w:line="240" w:lineRule="auto"/>
              <w:rPr>
                <w:rFonts w:ascii="Times New Roman" w:hAnsi="Times New Roman"/>
              </w:rPr>
            </w:pPr>
            <w:r w:rsidRPr="00251878">
              <w:rPr>
                <w:rFonts w:ascii="Times New Roman" w:hAnsi="Times New Roman"/>
              </w:rPr>
              <w:t>2-Yöneticilerimiz işinin gerektirdiği yeterliliğe sahiptir.</w:t>
            </w: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r>
      <w:tr w:rsidR="00434BC5" w:rsidRPr="00251878" w:rsidTr="00915F53">
        <w:trPr>
          <w:trHeight w:val="300"/>
          <w:jc w:val="center"/>
        </w:trPr>
        <w:tc>
          <w:tcPr>
            <w:tcW w:w="765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34BC5" w:rsidRPr="00251878" w:rsidRDefault="00434BC5" w:rsidP="00915F53">
            <w:pPr>
              <w:spacing w:after="0" w:line="240" w:lineRule="auto"/>
              <w:rPr>
                <w:rFonts w:ascii="Times New Roman" w:hAnsi="Times New Roman"/>
              </w:rPr>
            </w:pPr>
            <w:r w:rsidRPr="00251878">
              <w:rPr>
                <w:rFonts w:ascii="Times New Roman" w:hAnsi="Times New Roman"/>
              </w:rPr>
              <w:t>3-Yöneticilerimiz insan ilişkilerine önem vermektedir.</w:t>
            </w: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r>
      <w:tr w:rsidR="00434BC5" w:rsidRPr="00251878" w:rsidTr="00915F53">
        <w:trPr>
          <w:trHeight w:val="300"/>
          <w:jc w:val="center"/>
        </w:trPr>
        <w:tc>
          <w:tcPr>
            <w:tcW w:w="765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34BC5" w:rsidRPr="00251878" w:rsidRDefault="00434BC5" w:rsidP="00915F53">
            <w:pPr>
              <w:spacing w:after="0" w:line="240" w:lineRule="auto"/>
              <w:rPr>
                <w:rFonts w:ascii="Times New Roman" w:hAnsi="Times New Roman"/>
              </w:rPr>
            </w:pPr>
            <w:r w:rsidRPr="00251878">
              <w:rPr>
                <w:rFonts w:ascii="Times New Roman" w:hAnsi="Times New Roman"/>
              </w:rPr>
              <w:t>4-Yöneticilerimiz, yaratıcı ve yenilikçi düşüncelerin üretilmesini teşvik etmektedir.</w:t>
            </w: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r>
      <w:tr w:rsidR="00434BC5" w:rsidRPr="00251878" w:rsidTr="00915F53">
        <w:trPr>
          <w:trHeight w:val="300"/>
          <w:jc w:val="center"/>
        </w:trPr>
        <w:tc>
          <w:tcPr>
            <w:tcW w:w="765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34BC5" w:rsidRPr="00251878" w:rsidRDefault="00434BC5" w:rsidP="00915F53">
            <w:pPr>
              <w:spacing w:after="0" w:line="240" w:lineRule="auto"/>
              <w:rPr>
                <w:rFonts w:ascii="Times New Roman" w:hAnsi="Times New Roman"/>
              </w:rPr>
            </w:pPr>
            <w:r w:rsidRPr="00251878">
              <w:rPr>
                <w:rFonts w:ascii="Times New Roman" w:hAnsi="Times New Roman"/>
              </w:rPr>
              <w:t>5-Okulda üstlerim liderlik davranışları sergilemektedir</w:t>
            </w:r>
            <w:r>
              <w:rPr>
                <w:rFonts w:ascii="Times New Roman" w:hAnsi="Times New Roman"/>
              </w:rPr>
              <w:t>.</w:t>
            </w: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r>
      <w:tr w:rsidR="00434BC5" w:rsidRPr="00251878" w:rsidTr="00915F53">
        <w:trPr>
          <w:trHeight w:val="330"/>
          <w:jc w:val="center"/>
        </w:trPr>
        <w:tc>
          <w:tcPr>
            <w:tcW w:w="765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34BC5" w:rsidRPr="00251878" w:rsidRDefault="00434BC5" w:rsidP="00915F53">
            <w:pPr>
              <w:spacing w:after="0" w:line="240" w:lineRule="auto"/>
              <w:rPr>
                <w:rFonts w:ascii="Times New Roman" w:hAnsi="Times New Roman"/>
              </w:rPr>
            </w:pPr>
            <w:r w:rsidRPr="00251878">
              <w:rPr>
                <w:rFonts w:ascii="Times New Roman" w:hAnsi="Times New Roman"/>
              </w:rPr>
              <w:t>6-Yöneticilerimiz, teknolojik gelişmeleri takip etmektedir.</w:t>
            </w: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r>
      <w:tr w:rsidR="00434BC5" w:rsidRPr="00251878" w:rsidTr="00915F53">
        <w:trPr>
          <w:trHeight w:val="330"/>
          <w:jc w:val="center"/>
        </w:trPr>
        <w:tc>
          <w:tcPr>
            <w:tcW w:w="7659" w:type="dxa"/>
            <w:tcBorders>
              <w:top w:val="outset" w:sz="6" w:space="0" w:color="000000"/>
              <w:left w:val="outset" w:sz="6" w:space="0" w:color="000000"/>
              <w:bottom w:val="outset" w:sz="6" w:space="0" w:color="000000"/>
              <w:right w:val="outset" w:sz="6" w:space="0" w:color="000000"/>
            </w:tcBorders>
            <w:shd w:val="clear" w:color="auto" w:fill="auto"/>
            <w:vAlign w:val="center"/>
          </w:tcPr>
          <w:p w:rsidR="00434BC5" w:rsidRPr="00251878" w:rsidRDefault="00434BC5" w:rsidP="00915F53">
            <w:pPr>
              <w:spacing w:after="0" w:line="240" w:lineRule="auto"/>
              <w:rPr>
                <w:rFonts w:ascii="Times New Roman" w:hAnsi="Times New Roman"/>
              </w:rPr>
            </w:pPr>
            <w:r>
              <w:rPr>
                <w:rFonts w:ascii="Times New Roman" w:hAnsi="Times New Roman"/>
              </w:rPr>
              <w:t>7-</w:t>
            </w:r>
            <w:proofErr w:type="gramStart"/>
            <w:r w:rsidRPr="003479A1">
              <w:rPr>
                <w:rFonts w:ascii="Times New Roman" w:hAnsi="Times New Roman"/>
              </w:rPr>
              <w:t>Okulun  yönetiminden</w:t>
            </w:r>
            <w:proofErr w:type="gramEnd"/>
            <w:r w:rsidRPr="003479A1">
              <w:rPr>
                <w:rFonts w:ascii="Times New Roman" w:hAnsi="Times New Roman"/>
              </w:rPr>
              <w:t xml:space="preserve"> genel olarak memnunum.</w:t>
            </w: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r>
      <w:tr w:rsidR="00434BC5" w:rsidRPr="00251878" w:rsidTr="00915F53">
        <w:trPr>
          <w:trHeight w:val="330"/>
          <w:jc w:val="center"/>
        </w:trPr>
        <w:tc>
          <w:tcPr>
            <w:tcW w:w="7659" w:type="dxa"/>
            <w:tcBorders>
              <w:top w:val="outset" w:sz="6" w:space="0" w:color="000000"/>
              <w:left w:val="outset" w:sz="6" w:space="0" w:color="000000"/>
              <w:bottom w:val="outset" w:sz="6" w:space="0" w:color="000000"/>
              <w:right w:val="outset" w:sz="6" w:space="0" w:color="000000"/>
            </w:tcBorders>
            <w:shd w:val="clear" w:color="auto" w:fill="auto"/>
            <w:vAlign w:val="center"/>
          </w:tcPr>
          <w:p w:rsidR="00434BC5" w:rsidRPr="00251878" w:rsidRDefault="00434BC5" w:rsidP="00915F53">
            <w:pPr>
              <w:spacing w:after="0" w:line="240" w:lineRule="auto"/>
              <w:rPr>
                <w:rFonts w:ascii="Times New Roman" w:hAnsi="Times New Roman"/>
              </w:rPr>
            </w:pPr>
            <w:r>
              <w:rPr>
                <w:rFonts w:ascii="Times New Roman" w:hAnsi="Times New Roman"/>
              </w:rPr>
              <w:t>8-</w:t>
            </w:r>
            <w:proofErr w:type="gramStart"/>
            <w:r w:rsidRPr="003479A1">
              <w:rPr>
                <w:rFonts w:ascii="Times New Roman" w:hAnsi="Times New Roman"/>
              </w:rPr>
              <w:t>Okul  yönetimi</w:t>
            </w:r>
            <w:proofErr w:type="gramEnd"/>
            <w:r w:rsidRPr="003479A1">
              <w:rPr>
                <w:rFonts w:ascii="Times New Roman" w:hAnsi="Times New Roman"/>
              </w:rPr>
              <w:t xml:space="preserve"> görevimi yerine getirmede bana destek oluyor.</w:t>
            </w: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r>
      <w:tr w:rsidR="00434BC5" w:rsidRPr="00251878" w:rsidTr="00915F53">
        <w:trPr>
          <w:trHeight w:val="300"/>
          <w:jc w:val="center"/>
        </w:trPr>
        <w:tc>
          <w:tcPr>
            <w:tcW w:w="765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34BC5" w:rsidRPr="00251878" w:rsidRDefault="00434BC5" w:rsidP="00915F53">
            <w:pPr>
              <w:spacing w:after="0" w:line="240" w:lineRule="auto"/>
              <w:rPr>
                <w:rFonts w:ascii="Times New Roman" w:hAnsi="Times New Roman"/>
              </w:rPr>
            </w:pPr>
            <w:r w:rsidRPr="00251878">
              <w:rPr>
                <w:rFonts w:ascii="Times New Roman" w:hAnsi="Times New Roman"/>
                <w:b/>
                <w:bCs/>
              </w:rPr>
              <w:t>G-Takdir, tanıma sistemi</w:t>
            </w:r>
          </w:p>
        </w:tc>
        <w:tc>
          <w:tcPr>
            <w:tcW w:w="2567" w:type="dxa"/>
            <w:gridSpan w:val="5"/>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b/>
                <w:bCs/>
              </w:rPr>
            </w:pPr>
          </w:p>
        </w:tc>
      </w:tr>
      <w:tr w:rsidR="00434BC5" w:rsidRPr="00251878" w:rsidTr="00915F53">
        <w:trPr>
          <w:trHeight w:val="300"/>
          <w:jc w:val="center"/>
        </w:trPr>
        <w:tc>
          <w:tcPr>
            <w:tcW w:w="765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34BC5" w:rsidRPr="00251878" w:rsidRDefault="00434BC5" w:rsidP="00915F53">
            <w:pPr>
              <w:spacing w:after="0" w:line="240" w:lineRule="auto"/>
              <w:rPr>
                <w:rFonts w:ascii="Times New Roman" w:hAnsi="Times New Roman"/>
              </w:rPr>
            </w:pPr>
            <w:r w:rsidRPr="00251878">
              <w:rPr>
                <w:rFonts w:ascii="Times New Roman" w:hAnsi="Times New Roman"/>
              </w:rPr>
              <w:lastRenderedPageBreak/>
              <w:t>1-Okul yöneticisi, iyi performans gösteren personeli (veya ekibi) aylıkla ödül, takdir, teşekkür vs ile ödüllendirir.</w:t>
            </w: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r>
      <w:tr w:rsidR="00434BC5" w:rsidRPr="00251878" w:rsidTr="00915F53">
        <w:trPr>
          <w:trHeight w:val="300"/>
          <w:jc w:val="center"/>
        </w:trPr>
        <w:tc>
          <w:tcPr>
            <w:tcW w:w="765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34BC5" w:rsidRPr="00251878" w:rsidRDefault="00434BC5" w:rsidP="00915F53">
            <w:pPr>
              <w:spacing w:after="0" w:line="240" w:lineRule="auto"/>
              <w:rPr>
                <w:rFonts w:ascii="Times New Roman" w:hAnsi="Times New Roman"/>
              </w:rPr>
            </w:pPr>
            <w:r w:rsidRPr="00251878">
              <w:rPr>
                <w:rFonts w:ascii="Times New Roman" w:hAnsi="Times New Roman"/>
              </w:rPr>
              <w:t>2-Yöneticiler, iyi performans gösteren personeli/ekibi, öğretmenler kurulu toplantılarında, törenlerde vb. duyurarak takdir eder.</w:t>
            </w: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r>
      <w:tr w:rsidR="00434BC5" w:rsidRPr="00251878" w:rsidTr="00915F53">
        <w:trPr>
          <w:trHeight w:val="300"/>
          <w:jc w:val="center"/>
        </w:trPr>
        <w:tc>
          <w:tcPr>
            <w:tcW w:w="7659" w:type="dxa"/>
            <w:tcBorders>
              <w:top w:val="outset" w:sz="6" w:space="0" w:color="000000"/>
              <w:left w:val="outset" w:sz="6" w:space="0" w:color="000000"/>
              <w:bottom w:val="outset" w:sz="6" w:space="0" w:color="000000"/>
              <w:right w:val="outset" w:sz="6" w:space="0" w:color="000000"/>
            </w:tcBorders>
            <w:shd w:val="clear" w:color="auto" w:fill="auto"/>
            <w:vAlign w:val="center"/>
          </w:tcPr>
          <w:p w:rsidR="00434BC5" w:rsidRPr="00251878" w:rsidRDefault="00434BC5" w:rsidP="00915F53">
            <w:pPr>
              <w:spacing w:after="0" w:line="240" w:lineRule="auto"/>
              <w:rPr>
                <w:rFonts w:ascii="Times New Roman" w:hAnsi="Times New Roman"/>
              </w:rPr>
            </w:pPr>
            <w:r>
              <w:rPr>
                <w:rFonts w:ascii="Times New Roman" w:hAnsi="Times New Roman"/>
              </w:rPr>
              <w:t>3-</w:t>
            </w:r>
            <w:r w:rsidRPr="003479A1">
              <w:rPr>
                <w:rFonts w:ascii="Times New Roman" w:hAnsi="Times New Roman"/>
              </w:rPr>
              <w:t>Okulda yapılan olumlu işler takdir edilir.</w:t>
            </w: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r>
      <w:tr w:rsidR="00434BC5" w:rsidRPr="00251878" w:rsidTr="00915F53">
        <w:trPr>
          <w:trHeight w:val="330"/>
          <w:jc w:val="center"/>
        </w:trPr>
        <w:tc>
          <w:tcPr>
            <w:tcW w:w="765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34BC5" w:rsidRPr="00251878" w:rsidRDefault="00434BC5" w:rsidP="00915F53">
            <w:pPr>
              <w:spacing w:after="0" w:line="240" w:lineRule="auto"/>
              <w:rPr>
                <w:rFonts w:ascii="Times New Roman" w:hAnsi="Times New Roman"/>
              </w:rPr>
            </w:pPr>
            <w:r w:rsidRPr="00251878">
              <w:rPr>
                <w:rFonts w:ascii="Times New Roman" w:hAnsi="Times New Roman"/>
                <w:b/>
                <w:bCs/>
              </w:rPr>
              <w:t>H-Performans Değerlendirme</w:t>
            </w:r>
          </w:p>
        </w:tc>
        <w:tc>
          <w:tcPr>
            <w:tcW w:w="2567" w:type="dxa"/>
            <w:gridSpan w:val="5"/>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b/>
                <w:bCs/>
              </w:rPr>
            </w:pPr>
          </w:p>
        </w:tc>
      </w:tr>
      <w:tr w:rsidR="00434BC5" w:rsidRPr="00251878" w:rsidTr="00915F53">
        <w:trPr>
          <w:trHeight w:val="300"/>
          <w:jc w:val="center"/>
        </w:trPr>
        <w:tc>
          <w:tcPr>
            <w:tcW w:w="765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34BC5" w:rsidRPr="00251878" w:rsidRDefault="00434BC5" w:rsidP="00915F53">
            <w:pPr>
              <w:spacing w:after="0" w:line="240" w:lineRule="auto"/>
              <w:rPr>
                <w:rFonts w:ascii="Times New Roman" w:hAnsi="Times New Roman"/>
              </w:rPr>
            </w:pPr>
            <w:r w:rsidRPr="00251878">
              <w:rPr>
                <w:rFonts w:ascii="Times New Roman" w:hAnsi="Times New Roman"/>
              </w:rPr>
              <w:t xml:space="preserve">1-Yöneticinin çalışanları değerlendirirken kullandığı </w:t>
            </w:r>
            <w:proofErr w:type="gramStart"/>
            <w:r w:rsidRPr="00251878">
              <w:rPr>
                <w:rFonts w:ascii="Times New Roman" w:hAnsi="Times New Roman"/>
              </w:rPr>
              <w:t>kriterler</w:t>
            </w:r>
            <w:proofErr w:type="gramEnd"/>
            <w:r w:rsidRPr="00251878">
              <w:rPr>
                <w:rFonts w:ascii="Times New Roman" w:hAnsi="Times New Roman"/>
              </w:rPr>
              <w:t xml:space="preserve"> çalışanlara duyurulur.</w:t>
            </w: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r>
      <w:tr w:rsidR="00434BC5" w:rsidRPr="00251878" w:rsidTr="00915F53">
        <w:trPr>
          <w:trHeight w:val="330"/>
          <w:jc w:val="center"/>
        </w:trPr>
        <w:tc>
          <w:tcPr>
            <w:tcW w:w="765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34BC5" w:rsidRPr="00251878" w:rsidRDefault="00434BC5" w:rsidP="00915F53">
            <w:pPr>
              <w:spacing w:after="0" w:line="240" w:lineRule="auto"/>
              <w:rPr>
                <w:rFonts w:ascii="Times New Roman" w:hAnsi="Times New Roman"/>
              </w:rPr>
            </w:pPr>
            <w:r w:rsidRPr="00251878">
              <w:rPr>
                <w:rFonts w:ascii="Times New Roman" w:hAnsi="Times New Roman"/>
              </w:rPr>
              <w:t>2-Yöneticiler, çalışanların performansını etkileyen sebepleri araştırmaktadır.</w:t>
            </w: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r>
      <w:tr w:rsidR="00434BC5" w:rsidRPr="00251878" w:rsidTr="00915F53">
        <w:trPr>
          <w:trHeight w:val="300"/>
          <w:jc w:val="center"/>
        </w:trPr>
        <w:tc>
          <w:tcPr>
            <w:tcW w:w="765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34BC5" w:rsidRPr="00251878" w:rsidRDefault="00434BC5" w:rsidP="00915F53">
            <w:pPr>
              <w:spacing w:after="0" w:line="240" w:lineRule="auto"/>
              <w:rPr>
                <w:rFonts w:ascii="Times New Roman" w:hAnsi="Times New Roman"/>
              </w:rPr>
            </w:pPr>
            <w:r w:rsidRPr="00251878">
              <w:rPr>
                <w:rFonts w:ascii="Times New Roman" w:hAnsi="Times New Roman"/>
              </w:rPr>
              <w:t>3-Okulumuz, çalışanları için hedefler belirlenmekte ve hedeflere ilişkin performansları değerlendirilmektedir</w:t>
            </w: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r>
      <w:tr w:rsidR="00434BC5" w:rsidRPr="00251878" w:rsidTr="00915F53">
        <w:trPr>
          <w:trHeight w:val="300"/>
          <w:jc w:val="center"/>
        </w:trPr>
        <w:tc>
          <w:tcPr>
            <w:tcW w:w="765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34BC5" w:rsidRPr="00251878" w:rsidRDefault="00434BC5" w:rsidP="00915F53">
            <w:pPr>
              <w:spacing w:after="0" w:line="240" w:lineRule="auto"/>
              <w:rPr>
                <w:rFonts w:ascii="Times New Roman" w:hAnsi="Times New Roman"/>
              </w:rPr>
            </w:pPr>
            <w:r w:rsidRPr="00251878">
              <w:rPr>
                <w:rFonts w:ascii="Times New Roman" w:hAnsi="Times New Roman"/>
              </w:rPr>
              <w:t>4-Bireysel performans değerlendirmesi adil, tarafsız ve objektif olarak yapılmaktadır</w:t>
            </w:r>
            <w:r>
              <w:rPr>
                <w:rFonts w:ascii="Times New Roman" w:hAnsi="Times New Roman"/>
              </w:rPr>
              <w:t>.</w:t>
            </w: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r>
      <w:tr w:rsidR="00434BC5" w:rsidRPr="00251878" w:rsidTr="00915F53">
        <w:trPr>
          <w:trHeight w:val="300"/>
          <w:jc w:val="center"/>
        </w:trPr>
        <w:tc>
          <w:tcPr>
            <w:tcW w:w="765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34BC5" w:rsidRPr="00251878" w:rsidRDefault="00434BC5" w:rsidP="00915F53">
            <w:pPr>
              <w:spacing w:after="0" w:line="240" w:lineRule="auto"/>
              <w:rPr>
                <w:rFonts w:ascii="Times New Roman" w:hAnsi="Times New Roman"/>
              </w:rPr>
            </w:pPr>
            <w:r w:rsidRPr="00251878">
              <w:rPr>
                <w:rFonts w:ascii="Times New Roman" w:hAnsi="Times New Roman"/>
              </w:rPr>
              <w:t>5-Her türlü ödüllendirme ve terfilerde bireysel performans değerlendirme sonuçları esas alınmaktadır</w:t>
            </w: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r>
      <w:tr w:rsidR="00434BC5" w:rsidRPr="00251878" w:rsidTr="00915F53">
        <w:trPr>
          <w:trHeight w:val="300"/>
          <w:jc w:val="center"/>
        </w:trPr>
        <w:tc>
          <w:tcPr>
            <w:tcW w:w="765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34BC5" w:rsidRPr="00251878" w:rsidRDefault="00434BC5" w:rsidP="00915F53">
            <w:pPr>
              <w:spacing w:after="0" w:line="240" w:lineRule="auto"/>
              <w:rPr>
                <w:rFonts w:ascii="Times New Roman" w:hAnsi="Times New Roman"/>
              </w:rPr>
            </w:pPr>
            <w:r w:rsidRPr="00251878">
              <w:rPr>
                <w:rFonts w:ascii="Times New Roman" w:hAnsi="Times New Roman"/>
              </w:rPr>
              <w:t>6-Yöneticiler, çalışanların performanslarını yükseltmek için gerekli önlemleri alır.</w:t>
            </w: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r>
      <w:tr w:rsidR="00434BC5" w:rsidRPr="00251878" w:rsidTr="00915F53">
        <w:trPr>
          <w:trHeight w:val="300"/>
          <w:jc w:val="center"/>
        </w:trPr>
        <w:tc>
          <w:tcPr>
            <w:tcW w:w="765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34BC5" w:rsidRPr="00251878" w:rsidRDefault="00434BC5" w:rsidP="00915F53">
            <w:pPr>
              <w:spacing w:after="0" w:line="240" w:lineRule="auto"/>
              <w:rPr>
                <w:rFonts w:ascii="Times New Roman" w:hAnsi="Times New Roman"/>
              </w:rPr>
            </w:pPr>
            <w:r w:rsidRPr="00251878">
              <w:rPr>
                <w:rFonts w:ascii="Times New Roman" w:hAnsi="Times New Roman"/>
                <w:b/>
                <w:bCs/>
              </w:rPr>
              <w:t xml:space="preserve">I-Okulun </w:t>
            </w:r>
            <w:proofErr w:type="gramStart"/>
            <w:r w:rsidRPr="00251878">
              <w:rPr>
                <w:rFonts w:ascii="Times New Roman" w:hAnsi="Times New Roman"/>
                <w:b/>
                <w:bCs/>
              </w:rPr>
              <w:t>vizyon</w:t>
            </w:r>
            <w:proofErr w:type="gramEnd"/>
            <w:r w:rsidRPr="00251878">
              <w:rPr>
                <w:rFonts w:ascii="Times New Roman" w:hAnsi="Times New Roman"/>
                <w:b/>
                <w:bCs/>
              </w:rPr>
              <w:t>, misyon ve değerlerine ilişkin algılamalar</w:t>
            </w:r>
          </w:p>
        </w:tc>
        <w:tc>
          <w:tcPr>
            <w:tcW w:w="2567" w:type="dxa"/>
            <w:gridSpan w:val="5"/>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b/>
                <w:bCs/>
              </w:rPr>
            </w:pPr>
          </w:p>
        </w:tc>
      </w:tr>
      <w:tr w:rsidR="00434BC5" w:rsidRPr="00251878" w:rsidTr="00915F53">
        <w:trPr>
          <w:trHeight w:val="300"/>
          <w:jc w:val="center"/>
        </w:trPr>
        <w:tc>
          <w:tcPr>
            <w:tcW w:w="765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34BC5" w:rsidRPr="00251878" w:rsidRDefault="00434BC5" w:rsidP="00915F53">
            <w:pPr>
              <w:spacing w:after="0" w:line="240" w:lineRule="auto"/>
              <w:rPr>
                <w:rFonts w:ascii="Times New Roman" w:hAnsi="Times New Roman"/>
              </w:rPr>
            </w:pPr>
            <w:r w:rsidRPr="00251878">
              <w:rPr>
                <w:rFonts w:ascii="Times New Roman" w:hAnsi="Times New Roman"/>
              </w:rPr>
              <w:t xml:space="preserve">1-Okulumuzun değerleri, </w:t>
            </w:r>
            <w:proofErr w:type="gramStart"/>
            <w:r w:rsidRPr="00251878">
              <w:rPr>
                <w:rFonts w:ascii="Times New Roman" w:hAnsi="Times New Roman"/>
              </w:rPr>
              <w:t>misyonu</w:t>
            </w:r>
            <w:proofErr w:type="gramEnd"/>
            <w:r w:rsidRPr="00251878">
              <w:rPr>
                <w:rFonts w:ascii="Times New Roman" w:hAnsi="Times New Roman"/>
              </w:rPr>
              <w:t>, vizyonu, politika ve stratejisi tüm çalışanların katılımıyla birlikte belirlenmektedir.</w:t>
            </w: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r>
      <w:tr w:rsidR="00434BC5" w:rsidRPr="00251878" w:rsidTr="00915F53">
        <w:trPr>
          <w:trHeight w:val="300"/>
          <w:jc w:val="center"/>
        </w:trPr>
        <w:tc>
          <w:tcPr>
            <w:tcW w:w="765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34BC5" w:rsidRPr="00251878" w:rsidRDefault="00434BC5" w:rsidP="00915F53">
            <w:pPr>
              <w:spacing w:after="0" w:line="240" w:lineRule="auto"/>
              <w:rPr>
                <w:rFonts w:ascii="Times New Roman" w:hAnsi="Times New Roman"/>
              </w:rPr>
            </w:pPr>
            <w:r w:rsidRPr="00251878">
              <w:rPr>
                <w:rFonts w:ascii="Times New Roman" w:hAnsi="Times New Roman"/>
              </w:rPr>
              <w:t xml:space="preserve">2-Okulumuzun değerlerini, </w:t>
            </w:r>
            <w:proofErr w:type="gramStart"/>
            <w:r w:rsidRPr="00251878">
              <w:rPr>
                <w:rFonts w:ascii="Times New Roman" w:hAnsi="Times New Roman"/>
              </w:rPr>
              <w:t>misyonu</w:t>
            </w:r>
            <w:proofErr w:type="gramEnd"/>
            <w:r w:rsidRPr="00251878">
              <w:rPr>
                <w:rFonts w:ascii="Times New Roman" w:hAnsi="Times New Roman"/>
              </w:rPr>
              <w:t>, vizyonu, politika ve stratejilerini biliyorum.</w:t>
            </w: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r>
      <w:tr w:rsidR="00434BC5" w:rsidRPr="00251878" w:rsidTr="00915F53">
        <w:trPr>
          <w:trHeight w:val="330"/>
          <w:jc w:val="center"/>
        </w:trPr>
        <w:tc>
          <w:tcPr>
            <w:tcW w:w="765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34BC5" w:rsidRPr="00251878" w:rsidRDefault="00434BC5" w:rsidP="00915F53">
            <w:pPr>
              <w:spacing w:after="0" w:line="240" w:lineRule="auto"/>
              <w:rPr>
                <w:rFonts w:ascii="Times New Roman" w:hAnsi="Times New Roman"/>
              </w:rPr>
            </w:pPr>
            <w:r w:rsidRPr="00251878">
              <w:rPr>
                <w:rFonts w:ascii="Times New Roman" w:hAnsi="Times New Roman"/>
              </w:rPr>
              <w:t xml:space="preserve">3-Okulumuzun değerlerini, </w:t>
            </w:r>
            <w:proofErr w:type="gramStart"/>
            <w:r w:rsidRPr="00251878">
              <w:rPr>
                <w:rFonts w:ascii="Times New Roman" w:hAnsi="Times New Roman"/>
              </w:rPr>
              <w:t>misyonu</w:t>
            </w:r>
            <w:proofErr w:type="gramEnd"/>
            <w:r w:rsidRPr="00251878">
              <w:rPr>
                <w:rFonts w:ascii="Times New Roman" w:hAnsi="Times New Roman"/>
              </w:rPr>
              <w:t>, vizyonu, politika ve stratejilerini benimsiyorum</w:t>
            </w:r>
            <w:r>
              <w:rPr>
                <w:rFonts w:ascii="Times New Roman" w:hAnsi="Times New Roman"/>
              </w:rPr>
              <w:t>.</w:t>
            </w: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r>
      <w:tr w:rsidR="00434BC5" w:rsidRPr="00251878" w:rsidTr="00915F53">
        <w:trPr>
          <w:trHeight w:val="330"/>
          <w:jc w:val="center"/>
        </w:trPr>
        <w:tc>
          <w:tcPr>
            <w:tcW w:w="765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34BC5" w:rsidRPr="00251878" w:rsidRDefault="00434BC5" w:rsidP="00915F53">
            <w:pPr>
              <w:spacing w:after="0" w:line="240" w:lineRule="auto"/>
              <w:rPr>
                <w:rFonts w:ascii="Times New Roman" w:hAnsi="Times New Roman"/>
              </w:rPr>
            </w:pPr>
            <w:r w:rsidRPr="00251878">
              <w:rPr>
                <w:rFonts w:ascii="Times New Roman" w:hAnsi="Times New Roman"/>
                <w:b/>
                <w:bCs/>
              </w:rPr>
              <w:t>İ-Destek</w:t>
            </w:r>
          </w:p>
        </w:tc>
        <w:tc>
          <w:tcPr>
            <w:tcW w:w="2567" w:type="dxa"/>
            <w:gridSpan w:val="5"/>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b/>
                <w:bCs/>
              </w:rPr>
            </w:pPr>
          </w:p>
        </w:tc>
      </w:tr>
      <w:tr w:rsidR="00434BC5" w:rsidRPr="00251878" w:rsidTr="00915F53">
        <w:trPr>
          <w:trHeight w:val="330"/>
          <w:jc w:val="center"/>
        </w:trPr>
        <w:tc>
          <w:tcPr>
            <w:tcW w:w="765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34BC5" w:rsidRPr="00251878" w:rsidRDefault="00434BC5" w:rsidP="00915F53">
            <w:pPr>
              <w:spacing w:after="0" w:line="240" w:lineRule="auto"/>
              <w:rPr>
                <w:rFonts w:ascii="Times New Roman" w:hAnsi="Times New Roman"/>
              </w:rPr>
            </w:pPr>
            <w:r w:rsidRPr="00251878">
              <w:rPr>
                <w:rFonts w:ascii="Times New Roman" w:hAnsi="Times New Roman"/>
              </w:rPr>
              <w:t>1-Yöneticilerimiz, okulda birlikte çalışmayı (takım çalışmasını) destekler.</w:t>
            </w: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r>
      <w:tr w:rsidR="00434BC5" w:rsidRPr="00251878" w:rsidTr="00915F53">
        <w:trPr>
          <w:trHeight w:val="300"/>
          <w:jc w:val="center"/>
        </w:trPr>
        <w:tc>
          <w:tcPr>
            <w:tcW w:w="765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34BC5" w:rsidRPr="00251878" w:rsidRDefault="00434BC5" w:rsidP="00915F53">
            <w:pPr>
              <w:spacing w:after="0" w:line="240" w:lineRule="auto"/>
              <w:rPr>
                <w:rFonts w:ascii="Times New Roman" w:hAnsi="Times New Roman"/>
              </w:rPr>
            </w:pPr>
            <w:r w:rsidRPr="00251878">
              <w:rPr>
                <w:rFonts w:ascii="Times New Roman" w:hAnsi="Times New Roman"/>
              </w:rPr>
              <w:t>2-Yöneticilerimiz, katıldıkları hizmet-içi eğitim, konferans ve seminer sonuçlarını çalışanlarla paylaşırlar.</w:t>
            </w: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r>
      <w:tr w:rsidR="00434BC5" w:rsidRPr="00251878" w:rsidTr="00915F53">
        <w:trPr>
          <w:trHeight w:val="300"/>
          <w:jc w:val="center"/>
        </w:trPr>
        <w:tc>
          <w:tcPr>
            <w:tcW w:w="765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34BC5" w:rsidRPr="00251878" w:rsidRDefault="00434BC5" w:rsidP="00915F53">
            <w:pPr>
              <w:spacing w:after="0" w:line="240" w:lineRule="auto"/>
              <w:rPr>
                <w:rFonts w:ascii="Times New Roman" w:hAnsi="Times New Roman"/>
              </w:rPr>
            </w:pPr>
            <w:r w:rsidRPr="00251878">
              <w:rPr>
                <w:rFonts w:ascii="Times New Roman" w:hAnsi="Times New Roman"/>
              </w:rPr>
              <w:t>3-Yöneticiler, çalışanların değişim yaratacak fikirleri desteklenmektedir</w:t>
            </w:r>
            <w:r>
              <w:rPr>
                <w:rFonts w:ascii="Times New Roman" w:hAnsi="Times New Roman"/>
              </w:rPr>
              <w:t>.</w:t>
            </w: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r>
      <w:tr w:rsidR="00434BC5" w:rsidRPr="00251878" w:rsidTr="00915F53">
        <w:trPr>
          <w:trHeight w:val="300"/>
          <w:jc w:val="center"/>
        </w:trPr>
        <w:tc>
          <w:tcPr>
            <w:tcW w:w="765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34BC5" w:rsidRPr="00251878" w:rsidRDefault="00434BC5" w:rsidP="00915F53">
            <w:pPr>
              <w:spacing w:after="0" w:line="240" w:lineRule="auto"/>
              <w:rPr>
                <w:rFonts w:ascii="Times New Roman" w:hAnsi="Times New Roman"/>
              </w:rPr>
            </w:pPr>
            <w:r w:rsidRPr="00251878">
              <w:rPr>
                <w:rFonts w:ascii="Times New Roman" w:hAnsi="Times New Roman"/>
              </w:rPr>
              <w:t xml:space="preserve">4-Yöneticiler, okulun </w:t>
            </w:r>
            <w:proofErr w:type="gramStart"/>
            <w:r w:rsidRPr="00251878">
              <w:rPr>
                <w:rFonts w:ascii="Times New Roman" w:hAnsi="Times New Roman"/>
              </w:rPr>
              <w:t>vizyonunu</w:t>
            </w:r>
            <w:proofErr w:type="gramEnd"/>
            <w:r w:rsidRPr="00251878">
              <w:rPr>
                <w:rFonts w:ascii="Times New Roman" w:hAnsi="Times New Roman"/>
              </w:rPr>
              <w:t>, stratejilerini, iyileştirmeye açık alanlarını vs. çalışanlarla paylaşır.</w:t>
            </w: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r>
      <w:tr w:rsidR="00434BC5" w:rsidRPr="00251878" w:rsidTr="00915F53">
        <w:trPr>
          <w:trHeight w:val="300"/>
          <w:jc w:val="center"/>
        </w:trPr>
        <w:tc>
          <w:tcPr>
            <w:tcW w:w="765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34BC5" w:rsidRPr="00251878" w:rsidRDefault="00434BC5" w:rsidP="00915F53">
            <w:pPr>
              <w:spacing w:after="0" w:line="240" w:lineRule="auto"/>
              <w:rPr>
                <w:rFonts w:ascii="Times New Roman" w:hAnsi="Times New Roman"/>
              </w:rPr>
            </w:pPr>
            <w:r w:rsidRPr="00251878">
              <w:rPr>
                <w:rFonts w:ascii="Times New Roman" w:hAnsi="Times New Roman"/>
              </w:rPr>
              <w:t>5-Yöneticiler, iyileştirme takım çalışmalarının önerilerini dikkate alarak iyileştirmeler yapar.</w:t>
            </w: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r>
      <w:tr w:rsidR="00434BC5" w:rsidRPr="00251878" w:rsidTr="00915F53">
        <w:trPr>
          <w:trHeight w:val="330"/>
          <w:jc w:val="center"/>
        </w:trPr>
        <w:tc>
          <w:tcPr>
            <w:tcW w:w="765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34BC5" w:rsidRPr="00251878" w:rsidRDefault="00434BC5" w:rsidP="00915F53">
            <w:pPr>
              <w:spacing w:after="0" w:line="240" w:lineRule="auto"/>
              <w:rPr>
                <w:rFonts w:ascii="Times New Roman" w:hAnsi="Times New Roman"/>
              </w:rPr>
            </w:pPr>
            <w:r w:rsidRPr="00251878">
              <w:rPr>
                <w:rFonts w:ascii="Times New Roman" w:hAnsi="Times New Roman"/>
                <w:b/>
                <w:bCs/>
              </w:rPr>
              <w:t>J-Okulda bulunan araç, gereç</w:t>
            </w:r>
          </w:p>
        </w:tc>
        <w:tc>
          <w:tcPr>
            <w:tcW w:w="2567" w:type="dxa"/>
            <w:gridSpan w:val="5"/>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b/>
                <w:bCs/>
              </w:rPr>
            </w:pPr>
          </w:p>
        </w:tc>
      </w:tr>
      <w:tr w:rsidR="00434BC5" w:rsidRPr="00251878" w:rsidTr="00915F53">
        <w:trPr>
          <w:trHeight w:val="330"/>
          <w:jc w:val="center"/>
        </w:trPr>
        <w:tc>
          <w:tcPr>
            <w:tcW w:w="765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34BC5" w:rsidRPr="00251878" w:rsidRDefault="00434BC5" w:rsidP="00915F53">
            <w:pPr>
              <w:spacing w:after="0" w:line="240" w:lineRule="auto"/>
              <w:rPr>
                <w:rFonts w:ascii="Times New Roman" w:hAnsi="Times New Roman"/>
              </w:rPr>
            </w:pPr>
            <w:r w:rsidRPr="00251878">
              <w:rPr>
                <w:rFonts w:ascii="Times New Roman" w:hAnsi="Times New Roman"/>
              </w:rPr>
              <w:t>1-Okul teknik araç ve gereç yönünden yeterli donanıma sahiptir.</w:t>
            </w: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r>
      <w:tr w:rsidR="00434BC5" w:rsidRPr="00251878" w:rsidTr="00915F53">
        <w:trPr>
          <w:trHeight w:val="330"/>
          <w:jc w:val="center"/>
        </w:trPr>
        <w:tc>
          <w:tcPr>
            <w:tcW w:w="765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34BC5" w:rsidRPr="00251878" w:rsidRDefault="00434BC5" w:rsidP="00915F53">
            <w:pPr>
              <w:spacing w:after="0" w:line="240" w:lineRule="auto"/>
              <w:rPr>
                <w:rFonts w:ascii="Times New Roman" w:hAnsi="Times New Roman"/>
              </w:rPr>
            </w:pPr>
            <w:r w:rsidRPr="00251878">
              <w:rPr>
                <w:rFonts w:ascii="Times New Roman" w:hAnsi="Times New Roman"/>
              </w:rPr>
              <w:t>2-Okulumuz çalışanlarına internet, bilgisayar, fotokopi vb. teknolojik imkânlar sunulmaktadır</w:t>
            </w:r>
            <w:r>
              <w:rPr>
                <w:rFonts w:ascii="Times New Roman" w:hAnsi="Times New Roman"/>
              </w:rPr>
              <w:t>.</w:t>
            </w: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r>
      <w:tr w:rsidR="00434BC5" w:rsidRPr="00251878" w:rsidTr="00915F53">
        <w:trPr>
          <w:trHeight w:val="300"/>
          <w:jc w:val="center"/>
        </w:trPr>
        <w:tc>
          <w:tcPr>
            <w:tcW w:w="765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34BC5" w:rsidRPr="00251878" w:rsidRDefault="00434BC5" w:rsidP="00915F53">
            <w:pPr>
              <w:spacing w:after="0" w:line="240" w:lineRule="auto"/>
              <w:rPr>
                <w:rFonts w:ascii="Times New Roman" w:hAnsi="Times New Roman"/>
              </w:rPr>
            </w:pPr>
            <w:r w:rsidRPr="00251878">
              <w:rPr>
                <w:rFonts w:ascii="Times New Roman" w:hAnsi="Times New Roman"/>
              </w:rPr>
              <w:t>3-Okulda ihtiyaç duyduğum malzemeye zamanında ulaşabilirim (renkli tebeşir, fotokopi vs...)</w:t>
            </w: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r>
      <w:tr w:rsidR="00434BC5" w:rsidRPr="00251878" w:rsidTr="00915F53">
        <w:trPr>
          <w:trHeight w:val="300"/>
          <w:jc w:val="center"/>
        </w:trPr>
        <w:tc>
          <w:tcPr>
            <w:tcW w:w="765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34BC5" w:rsidRPr="00251878" w:rsidRDefault="00434BC5" w:rsidP="00915F53">
            <w:pPr>
              <w:spacing w:after="0" w:line="240" w:lineRule="auto"/>
              <w:rPr>
                <w:rFonts w:ascii="Times New Roman" w:hAnsi="Times New Roman"/>
              </w:rPr>
            </w:pPr>
            <w:r w:rsidRPr="00251878">
              <w:rPr>
                <w:rFonts w:ascii="Times New Roman" w:hAnsi="Times New Roman"/>
              </w:rPr>
              <w:t>4-Okulda çalışanlara, sınıflara/bürolara yapılan araç gereç dağıtımında eşitlik ilkesi uygulanır.</w:t>
            </w: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r>
      <w:tr w:rsidR="00434BC5" w:rsidRPr="00251878" w:rsidTr="00915F53">
        <w:trPr>
          <w:trHeight w:val="330"/>
          <w:jc w:val="center"/>
        </w:trPr>
        <w:tc>
          <w:tcPr>
            <w:tcW w:w="765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34BC5" w:rsidRPr="00251878" w:rsidRDefault="00434BC5" w:rsidP="00915F53">
            <w:pPr>
              <w:spacing w:after="0" w:line="240" w:lineRule="auto"/>
              <w:rPr>
                <w:rFonts w:ascii="Times New Roman" w:hAnsi="Times New Roman"/>
              </w:rPr>
            </w:pPr>
            <w:r w:rsidRPr="00251878">
              <w:rPr>
                <w:rFonts w:ascii="Times New Roman" w:hAnsi="Times New Roman"/>
                <w:b/>
                <w:bCs/>
              </w:rPr>
              <w:t>K-Okul ortamı</w:t>
            </w:r>
          </w:p>
        </w:tc>
        <w:tc>
          <w:tcPr>
            <w:tcW w:w="2567" w:type="dxa"/>
            <w:gridSpan w:val="5"/>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b/>
                <w:bCs/>
              </w:rPr>
            </w:pPr>
          </w:p>
        </w:tc>
      </w:tr>
      <w:tr w:rsidR="00434BC5" w:rsidRPr="00251878" w:rsidTr="00915F53">
        <w:trPr>
          <w:trHeight w:val="300"/>
          <w:jc w:val="center"/>
        </w:trPr>
        <w:tc>
          <w:tcPr>
            <w:tcW w:w="765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34BC5" w:rsidRPr="00251878" w:rsidRDefault="00434BC5" w:rsidP="00915F53">
            <w:pPr>
              <w:spacing w:after="0" w:line="240" w:lineRule="auto"/>
              <w:rPr>
                <w:rFonts w:ascii="Times New Roman" w:hAnsi="Times New Roman"/>
              </w:rPr>
            </w:pPr>
            <w:r w:rsidRPr="00251878">
              <w:rPr>
                <w:rFonts w:ascii="Times New Roman" w:hAnsi="Times New Roman"/>
              </w:rPr>
              <w:t>1-Kendimi okulun değerli bir üyesi olarak görürüm.</w:t>
            </w: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r>
      <w:tr w:rsidR="00434BC5" w:rsidRPr="00251878" w:rsidTr="00915F53">
        <w:trPr>
          <w:trHeight w:val="300"/>
          <w:jc w:val="center"/>
        </w:trPr>
        <w:tc>
          <w:tcPr>
            <w:tcW w:w="765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34BC5" w:rsidRPr="00251878" w:rsidRDefault="00434BC5" w:rsidP="00915F53">
            <w:pPr>
              <w:spacing w:after="0" w:line="240" w:lineRule="auto"/>
              <w:rPr>
                <w:rFonts w:ascii="Times New Roman" w:hAnsi="Times New Roman"/>
              </w:rPr>
            </w:pPr>
            <w:r w:rsidRPr="00251878">
              <w:rPr>
                <w:rFonts w:ascii="Times New Roman" w:hAnsi="Times New Roman"/>
              </w:rPr>
              <w:t>2-Okulda kendimi güvende hissederim.</w:t>
            </w: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r>
      <w:tr w:rsidR="00434BC5" w:rsidRPr="00251878" w:rsidTr="00915F53">
        <w:trPr>
          <w:trHeight w:val="300"/>
          <w:jc w:val="center"/>
        </w:trPr>
        <w:tc>
          <w:tcPr>
            <w:tcW w:w="765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34BC5" w:rsidRPr="00251878" w:rsidRDefault="00434BC5" w:rsidP="00915F53">
            <w:pPr>
              <w:spacing w:after="0" w:line="240" w:lineRule="auto"/>
              <w:rPr>
                <w:rFonts w:ascii="Times New Roman" w:hAnsi="Times New Roman"/>
              </w:rPr>
            </w:pPr>
            <w:r w:rsidRPr="00251878">
              <w:rPr>
                <w:rFonts w:ascii="Times New Roman" w:hAnsi="Times New Roman"/>
              </w:rPr>
              <w:t>3-Yaptığım işten zevk alıyorum ve işimi seviyorum.</w:t>
            </w: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r>
      <w:tr w:rsidR="00434BC5" w:rsidRPr="00251878" w:rsidTr="00915F53">
        <w:trPr>
          <w:trHeight w:val="330"/>
          <w:jc w:val="center"/>
        </w:trPr>
        <w:tc>
          <w:tcPr>
            <w:tcW w:w="765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34BC5" w:rsidRPr="00251878" w:rsidRDefault="00434BC5" w:rsidP="00915F53">
            <w:pPr>
              <w:spacing w:after="0" w:line="240" w:lineRule="auto"/>
              <w:rPr>
                <w:rFonts w:ascii="Times New Roman" w:hAnsi="Times New Roman"/>
              </w:rPr>
            </w:pPr>
            <w:r w:rsidRPr="00251878">
              <w:rPr>
                <w:rFonts w:ascii="Times New Roman" w:hAnsi="Times New Roman"/>
              </w:rPr>
              <w:t>4-Aldığım ücret yeterlidir.</w:t>
            </w: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r>
      <w:tr w:rsidR="00434BC5" w:rsidRPr="00251878" w:rsidTr="00915F53">
        <w:trPr>
          <w:trHeight w:val="330"/>
          <w:jc w:val="center"/>
        </w:trPr>
        <w:tc>
          <w:tcPr>
            <w:tcW w:w="765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34BC5" w:rsidRPr="00251878" w:rsidRDefault="00434BC5" w:rsidP="00915F53">
            <w:pPr>
              <w:spacing w:after="0" w:line="240" w:lineRule="auto"/>
              <w:rPr>
                <w:rFonts w:ascii="Times New Roman" w:hAnsi="Times New Roman"/>
              </w:rPr>
            </w:pPr>
            <w:r w:rsidRPr="00251878">
              <w:rPr>
                <w:rFonts w:ascii="Times New Roman" w:hAnsi="Times New Roman"/>
              </w:rPr>
              <w:t>5-Okul yönetiminden memnunum.</w:t>
            </w: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r>
      <w:tr w:rsidR="00434BC5" w:rsidRPr="00251878" w:rsidTr="00915F53">
        <w:trPr>
          <w:trHeight w:val="300"/>
          <w:jc w:val="center"/>
        </w:trPr>
        <w:tc>
          <w:tcPr>
            <w:tcW w:w="765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34BC5" w:rsidRPr="00251878" w:rsidRDefault="00434BC5" w:rsidP="00915F53">
            <w:pPr>
              <w:spacing w:after="0" w:line="240" w:lineRule="auto"/>
              <w:rPr>
                <w:rFonts w:ascii="Times New Roman" w:hAnsi="Times New Roman"/>
              </w:rPr>
            </w:pPr>
            <w:r w:rsidRPr="00251878">
              <w:rPr>
                <w:rFonts w:ascii="Times New Roman" w:hAnsi="Times New Roman"/>
              </w:rPr>
              <w:lastRenderedPageBreak/>
              <w:t>6-Yöneticilerin sergilediği tutum ve davranışlar, çalışanları motive edici yöndedir.</w:t>
            </w: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r>
      <w:tr w:rsidR="00434BC5" w:rsidRPr="00251878" w:rsidTr="00915F53">
        <w:trPr>
          <w:trHeight w:val="330"/>
          <w:jc w:val="center"/>
        </w:trPr>
        <w:tc>
          <w:tcPr>
            <w:tcW w:w="765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34BC5" w:rsidRPr="00251878" w:rsidRDefault="00434BC5" w:rsidP="00915F53">
            <w:pPr>
              <w:spacing w:after="0" w:line="240" w:lineRule="auto"/>
              <w:rPr>
                <w:rFonts w:ascii="Times New Roman" w:hAnsi="Times New Roman"/>
              </w:rPr>
            </w:pPr>
            <w:r w:rsidRPr="00251878">
              <w:rPr>
                <w:rFonts w:ascii="Times New Roman" w:hAnsi="Times New Roman"/>
                <w:b/>
                <w:bCs/>
              </w:rPr>
              <w:t>L-Öğretmene okul tarafından sağlanması gereken hizmetler</w:t>
            </w:r>
          </w:p>
        </w:tc>
        <w:tc>
          <w:tcPr>
            <w:tcW w:w="2567" w:type="dxa"/>
            <w:gridSpan w:val="5"/>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b/>
                <w:bCs/>
              </w:rPr>
            </w:pPr>
          </w:p>
        </w:tc>
      </w:tr>
      <w:tr w:rsidR="00434BC5" w:rsidRPr="00251878" w:rsidTr="00915F53">
        <w:trPr>
          <w:trHeight w:val="300"/>
          <w:jc w:val="center"/>
        </w:trPr>
        <w:tc>
          <w:tcPr>
            <w:tcW w:w="765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34BC5" w:rsidRPr="00251878" w:rsidRDefault="00434BC5" w:rsidP="00915F53">
            <w:pPr>
              <w:spacing w:after="0" w:line="240" w:lineRule="auto"/>
              <w:rPr>
                <w:rFonts w:ascii="Times New Roman" w:hAnsi="Times New Roman"/>
              </w:rPr>
            </w:pPr>
            <w:r w:rsidRPr="00251878">
              <w:rPr>
                <w:rFonts w:ascii="Times New Roman" w:hAnsi="Times New Roman"/>
              </w:rPr>
              <w:t>1-Çalışanlara yönelik sosyal ve kültürel faaliyetler düzenlenir.</w:t>
            </w: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r>
      <w:tr w:rsidR="00434BC5" w:rsidRPr="00251878" w:rsidTr="00915F53">
        <w:trPr>
          <w:trHeight w:val="300"/>
          <w:jc w:val="center"/>
        </w:trPr>
        <w:tc>
          <w:tcPr>
            <w:tcW w:w="765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34BC5" w:rsidRPr="00251878" w:rsidRDefault="00434BC5" w:rsidP="00915F53">
            <w:pPr>
              <w:spacing w:after="0" w:line="240" w:lineRule="auto"/>
              <w:rPr>
                <w:rFonts w:ascii="Times New Roman" w:hAnsi="Times New Roman"/>
              </w:rPr>
            </w:pPr>
            <w:r w:rsidRPr="00251878">
              <w:rPr>
                <w:rFonts w:ascii="Times New Roman" w:hAnsi="Times New Roman"/>
              </w:rPr>
              <w:t>2-Okulda düzenlenen sosyal ve kültürel faaliyetlere severek katılmaktayım.</w:t>
            </w: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r>
      <w:tr w:rsidR="00434BC5" w:rsidRPr="00251878" w:rsidTr="00915F53">
        <w:trPr>
          <w:trHeight w:val="330"/>
          <w:jc w:val="center"/>
        </w:trPr>
        <w:tc>
          <w:tcPr>
            <w:tcW w:w="765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34BC5" w:rsidRPr="00251878" w:rsidRDefault="00434BC5" w:rsidP="00915F53">
            <w:pPr>
              <w:spacing w:after="0" w:line="240" w:lineRule="auto"/>
              <w:rPr>
                <w:rFonts w:ascii="Times New Roman" w:hAnsi="Times New Roman"/>
              </w:rPr>
            </w:pPr>
            <w:r w:rsidRPr="00251878">
              <w:rPr>
                <w:rFonts w:ascii="Times New Roman" w:hAnsi="Times New Roman"/>
                <w:b/>
                <w:bCs/>
              </w:rPr>
              <w:t>M-Genel memnuniyet</w:t>
            </w:r>
          </w:p>
        </w:tc>
        <w:tc>
          <w:tcPr>
            <w:tcW w:w="2567" w:type="dxa"/>
            <w:gridSpan w:val="5"/>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b/>
                <w:bCs/>
              </w:rPr>
            </w:pPr>
          </w:p>
        </w:tc>
      </w:tr>
      <w:tr w:rsidR="00434BC5" w:rsidRPr="00251878" w:rsidTr="00915F53">
        <w:trPr>
          <w:trHeight w:val="330"/>
          <w:jc w:val="center"/>
        </w:trPr>
        <w:tc>
          <w:tcPr>
            <w:tcW w:w="765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34BC5" w:rsidRPr="00251878" w:rsidRDefault="00434BC5" w:rsidP="00915F53">
            <w:pPr>
              <w:spacing w:after="0" w:line="240" w:lineRule="auto"/>
              <w:rPr>
                <w:rFonts w:ascii="Times New Roman" w:hAnsi="Times New Roman"/>
              </w:rPr>
            </w:pPr>
            <w:r w:rsidRPr="00251878">
              <w:rPr>
                <w:rFonts w:ascii="Times New Roman" w:hAnsi="Times New Roman"/>
              </w:rPr>
              <w:t>1-Okulumuz genel toplum üzerinde olumlu etkiye sahiptir.</w:t>
            </w: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r>
      <w:tr w:rsidR="00434BC5" w:rsidRPr="00251878" w:rsidTr="00915F53">
        <w:trPr>
          <w:trHeight w:val="330"/>
          <w:jc w:val="center"/>
        </w:trPr>
        <w:tc>
          <w:tcPr>
            <w:tcW w:w="765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34BC5" w:rsidRPr="00251878" w:rsidRDefault="00434BC5" w:rsidP="00915F53">
            <w:pPr>
              <w:spacing w:after="0" w:line="240" w:lineRule="auto"/>
              <w:rPr>
                <w:rFonts w:ascii="Times New Roman" w:hAnsi="Times New Roman"/>
              </w:rPr>
            </w:pPr>
            <w:r w:rsidRPr="00251878">
              <w:rPr>
                <w:rFonts w:ascii="Times New Roman" w:hAnsi="Times New Roman"/>
              </w:rPr>
              <w:t>2-Çalışanlar kendilerini okulda güvende hissetmektedirler.</w:t>
            </w: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r>
      <w:tr w:rsidR="00434BC5" w:rsidRPr="00251878" w:rsidTr="00915F53">
        <w:trPr>
          <w:trHeight w:val="300"/>
          <w:jc w:val="center"/>
        </w:trPr>
        <w:tc>
          <w:tcPr>
            <w:tcW w:w="765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34BC5" w:rsidRPr="00251878" w:rsidRDefault="00434BC5" w:rsidP="00915F53">
            <w:pPr>
              <w:spacing w:after="0" w:line="240" w:lineRule="auto"/>
              <w:rPr>
                <w:rFonts w:ascii="Times New Roman" w:hAnsi="Times New Roman"/>
              </w:rPr>
            </w:pPr>
            <w:r w:rsidRPr="00251878">
              <w:rPr>
                <w:rFonts w:ascii="Times New Roman" w:hAnsi="Times New Roman"/>
              </w:rPr>
              <w:t xml:space="preserve">3-Çalışanlar hastalandıklarında </w:t>
            </w:r>
            <w:r>
              <w:rPr>
                <w:rFonts w:ascii="Times New Roman" w:hAnsi="Times New Roman"/>
              </w:rPr>
              <w:t>okul yönetimince gerekli kolaylık sağlanmaktadır.</w:t>
            </w: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r>
      <w:tr w:rsidR="00434BC5" w:rsidRPr="00251878" w:rsidTr="00915F53">
        <w:trPr>
          <w:trHeight w:val="300"/>
          <w:jc w:val="center"/>
        </w:trPr>
        <w:tc>
          <w:tcPr>
            <w:tcW w:w="765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34BC5" w:rsidRPr="00251878" w:rsidRDefault="00434BC5" w:rsidP="00915F53">
            <w:pPr>
              <w:spacing w:after="0" w:line="240" w:lineRule="auto"/>
              <w:rPr>
                <w:rFonts w:ascii="Times New Roman" w:hAnsi="Times New Roman"/>
              </w:rPr>
            </w:pPr>
            <w:r w:rsidRPr="00251878">
              <w:rPr>
                <w:rFonts w:ascii="Times New Roman" w:hAnsi="Times New Roman"/>
              </w:rPr>
              <w:t>4-Okulun yönetim sisteminden memnuniyet duyulmaktadır.</w:t>
            </w: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r>
      <w:tr w:rsidR="00434BC5" w:rsidRPr="00251878" w:rsidTr="00915F53">
        <w:trPr>
          <w:trHeight w:val="300"/>
          <w:jc w:val="center"/>
        </w:trPr>
        <w:tc>
          <w:tcPr>
            <w:tcW w:w="765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34BC5" w:rsidRPr="00251878" w:rsidRDefault="00434BC5" w:rsidP="00915F53">
            <w:pPr>
              <w:spacing w:after="0" w:line="240" w:lineRule="auto"/>
              <w:rPr>
                <w:rFonts w:ascii="Times New Roman" w:hAnsi="Times New Roman"/>
              </w:rPr>
            </w:pPr>
            <w:r w:rsidRPr="00251878">
              <w:rPr>
                <w:rFonts w:ascii="Times New Roman" w:hAnsi="Times New Roman"/>
              </w:rPr>
              <w:t>5-Çalışanlar okulun yönetim süreçlerine etkin biçimde katılmaktadırlar.</w:t>
            </w: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r>
      <w:tr w:rsidR="00434BC5" w:rsidRPr="00251878" w:rsidTr="00915F53">
        <w:trPr>
          <w:trHeight w:val="300"/>
          <w:jc w:val="center"/>
        </w:trPr>
        <w:tc>
          <w:tcPr>
            <w:tcW w:w="765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34BC5" w:rsidRPr="00251878" w:rsidRDefault="00434BC5" w:rsidP="00915F53">
            <w:pPr>
              <w:spacing w:after="0" w:line="240" w:lineRule="auto"/>
              <w:rPr>
                <w:rFonts w:ascii="Times New Roman" w:hAnsi="Times New Roman"/>
              </w:rPr>
            </w:pPr>
            <w:r w:rsidRPr="00251878">
              <w:rPr>
                <w:rFonts w:ascii="Times New Roman" w:hAnsi="Times New Roman"/>
              </w:rPr>
              <w:t>6-Okulumuzda, çalışanların mezun oldukları alanlar dikkate alınmakta yapılacak işlerde bundan yararlanılmaktadır.</w:t>
            </w: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r>
      <w:tr w:rsidR="00434BC5" w:rsidRPr="00251878" w:rsidTr="00915F53">
        <w:trPr>
          <w:trHeight w:val="300"/>
          <w:jc w:val="center"/>
        </w:trPr>
        <w:tc>
          <w:tcPr>
            <w:tcW w:w="765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34BC5" w:rsidRPr="00251878" w:rsidRDefault="00434BC5" w:rsidP="00915F53">
            <w:pPr>
              <w:spacing w:after="0" w:line="240" w:lineRule="auto"/>
              <w:rPr>
                <w:rFonts w:ascii="Times New Roman" w:hAnsi="Times New Roman"/>
              </w:rPr>
            </w:pPr>
            <w:r w:rsidRPr="00251878">
              <w:rPr>
                <w:rFonts w:ascii="Times New Roman" w:hAnsi="Times New Roman"/>
              </w:rPr>
              <w:t>7-Okulumuz çalışanlarına öğretmenler odası, sigara içme odası, temiz ve bakımlı tuvaletler, çay vb. içecek maddele</w:t>
            </w:r>
            <w:r>
              <w:rPr>
                <w:rFonts w:ascii="Times New Roman" w:hAnsi="Times New Roman"/>
              </w:rPr>
              <w:t xml:space="preserve">ri içebilme ortamı vb. </w:t>
            </w:r>
            <w:r w:rsidRPr="00251878">
              <w:rPr>
                <w:rFonts w:ascii="Times New Roman" w:hAnsi="Times New Roman"/>
              </w:rPr>
              <w:t>imkânlar sunulmaktadır.</w:t>
            </w: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r>
      <w:tr w:rsidR="00434BC5" w:rsidRPr="00251878" w:rsidTr="00915F53">
        <w:trPr>
          <w:trHeight w:val="330"/>
          <w:jc w:val="center"/>
        </w:trPr>
        <w:tc>
          <w:tcPr>
            <w:tcW w:w="765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34BC5" w:rsidRPr="00251878" w:rsidRDefault="00434BC5" w:rsidP="00915F53">
            <w:pPr>
              <w:spacing w:after="0" w:line="240" w:lineRule="auto"/>
              <w:rPr>
                <w:rFonts w:ascii="Times New Roman" w:hAnsi="Times New Roman"/>
              </w:rPr>
            </w:pPr>
            <w:r w:rsidRPr="00251878">
              <w:rPr>
                <w:rFonts w:ascii="Times New Roman" w:hAnsi="Times New Roman"/>
              </w:rPr>
              <w:t>8-Okulumuzun bir web sayfası bulunmakta ve bu sayfada çalışanlar tanıtılmaktadır.</w:t>
            </w: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r>
      <w:tr w:rsidR="00434BC5" w:rsidRPr="00251878" w:rsidTr="00915F53">
        <w:trPr>
          <w:trHeight w:val="330"/>
          <w:jc w:val="center"/>
        </w:trPr>
        <w:tc>
          <w:tcPr>
            <w:tcW w:w="765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34BC5" w:rsidRPr="00251878" w:rsidRDefault="00434BC5" w:rsidP="00915F53">
            <w:pPr>
              <w:spacing w:after="0" w:line="240" w:lineRule="auto"/>
              <w:rPr>
                <w:rFonts w:ascii="Times New Roman" w:hAnsi="Times New Roman"/>
              </w:rPr>
            </w:pPr>
            <w:r w:rsidRPr="00251878">
              <w:rPr>
                <w:rFonts w:ascii="Times New Roman" w:hAnsi="Times New Roman"/>
              </w:rPr>
              <w:t>9-Okul çalışanlara maaş ve maaş dışı ödemeleri zamanında yapılmaktadır.</w:t>
            </w: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r>
      <w:tr w:rsidR="00434BC5" w:rsidRPr="00251878" w:rsidTr="00915F53">
        <w:trPr>
          <w:trHeight w:val="330"/>
          <w:jc w:val="center"/>
        </w:trPr>
        <w:tc>
          <w:tcPr>
            <w:tcW w:w="7659" w:type="dxa"/>
            <w:tcBorders>
              <w:top w:val="outset" w:sz="6" w:space="0" w:color="000000"/>
              <w:left w:val="outset" w:sz="6" w:space="0" w:color="000000"/>
              <w:bottom w:val="outset" w:sz="6" w:space="0" w:color="000000"/>
              <w:right w:val="outset" w:sz="6" w:space="0" w:color="000000"/>
            </w:tcBorders>
            <w:shd w:val="clear" w:color="auto" w:fill="auto"/>
            <w:vAlign w:val="center"/>
          </w:tcPr>
          <w:p w:rsidR="00434BC5" w:rsidRPr="00251878" w:rsidRDefault="00434BC5" w:rsidP="00915F53">
            <w:pPr>
              <w:spacing w:after="0" w:line="240" w:lineRule="auto"/>
              <w:rPr>
                <w:rFonts w:ascii="Times New Roman" w:hAnsi="Times New Roman"/>
              </w:rPr>
            </w:pPr>
            <w:r>
              <w:rPr>
                <w:rFonts w:ascii="Times New Roman" w:hAnsi="Times New Roman"/>
              </w:rPr>
              <w:t>10-</w:t>
            </w:r>
            <w:r w:rsidRPr="003479A1">
              <w:rPr>
                <w:rFonts w:ascii="Times New Roman" w:hAnsi="Times New Roman"/>
              </w:rPr>
              <w:t>Okulda öğretmene sağlanan çalışma ortamı yeterlidir.</w:t>
            </w: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r>
      <w:tr w:rsidR="00434BC5" w:rsidRPr="00251878" w:rsidTr="00915F53">
        <w:trPr>
          <w:trHeight w:val="330"/>
          <w:jc w:val="center"/>
        </w:trPr>
        <w:tc>
          <w:tcPr>
            <w:tcW w:w="7659" w:type="dxa"/>
            <w:tcBorders>
              <w:top w:val="outset" w:sz="6" w:space="0" w:color="000000"/>
              <w:left w:val="outset" w:sz="6" w:space="0" w:color="000000"/>
              <w:bottom w:val="outset" w:sz="6" w:space="0" w:color="000000"/>
              <w:right w:val="outset" w:sz="6" w:space="0" w:color="000000"/>
            </w:tcBorders>
            <w:shd w:val="clear" w:color="auto" w:fill="auto"/>
            <w:vAlign w:val="center"/>
          </w:tcPr>
          <w:p w:rsidR="00434BC5" w:rsidRPr="00251878" w:rsidRDefault="00434BC5" w:rsidP="00915F53">
            <w:pPr>
              <w:spacing w:after="0" w:line="240" w:lineRule="auto"/>
              <w:rPr>
                <w:rFonts w:ascii="Times New Roman" w:hAnsi="Times New Roman"/>
              </w:rPr>
            </w:pPr>
            <w:r>
              <w:rPr>
                <w:rFonts w:ascii="Times New Roman" w:hAnsi="Times New Roman"/>
              </w:rPr>
              <w:t>11-</w:t>
            </w:r>
            <w:r w:rsidRPr="003479A1">
              <w:rPr>
                <w:rFonts w:ascii="Times New Roman" w:hAnsi="Times New Roman"/>
              </w:rPr>
              <w:t>Okulun fiziki görüntüsü ve olanakları yeterlidir.</w:t>
            </w: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3"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c>
          <w:tcPr>
            <w:tcW w:w="514" w:type="dxa"/>
            <w:tcBorders>
              <w:top w:val="outset" w:sz="6" w:space="0" w:color="000000"/>
              <w:left w:val="outset" w:sz="6" w:space="0" w:color="000000"/>
              <w:bottom w:val="outset" w:sz="6" w:space="0" w:color="000000"/>
              <w:right w:val="outset" w:sz="6" w:space="0" w:color="000000"/>
            </w:tcBorders>
          </w:tcPr>
          <w:p w:rsidR="00434BC5" w:rsidRPr="00251878" w:rsidRDefault="00434BC5" w:rsidP="00915F53">
            <w:pPr>
              <w:spacing w:after="0" w:line="240" w:lineRule="auto"/>
              <w:rPr>
                <w:rFonts w:ascii="Times New Roman" w:hAnsi="Times New Roman"/>
              </w:rPr>
            </w:pPr>
          </w:p>
        </w:tc>
      </w:tr>
    </w:tbl>
    <w:p w:rsidR="00434BC5" w:rsidRDefault="00434BC5" w:rsidP="00434BC5"/>
    <w:p w:rsidR="00434BC5" w:rsidRPr="00434BC5" w:rsidRDefault="00434BC5" w:rsidP="00033C15">
      <w:pPr>
        <w:pStyle w:val="Balk2"/>
      </w:pPr>
      <w:bookmarkStart w:id="98" w:name="_Toc167354560"/>
      <w:r w:rsidRPr="00434BC5">
        <w:t>ÖĞRENCİ MEMNUNİYET ANKETİ</w:t>
      </w:r>
      <w:bookmarkEnd w:id="9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80"/>
        <w:gridCol w:w="598"/>
        <w:gridCol w:w="598"/>
        <w:gridCol w:w="598"/>
        <w:gridCol w:w="598"/>
        <w:gridCol w:w="598"/>
      </w:tblGrid>
      <w:tr w:rsidR="00434BC5" w:rsidRPr="00434BC5" w:rsidTr="00434BC5">
        <w:trPr>
          <w:cantSplit/>
          <w:trHeight w:val="160"/>
          <w:jc w:val="center"/>
        </w:trPr>
        <w:tc>
          <w:tcPr>
            <w:tcW w:w="6780"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pStyle w:val="Altyaz"/>
              <w:tabs>
                <w:tab w:val="left" w:pos="284"/>
              </w:tabs>
              <w:spacing w:after="0" w:line="160" w:lineRule="atLeast"/>
              <w:ind w:left="284"/>
              <w:rPr>
                <w:rFonts w:ascii="Times New Roman" w:hAnsi="Times New Roman"/>
                <w:b/>
                <w:sz w:val="24"/>
                <w:szCs w:val="24"/>
              </w:rPr>
            </w:pPr>
            <w:r w:rsidRPr="00434BC5">
              <w:rPr>
                <w:rFonts w:ascii="Times New Roman" w:hAnsi="Times New Roman"/>
                <w:b/>
                <w:sz w:val="24"/>
                <w:szCs w:val="24"/>
              </w:rPr>
              <w:t>Ulaşılabilirlik ve İletişim</w:t>
            </w:r>
          </w:p>
        </w:tc>
        <w:tc>
          <w:tcPr>
            <w:tcW w:w="2990" w:type="dxa"/>
            <w:gridSpan w:val="5"/>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pStyle w:val="Balk4"/>
              <w:tabs>
                <w:tab w:val="left" w:pos="567"/>
              </w:tabs>
              <w:rPr>
                <w:rFonts w:ascii="Times New Roman" w:hAnsi="Times New Roman"/>
                <w:sz w:val="24"/>
                <w:szCs w:val="24"/>
              </w:rPr>
            </w:pPr>
            <w:r w:rsidRPr="00434BC5">
              <w:rPr>
                <w:rFonts w:ascii="Times New Roman" w:hAnsi="Times New Roman"/>
                <w:sz w:val="24"/>
                <w:szCs w:val="24"/>
              </w:rPr>
              <w:t xml:space="preserve">Düzey </w:t>
            </w:r>
          </w:p>
          <w:p w:rsidR="00434BC5" w:rsidRPr="00434BC5" w:rsidRDefault="00434BC5" w:rsidP="00915F53">
            <w:pPr>
              <w:pStyle w:val="Balk4"/>
              <w:tabs>
                <w:tab w:val="left" w:pos="567"/>
              </w:tabs>
              <w:spacing w:line="160" w:lineRule="atLeast"/>
              <w:rPr>
                <w:rFonts w:ascii="Times New Roman" w:hAnsi="Times New Roman"/>
                <w:sz w:val="24"/>
                <w:szCs w:val="24"/>
              </w:rPr>
            </w:pPr>
            <w:r w:rsidRPr="00434BC5">
              <w:rPr>
                <w:rFonts w:ascii="Times New Roman" w:hAnsi="Times New Roman"/>
                <w:sz w:val="24"/>
                <w:szCs w:val="24"/>
              </w:rPr>
              <w:t xml:space="preserve">En Az                   En Çok </w:t>
            </w:r>
          </w:p>
        </w:tc>
      </w:tr>
      <w:tr w:rsidR="00434BC5" w:rsidRPr="00434BC5" w:rsidTr="00434BC5">
        <w:trPr>
          <w:cantSplit/>
          <w:trHeight w:val="180"/>
          <w:jc w:val="center"/>
        </w:trPr>
        <w:tc>
          <w:tcPr>
            <w:tcW w:w="6780" w:type="dxa"/>
            <w:tcBorders>
              <w:top w:val="single" w:sz="4" w:space="0" w:color="auto"/>
              <w:left w:val="single" w:sz="4" w:space="0" w:color="auto"/>
              <w:bottom w:val="single" w:sz="4" w:space="0" w:color="auto"/>
              <w:right w:val="single" w:sz="4" w:space="0" w:color="auto"/>
            </w:tcBorders>
            <w:shd w:val="clear" w:color="auto" w:fill="auto"/>
            <w:vAlign w:val="center"/>
          </w:tcPr>
          <w:p w:rsidR="00434BC5" w:rsidRPr="00434BC5" w:rsidRDefault="00434BC5" w:rsidP="00915F53">
            <w:pPr>
              <w:rPr>
                <w:rFonts w:ascii="Times New Roman" w:hAnsi="Times New Roman"/>
                <w:szCs w:val="24"/>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180" w:lineRule="atLeast"/>
              <w:jc w:val="center"/>
              <w:rPr>
                <w:rFonts w:ascii="Times New Roman" w:hAnsi="Times New Roman"/>
                <w:szCs w:val="24"/>
              </w:rPr>
            </w:pPr>
            <w:r w:rsidRPr="00434BC5">
              <w:rPr>
                <w:rFonts w:ascii="Times New Roman" w:hAnsi="Times New Roman"/>
                <w:b/>
                <w:szCs w:val="24"/>
              </w:rPr>
              <w:t xml:space="preserve">1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180" w:lineRule="atLeast"/>
              <w:jc w:val="center"/>
              <w:rPr>
                <w:rFonts w:ascii="Times New Roman" w:hAnsi="Times New Roman"/>
                <w:szCs w:val="24"/>
              </w:rPr>
            </w:pPr>
            <w:r w:rsidRPr="00434BC5">
              <w:rPr>
                <w:rFonts w:ascii="Times New Roman" w:hAnsi="Times New Roman"/>
                <w:b/>
                <w:szCs w:val="24"/>
              </w:rPr>
              <w:t xml:space="preserve">2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180" w:lineRule="atLeast"/>
              <w:jc w:val="center"/>
              <w:rPr>
                <w:rFonts w:ascii="Times New Roman" w:hAnsi="Times New Roman"/>
                <w:szCs w:val="24"/>
              </w:rPr>
            </w:pPr>
            <w:r w:rsidRPr="00434BC5">
              <w:rPr>
                <w:rFonts w:ascii="Times New Roman" w:hAnsi="Times New Roman"/>
                <w:b/>
                <w:szCs w:val="24"/>
              </w:rPr>
              <w:t xml:space="preserve">3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180" w:lineRule="atLeast"/>
              <w:jc w:val="center"/>
              <w:rPr>
                <w:rFonts w:ascii="Times New Roman" w:hAnsi="Times New Roman"/>
                <w:szCs w:val="24"/>
              </w:rPr>
            </w:pPr>
            <w:r w:rsidRPr="00434BC5">
              <w:rPr>
                <w:rFonts w:ascii="Times New Roman" w:hAnsi="Times New Roman"/>
                <w:b/>
                <w:szCs w:val="24"/>
              </w:rPr>
              <w:t xml:space="preserve">4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180" w:lineRule="atLeast"/>
              <w:jc w:val="center"/>
              <w:rPr>
                <w:rFonts w:ascii="Times New Roman" w:hAnsi="Times New Roman"/>
                <w:szCs w:val="24"/>
              </w:rPr>
            </w:pPr>
            <w:r w:rsidRPr="00434BC5">
              <w:rPr>
                <w:rFonts w:ascii="Times New Roman" w:hAnsi="Times New Roman"/>
                <w:b/>
                <w:szCs w:val="24"/>
              </w:rPr>
              <w:t xml:space="preserve">5 </w:t>
            </w:r>
          </w:p>
        </w:tc>
      </w:tr>
      <w:tr w:rsidR="00434BC5" w:rsidRPr="00434BC5" w:rsidTr="00434BC5">
        <w:trPr>
          <w:cantSplit/>
          <w:trHeight w:val="20"/>
          <w:jc w:val="center"/>
        </w:trPr>
        <w:tc>
          <w:tcPr>
            <w:tcW w:w="6780"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284"/>
              </w:tabs>
              <w:spacing w:before="100" w:beforeAutospacing="1" w:after="100" w:afterAutospacing="1" w:line="20" w:lineRule="atLeast"/>
              <w:ind w:left="284" w:hanging="284"/>
              <w:jc w:val="both"/>
              <w:rPr>
                <w:rFonts w:ascii="Times New Roman" w:hAnsi="Times New Roman"/>
                <w:szCs w:val="24"/>
              </w:rPr>
            </w:pPr>
            <w:r w:rsidRPr="00434BC5">
              <w:rPr>
                <w:rFonts w:ascii="Times New Roman" w:hAnsi="Times New Roman"/>
                <w:b/>
                <w:szCs w:val="24"/>
              </w:rPr>
              <w:t xml:space="preserve">1.     </w:t>
            </w:r>
            <w:r w:rsidRPr="00434BC5">
              <w:rPr>
                <w:rFonts w:ascii="Times New Roman" w:hAnsi="Times New Roman"/>
                <w:szCs w:val="24"/>
              </w:rPr>
              <w:t xml:space="preserve">Öğretmenlerimle ihtiyaç duyduğumda </w:t>
            </w:r>
            <w:proofErr w:type="gramStart"/>
            <w:r w:rsidRPr="00434BC5">
              <w:rPr>
                <w:rStyle w:val="grame"/>
                <w:rFonts w:ascii="Times New Roman" w:eastAsia="SimSun" w:hAnsi="Times New Roman"/>
                <w:szCs w:val="24"/>
              </w:rPr>
              <w:t>rahatlıkla  görüşebilirim</w:t>
            </w:r>
            <w:proofErr w:type="gramEnd"/>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r>
      <w:tr w:rsidR="00434BC5" w:rsidRPr="00434BC5" w:rsidTr="00434BC5">
        <w:trPr>
          <w:cantSplit/>
          <w:trHeight w:val="20"/>
          <w:jc w:val="center"/>
        </w:trPr>
        <w:tc>
          <w:tcPr>
            <w:tcW w:w="6780"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284"/>
              </w:tabs>
              <w:spacing w:before="100" w:beforeAutospacing="1" w:after="100" w:afterAutospacing="1" w:line="20" w:lineRule="atLeast"/>
              <w:ind w:left="284" w:hanging="284"/>
              <w:jc w:val="both"/>
              <w:rPr>
                <w:rFonts w:ascii="Times New Roman" w:hAnsi="Times New Roman"/>
                <w:szCs w:val="24"/>
              </w:rPr>
            </w:pPr>
            <w:r w:rsidRPr="00434BC5">
              <w:rPr>
                <w:rFonts w:ascii="Times New Roman" w:hAnsi="Times New Roman"/>
                <w:b/>
                <w:szCs w:val="24"/>
              </w:rPr>
              <w:t xml:space="preserve">2.     </w:t>
            </w:r>
            <w:r w:rsidRPr="00434BC5">
              <w:rPr>
                <w:rFonts w:ascii="Times New Roman" w:hAnsi="Times New Roman"/>
                <w:szCs w:val="24"/>
              </w:rPr>
              <w:t xml:space="preserve">Okul idaresine ihtiyaç duyduğumda rahatlıkla ulaşabilirim.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r>
      <w:tr w:rsidR="00434BC5" w:rsidRPr="00434BC5" w:rsidTr="00434BC5">
        <w:trPr>
          <w:cantSplit/>
          <w:trHeight w:val="20"/>
          <w:jc w:val="center"/>
        </w:trPr>
        <w:tc>
          <w:tcPr>
            <w:tcW w:w="6780"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284"/>
              </w:tabs>
              <w:spacing w:before="100" w:beforeAutospacing="1" w:after="100" w:afterAutospacing="1" w:line="20" w:lineRule="atLeast"/>
              <w:ind w:left="284" w:hanging="284"/>
              <w:jc w:val="both"/>
              <w:rPr>
                <w:rFonts w:ascii="Times New Roman" w:hAnsi="Times New Roman"/>
                <w:szCs w:val="24"/>
              </w:rPr>
            </w:pPr>
            <w:r w:rsidRPr="00434BC5">
              <w:rPr>
                <w:rFonts w:ascii="Times New Roman" w:hAnsi="Times New Roman"/>
                <w:b/>
                <w:szCs w:val="24"/>
              </w:rPr>
              <w:t xml:space="preserve">3.     </w:t>
            </w:r>
            <w:r w:rsidRPr="00434BC5">
              <w:rPr>
                <w:rFonts w:ascii="Times New Roman" w:hAnsi="Times New Roman"/>
                <w:szCs w:val="24"/>
              </w:rPr>
              <w:t xml:space="preserve">Okul kütüphanesinden yeterli düzeyde yararlanabiliyorum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r>
      <w:tr w:rsidR="00434BC5" w:rsidRPr="00434BC5" w:rsidTr="00434BC5">
        <w:trPr>
          <w:cantSplit/>
          <w:trHeight w:val="20"/>
          <w:jc w:val="center"/>
        </w:trPr>
        <w:tc>
          <w:tcPr>
            <w:tcW w:w="6780"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284"/>
              </w:tabs>
              <w:spacing w:before="100" w:beforeAutospacing="1" w:after="100" w:afterAutospacing="1" w:line="20" w:lineRule="atLeast"/>
              <w:ind w:left="284" w:hanging="284"/>
              <w:jc w:val="both"/>
              <w:rPr>
                <w:rFonts w:ascii="Times New Roman" w:hAnsi="Times New Roman"/>
                <w:szCs w:val="24"/>
              </w:rPr>
            </w:pPr>
            <w:r w:rsidRPr="00434BC5">
              <w:rPr>
                <w:rFonts w:ascii="Times New Roman" w:hAnsi="Times New Roman"/>
                <w:b/>
                <w:szCs w:val="24"/>
              </w:rPr>
              <w:t xml:space="preserve">4.     </w:t>
            </w:r>
            <w:r w:rsidRPr="00434BC5">
              <w:rPr>
                <w:rFonts w:ascii="Times New Roman" w:hAnsi="Times New Roman"/>
                <w:szCs w:val="24"/>
              </w:rPr>
              <w:t xml:space="preserve">Okulun </w:t>
            </w:r>
            <w:r w:rsidRPr="00434BC5">
              <w:rPr>
                <w:rStyle w:val="spelle"/>
                <w:rFonts w:ascii="Times New Roman" w:hAnsi="Times New Roman"/>
                <w:szCs w:val="24"/>
              </w:rPr>
              <w:t>laboratuvarından</w:t>
            </w:r>
            <w:r w:rsidRPr="00434BC5">
              <w:rPr>
                <w:rFonts w:ascii="Times New Roman" w:hAnsi="Times New Roman"/>
                <w:szCs w:val="24"/>
              </w:rPr>
              <w:t xml:space="preserve"> (Bilgisayar, Fen ve Teknoloji Laboratuvarları) yeterince yararlanabiliyorum.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r>
      <w:tr w:rsidR="00434BC5" w:rsidRPr="00434BC5" w:rsidTr="00434BC5">
        <w:trPr>
          <w:cantSplit/>
          <w:trHeight w:val="20"/>
          <w:jc w:val="center"/>
        </w:trPr>
        <w:tc>
          <w:tcPr>
            <w:tcW w:w="6780"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284"/>
              </w:tabs>
              <w:spacing w:before="100" w:beforeAutospacing="1" w:after="100" w:afterAutospacing="1" w:line="20" w:lineRule="atLeast"/>
              <w:ind w:left="284" w:hanging="284"/>
              <w:jc w:val="both"/>
              <w:rPr>
                <w:rFonts w:ascii="Times New Roman" w:hAnsi="Times New Roman"/>
                <w:szCs w:val="24"/>
              </w:rPr>
            </w:pPr>
            <w:r w:rsidRPr="00434BC5">
              <w:rPr>
                <w:rFonts w:ascii="Times New Roman" w:hAnsi="Times New Roman"/>
                <w:b/>
                <w:szCs w:val="24"/>
              </w:rPr>
              <w:t xml:space="preserve">5.     </w:t>
            </w:r>
            <w:r w:rsidRPr="00434BC5">
              <w:rPr>
                <w:rFonts w:ascii="Times New Roman" w:hAnsi="Times New Roman"/>
                <w:szCs w:val="24"/>
              </w:rPr>
              <w:t xml:space="preserve">Okulun spor faaliyetlerinden yeterince yararlanabiliyorum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r>
      <w:tr w:rsidR="00434BC5" w:rsidRPr="00434BC5" w:rsidTr="00434BC5">
        <w:trPr>
          <w:cantSplit/>
          <w:trHeight w:val="20"/>
          <w:jc w:val="center"/>
        </w:trPr>
        <w:tc>
          <w:tcPr>
            <w:tcW w:w="6780"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284"/>
                <w:tab w:val="left" w:pos="567"/>
              </w:tabs>
              <w:spacing w:before="100" w:beforeAutospacing="1" w:after="100" w:afterAutospacing="1" w:line="20" w:lineRule="atLeast"/>
              <w:ind w:left="284" w:hanging="284"/>
              <w:jc w:val="both"/>
              <w:rPr>
                <w:rFonts w:ascii="Times New Roman" w:hAnsi="Times New Roman"/>
                <w:szCs w:val="24"/>
              </w:rPr>
            </w:pPr>
            <w:r w:rsidRPr="00434BC5">
              <w:rPr>
                <w:rFonts w:ascii="Times New Roman" w:hAnsi="Times New Roman"/>
                <w:b/>
                <w:szCs w:val="24"/>
              </w:rPr>
              <w:t xml:space="preserve">6.     </w:t>
            </w:r>
            <w:r w:rsidRPr="00434BC5">
              <w:rPr>
                <w:rFonts w:ascii="Times New Roman" w:hAnsi="Times New Roman"/>
                <w:szCs w:val="24"/>
              </w:rPr>
              <w:t xml:space="preserve">Evimden okula ulaşım kolaydır.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r>
      <w:tr w:rsidR="00434BC5" w:rsidRPr="00434BC5" w:rsidTr="00434BC5">
        <w:trPr>
          <w:cantSplit/>
          <w:trHeight w:val="400"/>
          <w:jc w:val="center"/>
        </w:trPr>
        <w:tc>
          <w:tcPr>
            <w:tcW w:w="9770" w:type="dxa"/>
            <w:gridSpan w:val="6"/>
            <w:tcBorders>
              <w:top w:val="single" w:sz="4" w:space="0" w:color="auto"/>
              <w:left w:val="single" w:sz="4" w:space="0" w:color="auto"/>
              <w:bottom w:val="single" w:sz="4" w:space="0" w:color="auto"/>
              <w:right w:val="single" w:sz="4" w:space="0" w:color="auto"/>
            </w:tcBorders>
            <w:shd w:val="clear" w:color="auto" w:fill="auto"/>
          </w:tcPr>
          <w:p w:rsidR="00434BC5" w:rsidRPr="0042026A" w:rsidRDefault="00434BC5" w:rsidP="0042026A">
            <w:pPr>
              <w:jc w:val="center"/>
              <w:rPr>
                <w:rFonts w:ascii="Times New Roman" w:hAnsi="Times New Roman"/>
                <w:b/>
              </w:rPr>
            </w:pPr>
            <w:r w:rsidRPr="0042026A">
              <w:rPr>
                <w:rFonts w:ascii="Times New Roman" w:hAnsi="Times New Roman"/>
                <w:b/>
              </w:rPr>
              <w:t xml:space="preserve">Dilek, Öneri ve </w:t>
            </w:r>
            <w:proofErr w:type="gramStart"/>
            <w:r w:rsidRPr="0042026A">
              <w:rPr>
                <w:rStyle w:val="grame"/>
                <w:rFonts w:ascii="Times New Roman" w:hAnsi="Times New Roman"/>
                <w:b/>
                <w:szCs w:val="24"/>
              </w:rPr>
              <w:t>Şikayetler</w:t>
            </w:r>
            <w:proofErr w:type="gramEnd"/>
          </w:p>
        </w:tc>
      </w:tr>
      <w:tr w:rsidR="00434BC5" w:rsidRPr="00434BC5" w:rsidTr="00434BC5">
        <w:trPr>
          <w:cantSplit/>
          <w:trHeight w:val="20"/>
          <w:jc w:val="center"/>
        </w:trPr>
        <w:tc>
          <w:tcPr>
            <w:tcW w:w="6780"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284"/>
              </w:tabs>
              <w:spacing w:before="100" w:beforeAutospacing="1" w:after="100" w:afterAutospacing="1" w:line="20" w:lineRule="atLeast"/>
              <w:ind w:left="284" w:hanging="284"/>
              <w:jc w:val="both"/>
              <w:rPr>
                <w:rFonts w:ascii="Times New Roman" w:hAnsi="Times New Roman"/>
                <w:szCs w:val="24"/>
              </w:rPr>
            </w:pPr>
            <w:r w:rsidRPr="00434BC5">
              <w:rPr>
                <w:rFonts w:ascii="Times New Roman" w:hAnsi="Times New Roman"/>
                <w:b/>
                <w:szCs w:val="24"/>
              </w:rPr>
              <w:t xml:space="preserve">7.     </w:t>
            </w:r>
            <w:r w:rsidRPr="00434BC5">
              <w:rPr>
                <w:rFonts w:ascii="Times New Roman" w:hAnsi="Times New Roman"/>
                <w:szCs w:val="24"/>
              </w:rPr>
              <w:t xml:space="preserve">Öğretmenlerime ilettiğim sorunların çözümüne gayret gösterilir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r>
      <w:tr w:rsidR="00434BC5" w:rsidRPr="00434BC5" w:rsidTr="00434BC5">
        <w:trPr>
          <w:cantSplit/>
          <w:trHeight w:val="20"/>
          <w:jc w:val="center"/>
        </w:trPr>
        <w:tc>
          <w:tcPr>
            <w:tcW w:w="6780"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284"/>
              </w:tabs>
              <w:spacing w:before="100" w:beforeAutospacing="1" w:after="100" w:afterAutospacing="1" w:line="20" w:lineRule="atLeast"/>
              <w:ind w:left="284" w:hanging="284"/>
              <w:jc w:val="both"/>
              <w:rPr>
                <w:rFonts w:ascii="Times New Roman" w:hAnsi="Times New Roman"/>
                <w:szCs w:val="24"/>
              </w:rPr>
            </w:pPr>
            <w:r w:rsidRPr="00434BC5">
              <w:rPr>
                <w:rFonts w:ascii="Times New Roman" w:hAnsi="Times New Roman"/>
                <w:b/>
                <w:szCs w:val="24"/>
              </w:rPr>
              <w:t xml:space="preserve">8.     </w:t>
            </w:r>
            <w:r w:rsidRPr="00434BC5">
              <w:rPr>
                <w:rFonts w:ascii="Times New Roman" w:hAnsi="Times New Roman"/>
                <w:szCs w:val="24"/>
              </w:rPr>
              <w:t xml:space="preserve">Okul yönetimine ilettiğim sorunların çözümüne gayret gösterilir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r>
      <w:tr w:rsidR="00434BC5" w:rsidRPr="00434BC5" w:rsidTr="00434BC5">
        <w:trPr>
          <w:cantSplit/>
          <w:trHeight w:val="20"/>
          <w:jc w:val="center"/>
        </w:trPr>
        <w:tc>
          <w:tcPr>
            <w:tcW w:w="6780"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284"/>
              </w:tabs>
              <w:spacing w:before="100" w:beforeAutospacing="1" w:after="100" w:afterAutospacing="1" w:line="20" w:lineRule="atLeast"/>
              <w:ind w:left="284" w:hanging="284"/>
              <w:jc w:val="both"/>
              <w:rPr>
                <w:rFonts w:ascii="Times New Roman" w:hAnsi="Times New Roman"/>
                <w:szCs w:val="24"/>
              </w:rPr>
            </w:pPr>
            <w:r w:rsidRPr="00434BC5">
              <w:rPr>
                <w:rFonts w:ascii="Times New Roman" w:hAnsi="Times New Roman"/>
                <w:b/>
                <w:szCs w:val="24"/>
              </w:rPr>
              <w:t xml:space="preserve">9.     </w:t>
            </w:r>
            <w:r w:rsidRPr="00434BC5">
              <w:rPr>
                <w:rFonts w:ascii="Times New Roman" w:hAnsi="Times New Roman"/>
                <w:szCs w:val="24"/>
              </w:rPr>
              <w:t xml:space="preserve">Okula </w:t>
            </w:r>
            <w:proofErr w:type="gramStart"/>
            <w:r w:rsidRPr="00434BC5">
              <w:rPr>
                <w:rStyle w:val="grame"/>
                <w:rFonts w:ascii="Times New Roman" w:eastAsia="SimSun" w:hAnsi="Times New Roman"/>
                <w:szCs w:val="24"/>
              </w:rPr>
              <w:t>ilettiğimiz  öneri</w:t>
            </w:r>
            <w:proofErr w:type="gramEnd"/>
            <w:r w:rsidRPr="00434BC5">
              <w:rPr>
                <w:rFonts w:ascii="Times New Roman" w:hAnsi="Times New Roman"/>
                <w:szCs w:val="24"/>
              </w:rPr>
              <w:t xml:space="preserve"> ve isteklerimize cevap verilir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r>
      <w:tr w:rsidR="00434BC5" w:rsidRPr="00434BC5" w:rsidTr="00434BC5">
        <w:trPr>
          <w:cantSplit/>
          <w:trHeight w:val="20"/>
          <w:jc w:val="center"/>
        </w:trPr>
        <w:tc>
          <w:tcPr>
            <w:tcW w:w="6780"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284"/>
              </w:tabs>
              <w:spacing w:before="100" w:beforeAutospacing="1" w:after="100" w:afterAutospacing="1" w:line="20" w:lineRule="atLeast"/>
              <w:ind w:left="284" w:hanging="284"/>
              <w:jc w:val="both"/>
              <w:rPr>
                <w:rFonts w:ascii="Times New Roman" w:hAnsi="Times New Roman"/>
                <w:b/>
                <w:szCs w:val="24"/>
              </w:rPr>
            </w:pPr>
            <w:r w:rsidRPr="00434BC5">
              <w:rPr>
                <w:rFonts w:ascii="Times New Roman" w:hAnsi="Times New Roman"/>
                <w:color w:val="202124"/>
                <w:szCs w:val="24"/>
                <w:shd w:val="clear" w:color="auto" w:fill="F8F9FA"/>
              </w:rPr>
              <w:t>10.Okulda öğrenci olarak bizlerin görüşleri dikkate alınır.</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p>
        </w:tc>
      </w:tr>
      <w:tr w:rsidR="00434BC5" w:rsidRPr="00434BC5" w:rsidTr="00434BC5">
        <w:trPr>
          <w:cantSplit/>
          <w:trHeight w:val="400"/>
          <w:jc w:val="center"/>
        </w:trPr>
        <w:tc>
          <w:tcPr>
            <w:tcW w:w="9770" w:type="dxa"/>
            <w:gridSpan w:val="6"/>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ind w:firstLine="397"/>
              <w:jc w:val="center"/>
              <w:rPr>
                <w:rFonts w:ascii="Times New Roman" w:hAnsi="Times New Roman"/>
                <w:szCs w:val="24"/>
              </w:rPr>
            </w:pPr>
            <w:r w:rsidRPr="00434BC5">
              <w:rPr>
                <w:rFonts w:ascii="Times New Roman" w:hAnsi="Times New Roman"/>
                <w:b/>
                <w:szCs w:val="24"/>
              </w:rPr>
              <w:t xml:space="preserve">Güvenilirlik </w:t>
            </w:r>
          </w:p>
        </w:tc>
      </w:tr>
      <w:tr w:rsidR="00434BC5" w:rsidRPr="00434BC5" w:rsidTr="00434BC5">
        <w:trPr>
          <w:cantSplit/>
          <w:trHeight w:val="20"/>
          <w:jc w:val="center"/>
        </w:trPr>
        <w:tc>
          <w:tcPr>
            <w:tcW w:w="6780"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284"/>
              </w:tabs>
              <w:spacing w:before="100" w:beforeAutospacing="1" w:after="100" w:afterAutospacing="1" w:line="20" w:lineRule="atLeast"/>
              <w:ind w:left="284" w:hanging="284"/>
              <w:jc w:val="both"/>
              <w:rPr>
                <w:rFonts w:ascii="Times New Roman" w:hAnsi="Times New Roman"/>
                <w:szCs w:val="24"/>
              </w:rPr>
            </w:pPr>
            <w:r w:rsidRPr="00434BC5">
              <w:rPr>
                <w:rFonts w:ascii="Times New Roman" w:hAnsi="Times New Roman"/>
                <w:b/>
                <w:szCs w:val="24"/>
              </w:rPr>
              <w:t xml:space="preserve">11.  </w:t>
            </w:r>
            <w:r w:rsidRPr="00434BC5">
              <w:rPr>
                <w:rFonts w:ascii="Times New Roman" w:hAnsi="Times New Roman"/>
                <w:szCs w:val="24"/>
              </w:rPr>
              <w:t xml:space="preserve">Okul yönetimine güvenirim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r>
      <w:tr w:rsidR="00434BC5" w:rsidRPr="00434BC5" w:rsidTr="00434BC5">
        <w:trPr>
          <w:cantSplit/>
          <w:trHeight w:val="20"/>
          <w:jc w:val="center"/>
        </w:trPr>
        <w:tc>
          <w:tcPr>
            <w:tcW w:w="6780"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284"/>
              </w:tabs>
              <w:spacing w:before="100" w:beforeAutospacing="1" w:after="100" w:afterAutospacing="1" w:line="20" w:lineRule="atLeast"/>
              <w:ind w:left="284" w:hanging="284"/>
              <w:jc w:val="both"/>
              <w:rPr>
                <w:rFonts w:ascii="Times New Roman" w:hAnsi="Times New Roman"/>
                <w:szCs w:val="24"/>
              </w:rPr>
            </w:pPr>
            <w:r w:rsidRPr="00434BC5">
              <w:rPr>
                <w:rFonts w:ascii="Times New Roman" w:hAnsi="Times New Roman"/>
                <w:b/>
                <w:szCs w:val="24"/>
              </w:rPr>
              <w:t xml:space="preserve">12.  </w:t>
            </w:r>
            <w:r w:rsidRPr="00434BC5">
              <w:rPr>
                <w:rFonts w:ascii="Times New Roman" w:hAnsi="Times New Roman"/>
                <w:szCs w:val="24"/>
              </w:rPr>
              <w:t xml:space="preserve">Öğretmenlerimiz güvenilir insanlardır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r>
      <w:tr w:rsidR="00434BC5" w:rsidRPr="00434BC5" w:rsidTr="00434BC5">
        <w:trPr>
          <w:cantSplit/>
          <w:trHeight w:val="296"/>
          <w:jc w:val="center"/>
        </w:trPr>
        <w:tc>
          <w:tcPr>
            <w:tcW w:w="9770" w:type="dxa"/>
            <w:gridSpan w:val="6"/>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ind w:firstLine="397"/>
              <w:jc w:val="center"/>
              <w:rPr>
                <w:rFonts w:ascii="Times New Roman" w:hAnsi="Times New Roman"/>
                <w:szCs w:val="24"/>
              </w:rPr>
            </w:pPr>
            <w:r w:rsidRPr="00434BC5">
              <w:rPr>
                <w:rFonts w:ascii="Times New Roman" w:hAnsi="Times New Roman"/>
                <w:b/>
                <w:szCs w:val="24"/>
              </w:rPr>
              <w:t xml:space="preserve">Güvenlik </w:t>
            </w:r>
          </w:p>
        </w:tc>
      </w:tr>
      <w:tr w:rsidR="00434BC5" w:rsidRPr="00434BC5" w:rsidTr="00434BC5">
        <w:trPr>
          <w:cantSplit/>
          <w:trHeight w:val="20"/>
          <w:jc w:val="center"/>
        </w:trPr>
        <w:tc>
          <w:tcPr>
            <w:tcW w:w="6780"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284"/>
              </w:tabs>
              <w:spacing w:before="100" w:beforeAutospacing="1" w:after="100" w:afterAutospacing="1" w:line="20" w:lineRule="atLeast"/>
              <w:ind w:left="284" w:hanging="284"/>
              <w:jc w:val="both"/>
              <w:rPr>
                <w:rFonts w:ascii="Times New Roman" w:hAnsi="Times New Roman"/>
                <w:szCs w:val="24"/>
              </w:rPr>
            </w:pPr>
            <w:r w:rsidRPr="00434BC5">
              <w:rPr>
                <w:rFonts w:ascii="Times New Roman" w:hAnsi="Times New Roman"/>
                <w:b/>
                <w:szCs w:val="24"/>
              </w:rPr>
              <w:lastRenderedPageBreak/>
              <w:t xml:space="preserve">13.  </w:t>
            </w:r>
            <w:r w:rsidRPr="00434BC5">
              <w:rPr>
                <w:rFonts w:ascii="Times New Roman" w:hAnsi="Times New Roman"/>
                <w:szCs w:val="24"/>
              </w:rPr>
              <w:t xml:space="preserve">Okulda kendimi güvende hissediyorum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r>
      <w:tr w:rsidR="00434BC5" w:rsidRPr="00434BC5" w:rsidTr="00434BC5">
        <w:trPr>
          <w:cantSplit/>
          <w:trHeight w:val="20"/>
          <w:jc w:val="center"/>
        </w:trPr>
        <w:tc>
          <w:tcPr>
            <w:tcW w:w="6780"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284"/>
              </w:tabs>
              <w:spacing w:before="100" w:beforeAutospacing="1" w:after="100" w:afterAutospacing="1" w:line="20" w:lineRule="atLeast"/>
              <w:ind w:left="284" w:hanging="284"/>
              <w:jc w:val="both"/>
              <w:rPr>
                <w:rFonts w:ascii="Times New Roman" w:hAnsi="Times New Roman"/>
                <w:szCs w:val="24"/>
              </w:rPr>
            </w:pPr>
            <w:r w:rsidRPr="00434BC5">
              <w:rPr>
                <w:rFonts w:ascii="Times New Roman" w:hAnsi="Times New Roman"/>
                <w:b/>
                <w:szCs w:val="24"/>
              </w:rPr>
              <w:t xml:space="preserve">14.  </w:t>
            </w:r>
            <w:r w:rsidRPr="00434BC5">
              <w:rPr>
                <w:rFonts w:ascii="Times New Roman" w:hAnsi="Times New Roman"/>
                <w:szCs w:val="24"/>
              </w:rPr>
              <w:t xml:space="preserve">Okulumuzda yeterli güvenlik önlemleri alınmaktadır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r>
      <w:tr w:rsidR="00434BC5" w:rsidRPr="00434BC5" w:rsidTr="00434BC5">
        <w:trPr>
          <w:cantSplit/>
          <w:trHeight w:val="20"/>
          <w:jc w:val="center"/>
        </w:trPr>
        <w:tc>
          <w:tcPr>
            <w:tcW w:w="6780"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284"/>
              </w:tabs>
              <w:spacing w:before="100" w:beforeAutospacing="1" w:after="100" w:afterAutospacing="1" w:line="20" w:lineRule="atLeast"/>
              <w:ind w:left="284" w:hanging="284"/>
              <w:jc w:val="both"/>
              <w:rPr>
                <w:rFonts w:ascii="Times New Roman" w:hAnsi="Times New Roman"/>
                <w:b/>
                <w:szCs w:val="24"/>
              </w:rPr>
            </w:pPr>
            <w:r w:rsidRPr="00434BC5">
              <w:rPr>
                <w:rFonts w:ascii="Times New Roman" w:hAnsi="Times New Roman"/>
                <w:color w:val="202124"/>
                <w:szCs w:val="24"/>
                <w:shd w:val="clear" w:color="auto" w:fill="F8F9FA"/>
              </w:rPr>
              <w:t>15.Yöneticilerden dayak, hakaret gibi onur kırıcı davranış görmedim.</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p>
        </w:tc>
      </w:tr>
      <w:tr w:rsidR="00434BC5" w:rsidRPr="00434BC5" w:rsidTr="00434BC5">
        <w:trPr>
          <w:cantSplit/>
          <w:trHeight w:val="20"/>
          <w:jc w:val="center"/>
        </w:trPr>
        <w:tc>
          <w:tcPr>
            <w:tcW w:w="6780"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284"/>
              </w:tabs>
              <w:spacing w:before="100" w:beforeAutospacing="1" w:after="100" w:afterAutospacing="1" w:line="20" w:lineRule="atLeast"/>
              <w:ind w:left="284" w:hanging="284"/>
              <w:jc w:val="both"/>
              <w:rPr>
                <w:rFonts w:ascii="Times New Roman" w:hAnsi="Times New Roman"/>
                <w:b/>
                <w:szCs w:val="24"/>
              </w:rPr>
            </w:pPr>
            <w:r w:rsidRPr="00434BC5">
              <w:rPr>
                <w:rFonts w:ascii="Times New Roman" w:hAnsi="Times New Roman"/>
                <w:color w:val="202124"/>
                <w:szCs w:val="24"/>
                <w:shd w:val="clear" w:color="auto" w:fill="F8F9FA"/>
              </w:rPr>
              <w:t>16.Öğretmenlerimizden dayak, hakaret gibi onur kırıcı davranış görmedim.</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p>
        </w:tc>
      </w:tr>
      <w:tr w:rsidR="00434BC5" w:rsidRPr="00434BC5" w:rsidTr="00434BC5">
        <w:trPr>
          <w:cantSplit/>
          <w:trHeight w:val="400"/>
          <w:jc w:val="center"/>
        </w:trPr>
        <w:tc>
          <w:tcPr>
            <w:tcW w:w="9770" w:type="dxa"/>
            <w:gridSpan w:val="6"/>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ind w:firstLine="397"/>
              <w:jc w:val="center"/>
              <w:rPr>
                <w:rFonts w:ascii="Times New Roman" w:hAnsi="Times New Roman"/>
                <w:szCs w:val="24"/>
              </w:rPr>
            </w:pPr>
            <w:r w:rsidRPr="00434BC5">
              <w:rPr>
                <w:rFonts w:ascii="Times New Roman" w:hAnsi="Times New Roman"/>
                <w:b/>
                <w:szCs w:val="24"/>
              </w:rPr>
              <w:t xml:space="preserve">Kararlara Katılım </w:t>
            </w:r>
          </w:p>
        </w:tc>
      </w:tr>
      <w:tr w:rsidR="00434BC5" w:rsidRPr="00434BC5" w:rsidTr="00434BC5">
        <w:trPr>
          <w:cantSplit/>
          <w:trHeight w:val="20"/>
          <w:jc w:val="center"/>
        </w:trPr>
        <w:tc>
          <w:tcPr>
            <w:tcW w:w="6780"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284"/>
              </w:tabs>
              <w:spacing w:before="100" w:beforeAutospacing="1" w:after="100" w:afterAutospacing="1" w:line="20" w:lineRule="atLeast"/>
              <w:ind w:left="284" w:hanging="284"/>
              <w:jc w:val="both"/>
              <w:rPr>
                <w:rFonts w:ascii="Times New Roman" w:hAnsi="Times New Roman"/>
                <w:szCs w:val="24"/>
              </w:rPr>
            </w:pPr>
            <w:r w:rsidRPr="00434BC5">
              <w:rPr>
                <w:rFonts w:ascii="Times New Roman" w:hAnsi="Times New Roman"/>
                <w:b/>
                <w:szCs w:val="24"/>
              </w:rPr>
              <w:t xml:space="preserve">17.  </w:t>
            </w:r>
            <w:r w:rsidRPr="00434BC5">
              <w:rPr>
                <w:rFonts w:ascii="Times New Roman" w:hAnsi="Times New Roman"/>
                <w:szCs w:val="24"/>
              </w:rPr>
              <w:t xml:space="preserve"> Okulda öğrencilerle ilgili alınan karalarda bizlerin görüşleri alınır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r>
      <w:tr w:rsidR="00434BC5" w:rsidRPr="00434BC5" w:rsidTr="00434BC5">
        <w:trPr>
          <w:cantSplit/>
          <w:trHeight w:val="20"/>
          <w:jc w:val="center"/>
        </w:trPr>
        <w:tc>
          <w:tcPr>
            <w:tcW w:w="6780"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284"/>
              </w:tabs>
              <w:spacing w:before="100" w:beforeAutospacing="1" w:after="100" w:afterAutospacing="1" w:line="20" w:lineRule="atLeast"/>
              <w:ind w:left="284" w:hanging="284"/>
              <w:jc w:val="both"/>
              <w:rPr>
                <w:rFonts w:ascii="Times New Roman" w:hAnsi="Times New Roman"/>
                <w:szCs w:val="24"/>
              </w:rPr>
            </w:pPr>
            <w:r w:rsidRPr="00434BC5">
              <w:rPr>
                <w:rFonts w:ascii="Times New Roman" w:hAnsi="Times New Roman"/>
                <w:b/>
                <w:szCs w:val="24"/>
              </w:rPr>
              <w:t xml:space="preserve">18.  </w:t>
            </w:r>
            <w:r w:rsidRPr="00434BC5">
              <w:rPr>
                <w:rFonts w:ascii="Times New Roman" w:hAnsi="Times New Roman"/>
                <w:szCs w:val="24"/>
              </w:rPr>
              <w:t xml:space="preserve">Okul öğrenci kurulu öğrencileri temsil edebilmektedir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r>
      <w:tr w:rsidR="00434BC5" w:rsidRPr="00434BC5" w:rsidTr="00434BC5">
        <w:trPr>
          <w:cantSplit/>
          <w:trHeight w:val="400"/>
          <w:jc w:val="center"/>
        </w:trPr>
        <w:tc>
          <w:tcPr>
            <w:tcW w:w="9770" w:type="dxa"/>
            <w:gridSpan w:val="6"/>
            <w:tcBorders>
              <w:top w:val="single" w:sz="4" w:space="0" w:color="auto"/>
              <w:left w:val="single" w:sz="4" w:space="0" w:color="auto"/>
              <w:bottom w:val="single" w:sz="4" w:space="0" w:color="auto"/>
              <w:right w:val="single" w:sz="4" w:space="0" w:color="auto"/>
            </w:tcBorders>
            <w:shd w:val="clear" w:color="auto" w:fill="auto"/>
          </w:tcPr>
          <w:p w:rsidR="00434BC5" w:rsidRPr="0042026A" w:rsidRDefault="00434BC5" w:rsidP="0042026A">
            <w:pPr>
              <w:jc w:val="center"/>
              <w:rPr>
                <w:rFonts w:ascii="Times New Roman" w:hAnsi="Times New Roman"/>
                <w:b/>
              </w:rPr>
            </w:pPr>
            <w:r w:rsidRPr="0042026A">
              <w:rPr>
                <w:rFonts w:ascii="Times New Roman" w:hAnsi="Times New Roman"/>
                <w:b/>
              </w:rPr>
              <w:t>Öğrenci İşleri</w:t>
            </w:r>
          </w:p>
        </w:tc>
      </w:tr>
      <w:tr w:rsidR="00434BC5" w:rsidRPr="00434BC5" w:rsidTr="00434BC5">
        <w:trPr>
          <w:cantSplit/>
          <w:trHeight w:val="20"/>
          <w:jc w:val="center"/>
        </w:trPr>
        <w:tc>
          <w:tcPr>
            <w:tcW w:w="6780"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284"/>
              </w:tabs>
              <w:spacing w:before="100" w:beforeAutospacing="1" w:after="100" w:afterAutospacing="1" w:line="20" w:lineRule="atLeast"/>
              <w:ind w:left="284" w:hanging="284"/>
              <w:jc w:val="both"/>
              <w:rPr>
                <w:rFonts w:ascii="Times New Roman" w:hAnsi="Times New Roman"/>
                <w:szCs w:val="24"/>
              </w:rPr>
            </w:pPr>
            <w:r w:rsidRPr="00434BC5">
              <w:rPr>
                <w:rFonts w:ascii="Times New Roman" w:hAnsi="Times New Roman"/>
                <w:b/>
                <w:szCs w:val="24"/>
              </w:rPr>
              <w:t xml:space="preserve">19.  </w:t>
            </w:r>
            <w:r w:rsidRPr="00434BC5">
              <w:rPr>
                <w:rFonts w:ascii="Times New Roman" w:hAnsi="Times New Roman"/>
                <w:szCs w:val="24"/>
              </w:rPr>
              <w:t xml:space="preserve">Öğrenci işlerinde her türlü işlemlerimiz hızla yerine getirilir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r>
      <w:tr w:rsidR="00434BC5" w:rsidRPr="00434BC5" w:rsidTr="00434BC5">
        <w:trPr>
          <w:cantSplit/>
          <w:trHeight w:val="20"/>
          <w:jc w:val="center"/>
        </w:trPr>
        <w:tc>
          <w:tcPr>
            <w:tcW w:w="6780"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284"/>
              </w:tabs>
              <w:spacing w:before="100" w:beforeAutospacing="1" w:after="100" w:afterAutospacing="1" w:line="20" w:lineRule="atLeast"/>
              <w:ind w:left="284" w:hanging="284"/>
              <w:jc w:val="both"/>
              <w:rPr>
                <w:rFonts w:ascii="Times New Roman" w:hAnsi="Times New Roman"/>
                <w:b/>
                <w:szCs w:val="24"/>
              </w:rPr>
            </w:pPr>
            <w:r w:rsidRPr="00434BC5">
              <w:rPr>
                <w:rFonts w:ascii="Times New Roman" w:hAnsi="Times New Roman"/>
                <w:color w:val="202124"/>
                <w:szCs w:val="24"/>
                <w:shd w:val="clear" w:color="auto" w:fill="F8F9FA"/>
              </w:rPr>
              <w:t>20.Okulun öğrenci işlerinde güleryüzlü karşılanırız</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p>
        </w:tc>
      </w:tr>
      <w:tr w:rsidR="00434BC5" w:rsidRPr="00434BC5" w:rsidTr="00434BC5">
        <w:trPr>
          <w:cantSplit/>
          <w:trHeight w:val="20"/>
          <w:jc w:val="center"/>
        </w:trPr>
        <w:tc>
          <w:tcPr>
            <w:tcW w:w="6780"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284"/>
              </w:tabs>
              <w:spacing w:before="100" w:beforeAutospacing="1" w:after="100" w:afterAutospacing="1" w:line="20" w:lineRule="atLeast"/>
              <w:ind w:left="284" w:hanging="284"/>
              <w:jc w:val="both"/>
              <w:rPr>
                <w:rFonts w:ascii="Times New Roman" w:hAnsi="Times New Roman"/>
                <w:b/>
                <w:szCs w:val="24"/>
              </w:rPr>
            </w:pPr>
            <w:r w:rsidRPr="00434BC5">
              <w:rPr>
                <w:rFonts w:ascii="Times New Roman" w:hAnsi="Times New Roman"/>
                <w:color w:val="202124"/>
                <w:szCs w:val="24"/>
                <w:shd w:val="clear" w:color="auto" w:fill="F8F9FA"/>
              </w:rPr>
              <w:t>21.Okulumuzda sağlık sorunu yaşadığımızda gerekli hassasiyet gösterilir.</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p>
        </w:tc>
      </w:tr>
      <w:tr w:rsidR="00434BC5" w:rsidRPr="00434BC5" w:rsidTr="00434BC5">
        <w:trPr>
          <w:cantSplit/>
          <w:trHeight w:val="400"/>
          <w:jc w:val="center"/>
        </w:trPr>
        <w:tc>
          <w:tcPr>
            <w:tcW w:w="9770" w:type="dxa"/>
            <w:gridSpan w:val="6"/>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ind w:firstLine="397"/>
              <w:jc w:val="center"/>
              <w:rPr>
                <w:rFonts w:ascii="Times New Roman" w:hAnsi="Times New Roman"/>
                <w:szCs w:val="24"/>
              </w:rPr>
            </w:pPr>
            <w:r w:rsidRPr="00434BC5">
              <w:rPr>
                <w:rFonts w:ascii="Times New Roman" w:hAnsi="Times New Roman"/>
                <w:b/>
                <w:szCs w:val="24"/>
              </w:rPr>
              <w:t xml:space="preserve">Eğitim/Öğretim Faaliyetleri (Ders Programları) </w:t>
            </w:r>
          </w:p>
        </w:tc>
      </w:tr>
      <w:tr w:rsidR="00434BC5" w:rsidRPr="00434BC5" w:rsidTr="00434BC5">
        <w:trPr>
          <w:cantSplit/>
          <w:trHeight w:val="20"/>
          <w:jc w:val="center"/>
        </w:trPr>
        <w:tc>
          <w:tcPr>
            <w:tcW w:w="6780"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284"/>
              </w:tabs>
              <w:spacing w:before="100" w:beforeAutospacing="1" w:after="100" w:afterAutospacing="1" w:line="20" w:lineRule="atLeast"/>
              <w:ind w:left="284" w:hanging="284"/>
              <w:jc w:val="both"/>
              <w:rPr>
                <w:rFonts w:ascii="Times New Roman" w:hAnsi="Times New Roman"/>
                <w:szCs w:val="24"/>
              </w:rPr>
            </w:pPr>
            <w:r w:rsidRPr="00434BC5">
              <w:rPr>
                <w:rFonts w:ascii="Times New Roman" w:hAnsi="Times New Roman"/>
                <w:b/>
                <w:szCs w:val="24"/>
              </w:rPr>
              <w:t xml:space="preserve">22.  </w:t>
            </w:r>
            <w:r w:rsidRPr="00434BC5">
              <w:rPr>
                <w:rFonts w:ascii="Times New Roman" w:hAnsi="Times New Roman"/>
                <w:szCs w:val="24"/>
              </w:rPr>
              <w:t xml:space="preserve">Okulda edindiğim bilgilerin günlük hayatta ve/veya daha sonraki öğrenim hayatımda işime yarayacağını düşünüyorum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r>
      <w:tr w:rsidR="00434BC5" w:rsidRPr="00434BC5" w:rsidTr="00434BC5">
        <w:trPr>
          <w:cantSplit/>
          <w:trHeight w:val="20"/>
          <w:jc w:val="center"/>
        </w:trPr>
        <w:tc>
          <w:tcPr>
            <w:tcW w:w="6780"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284"/>
              </w:tabs>
              <w:spacing w:before="100" w:beforeAutospacing="1" w:after="100" w:afterAutospacing="1" w:line="20" w:lineRule="atLeast"/>
              <w:ind w:left="284" w:hanging="284"/>
              <w:jc w:val="both"/>
              <w:rPr>
                <w:rFonts w:ascii="Times New Roman" w:hAnsi="Times New Roman"/>
                <w:szCs w:val="24"/>
              </w:rPr>
            </w:pPr>
            <w:r w:rsidRPr="00434BC5">
              <w:rPr>
                <w:rFonts w:ascii="Times New Roman" w:hAnsi="Times New Roman"/>
                <w:b/>
                <w:szCs w:val="24"/>
              </w:rPr>
              <w:t xml:space="preserve">23.  </w:t>
            </w:r>
            <w:r w:rsidRPr="00434BC5">
              <w:rPr>
                <w:rFonts w:ascii="Times New Roman" w:hAnsi="Times New Roman"/>
                <w:szCs w:val="24"/>
              </w:rPr>
              <w:t xml:space="preserve">İşlenen </w:t>
            </w:r>
            <w:proofErr w:type="gramStart"/>
            <w:r w:rsidRPr="00434BC5">
              <w:rPr>
                <w:rStyle w:val="grame"/>
                <w:rFonts w:ascii="Times New Roman" w:eastAsia="SimSun" w:hAnsi="Times New Roman"/>
                <w:szCs w:val="24"/>
              </w:rPr>
              <w:t>konular  benim</w:t>
            </w:r>
            <w:proofErr w:type="gramEnd"/>
            <w:r w:rsidRPr="00434BC5">
              <w:rPr>
                <w:rFonts w:ascii="Times New Roman" w:hAnsi="Times New Roman"/>
                <w:szCs w:val="24"/>
              </w:rPr>
              <w:t xml:space="preserve"> anlayabileceğim düzeydedir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r>
      <w:tr w:rsidR="00434BC5" w:rsidRPr="00434BC5" w:rsidTr="00434BC5">
        <w:trPr>
          <w:cantSplit/>
          <w:trHeight w:val="20"/>
          <w:jc w:val="center"/>
        </w:trPr>
        <w:tc>
          <w:tcPr>
            <w:tcW w:w="6780"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284"/>
              </w:tabs>
              <w:spacing w:before="100" w:beforeAutospacing="1" w:after="100" w:afterAutospacing="1" w:line="20" w:lineRule="atLeast"/>
              <w:ind w:left="284" w:hanging="284"/>
              <w:jc w:val="both"/>
              <w:rPr>
                <w:rFonts w:ascii="Times New Roman" w:hAnsi="Times New Roman"/>
                <w:szCs w:val="24"/>
              </w:rPr>
            </w:pPr>
            <w:r w:rsidRPr="00434BC5">
              <w:rPr>
                <w:rFonts w:ascii="Times New Roman" w:hAnsi="Times New Roman"/>
                <w:b/>
                <w:szCs w:val="24"/>
              </w:rPr>
              <w:t xml:space="preserve">24.  </w:t>
            </w:r>
            <w:r w:rsidRPr="00434BC5">
              <w:rPr>
                <w:rFonts w:ascii="Times New Roman" w:hAnsi="Times New Roman"/>
                <w:szCs w:val="24"/>
              </w:rPr>
              <w:t xml:space="preserve">Derslerin içeriği benim ilgimi çekecek şekilde düzenlenmiştir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r>
      <w:tr w:rsidR="00434BC5" w:rsidRPr="00434BC5" w:rsidTr="00434BC5">
        <w:trPr>
          <w:cantSplit/>
          <w:trHeight w:val="20"/>
          <w:jc w:val="center"/>
        </w:trPr>
        <w:tc>
          <w:tcPr>
            <w:tcW w:w="6780"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284"/>
              </w:tabs>
              <w:spacing w:before="100" w:beforeAutospacing="1" w:after="100" w:afterAutospacing="1" w:line="20" w:lineRule="atLeast"/>
              <w:ind w:left="284" w:hanging="284"/>
              <w:jc w:val="both"/>
              <w:rPr>
                <w:rFonts w:ascii="Times New Roman" w:hAnsi="Times New Roman"/>
                <w:b/>
                <w:szCs w:val="24"/>
              </w:rPr>
            </w:pPr>
            <w:r w:rsidRPr="00434BC5">
              <w:rPr>
                <w:rFonts w:ascii="Times New Roman" w:hAnsi="Times New Roman"/>
                <w:color w:val="202124"/>
                <w:szCs w:val="24"/>
                <w:shd w:val="clear" w:color="auto" w:fill="F8F9FA"/>
              </w:rPr>
              <w:t>25.Derslerin işlenişi için yeterli süre ayrılmıştır.</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p>
        </w:tc>
      </w:tr>
      <w:tr w:rsidR="00434BC5" w:rsidRPr="00434BC5" w:rsidTr="00434BC5">
        <w:trPr>
          <w:cantSplit/>
          <w:trHeight w:val="20"/>
          <w:jc w:val="center"/>
        </w:trPr>
        <w:tc>
          <w:tcPr>
            <w:tcW w:w="6780"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284"/>
              </w:tabs>
              <w:spacing w:before="100" w:beforeAutospacing="1" w:after="100" w:afterAutospacing="1" w:line="20" w:lineRule="atLeast"/>
              <w:ind w:left="284" w:hanging="284"/>
              <w:jc w:val="both"/>
              <w:rPr>
                <w:rFonts w:ascii="Times New Roman" w:hAnsi="Times New Roman"/>
                <w:b/>
                <w:szCs w:val="24"/>
              </w:rPr>
            </w:pPr>
            <w:r w:rsidRPr="00434BC5">
              <w:rPr>
                <w:rFonts w:ascii="Times New Roman" w:hAnsi="Times New Roman"/>
                <w:color w:val="202124"/>
                <w:szCs w:val="24"/>
                <w:shd w:val="clear" w:color="auto" w:fill="F8F9FA"/>
              </w:rPr>
              <w:t>26.Derslerin işlenişinde bilgisayar, harita gibi araç-gereçlerden yararlanılmaktadır.</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p>
        </w:tc>
      </w:tr>
      <w:tr w:rsidR="00434BC5" w:rsidRPr="00434BC5" w:rsidTr="00434BC5">
        <w:trPr>
          <w:cantSplit/>
          <w:trHeight w:val="20"/>
          <w:jc w:val="center"/>
        </w:trPr>
        <w:tc>
          <w:tcPr>
            <w:tcW w:w="6780"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284"/>
              </w:tabs>
              <w:spacing w:before="100" w:beforeAutospacing="1" w:after="100" w:afterAutospacing="1" w:line="20" w:lineRule="atLeast"/>
              <w:ind w:left="284" w:hanging="284"/>
              <w:jc w:val="both"/>
              <w:rPr>
                <w:rFonts w:ascii="Times New Roman" w:hAnsi="Times New Roman"/>
                <w:b/>
                <w:szCs w:val="24"/>
              </w:rPr>
            </w:pPr>
            <w:r w:rsidRPr="00434BC5">
              <w:rPr>
                <w:rFonts w:ascii="Times New Roman" w:hAnsi="Times New Roman"/>
                <w:color w:val="202124"/>
                <w:szCs w:val="24"/>
                <w:shd w:val="clear" w:color="auto" w:fill="F8F9FA"/>
              </w:rPr>
              <w:t>27.Okulumuzdan kişisel sorunlarımızla ilgili rehberlik hizmeti alabilmekteyim.</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p>
        </w:tc>
      </w:tr>
      <w:tr w:rsidR="00434BC5" w:rsidRPr="00434BC5" w:rsidTr="00434BC5">
        <w:trPr>
          <w:cantSplit/>
          <w:trHeight w:val="400"/>
          <w:jc w:val="center"/>
        </w:trPr>
        <w:tc>
          <w:tcPr>
            <w:tcW w:w="9770" w:type="dxa"/>
            <w:gridSpan w:val="6"/>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ind w:firstLine="397"/>
              <w:jc w:val="center"/>
              <w:rPr>
                <w:rFonts w:ascii="Times New Roman" w:hAnsi="Times New Roman"/>
                <w:szCs w:val="24"/>
              </w:rPr>
            </w:pPr>
            <w:r w:rsidRPr="00434BC5">
              <w:rPr>
                <w:rFonts w:ascii="Times New Roman" w:hAnsi="Times New Roman"/>
                <w:b/>
                <w:szCs w:val="24"/>
              </w:rPr>
              <w:t xml:space="preserve">Okulun Kantini </w:t>
            </w:r>
          </w:p>
        </w:tc>
      </w:tr>
      <w:tr w:rsidR="00434BC5" w:rsidRPr="00434BC5" w:rsidTr="00434BC5">
        <w:trPr>
          <w:cantSplit/>
          <w:trHeight w:val="20"/>
          <w:jc w:val="center"/>
        </w:trPr>
        <w:tc>
          <w:tcPr>
            <w:tcW w:w="6780"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284"/>
              </w:tabs>
              <w:spacing w:before="100" w:beforeAutospacing="1" w:after="100" w:afterAutospacing="1" w:line="20" w:lineRule="atLeast"/>
              <w:ind w:left="284" w:hanging="284"/>
              <w:jc w:val="both"/>
              <w:rPr>
                <w:rFonts w:ascii="Times New Roman" w:hAnsi="Times New Roman"/>
                <w:szCs w:val="24"/>
              </w:rPr>
            </w:pPr>
            <w:r w:rsidRPr="00434BC5">
              <w:rPr>
                <w:rFonts w:ascii="Times New Roman" w:hAnsi="Times New Roman"/>
                <w:b/>
                <w:szCs w:val="24"/>
              </w:rPr>
              <w:t xml:space="preserve">28.  </w:t>
            </w:r>
            <w:r w:rsidRPr="00434BC5">
              <w:rPr>
                <w:rFonts w:ascii="Times New Roman" w:hAnsi="Times New Roman"/>
                <w:szCs w:val="24"/>
              </w:rPr>
              <w:t xml:space="preserve">Okulumuzun kantininde ihtiyaç duyduğum şeyleri bulabiliyorum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r>
      <w:tr w:rsidR="00434BC5" w:rsidRPr="00434BC5" w:rsidTr="00434BC5">
        <w:trPr>
          <w:cantSplit/>
          <w:trHeight w:val="20"/>
          <w:jc w:val="center"/>
        </w:trPr>
        <w:tc>
          <w:tcPr>
            <w:tcW w:w="6780"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284"/>
              </w:tabs>
              <w:spacing w:before="100" w:beforeAutospacing="1" w:after="100" w:afterAutospacing="1" w:line="20" w:lineRule="atLeast"/>
              <w:ind w:left="284" w:hanging="284"/>
              <w:jc w:val="both"/>
              <w:rPr>
                <w:rFonts w:ascii="Times New Roman" w:hAnsi="Times New Roman"/>
                <w:szCs w:val="24"/>
              </w:rPr>
            </w:pPr>
            <w:r w:rsidRPr="00434BC5">
              <w:rPr>
                <w:rFonts w:ascii="Times New Roman" w:hAnsi="Times New Roman"/>
                <w:color w:val="202124"/>
                <w:szCs w:val="24"/>
                <w:shd w:val="clear" w:color="auto" w:fill="F8F9FA"/>
              </w:rPr>
              <w:t>29.Okulumuz kantininde satılan yiyecek ve içeceklerin fiyatları uygundur</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r>
      <w:tr w:rsidR="00434BC5" w:rsidRPr="00434BC5" w:rsidTr="00434BC5">
        <w:trPr>
          <w:cantSplit/>
          <w:trHeight w:val="400"/>
          <w:jc w:val="center"/>
        </w:trPr>
        <w:tc>
          <w:tcPr>
            <w:tcW w:w="9770" w:type="dxa"/>
            <w:gridSpan w:val="6"/>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ind w:firstLine="397"/>
              <w:jc w:val="center"/>
              <w:rPr>
                <w:rFonts w:ascii="Times New Roman" w:hAnsi="Times New Roman"/>
                <w:szCs w:val="24"/>
              </w:rPr>
            </w:pPr>
            <w:r w:rsidRPr="00434BC5">
              <w:rPr>
                <w:rFonts w:ascii="Times New Roman" w:hAnsi="Times New Roman"/>
                <w:b/>
                <w:szCs w:val="24"/>
              </w:rPr>
              <w:t xml:space="preserve">Sosyal ve Kültürel ve Sportif Faaliyetler </w:t>
            </w:r>
          </w:p>
        </w:tc>
      </w:tr>
      <w:tr w:rsidR="00434BC5" w:rsidRPr="00434BC5" w:rsidTr="00434BC5">
        <w:trPr>
          <w:cantSplit/>
          <w:trHeight w:val="20"/>
          <w:jc w:val="center"/>
        </w:trPr>
        <w:tc>
          <w:tcPr>
            <w:tcW w:w="6780"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284"/>
              </w:tabs>
              <w:spacing w:before="100" w:beforeAutospacing="1" w:after="100" w:afterAutospacing="1" w:line="20" w:lineRule="atLeast"/>
              <w:ind w:left="284" w:hanging="284"/>
              <w:jc w:val="both"/>
              <w:rPr>
                <w:rFonts w:ascii="Times New Roman" w:hAnsi="Times New Roman"/>
                <w:szCs w:val="24"/>
              </w:rPr>
            </w:pPr>
            <w:r w:rsidRPr="00434BC5">
              <w:rPr>
                <w:rFonts w:ascii="Times New Roman" w:hAnsi="Times New Roman"/>
                <w:b/>
                <w:szCs w:val="24"/>
              </w:rPr>
              <w:t xml:space="preserve">30.  </w:t>
            </w:r>
            <w:r w:rsidRPr="00434BC5">
              <w:rPr>
                <w:rFonts w:ascii="Times New Roman" w:hAnsi="Times New Roman"/>
                <w:szCs w:val="24"/>
              </w:rPr>
              <w:t xml:space="preserve">Okulumuzda yeteri miktarda sosyal ve kültürel faaliyetler düzenlenmektedir.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r>
      <w:tr w:rsidR="00434BC5" w:rsidRPr="00434BC5" w:rsidTr="00434BC5">
        <w:trPr>
          <w:cantSplit/>
          <w:trHeight w:val="20"/>
          <w:jc w:val="center"/>
        </w:trPr>
        <w:tc>
          <w:tcPr>
            <w:tcW w:w="6780"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284"/>
              </w:tabs>
              <w:spacing w:before="100" w:beforeAutospacing="1" w:after="100" w:afterAutospacing="1" w:line="20" w:lineRule="atLeast"/>
              <w:ind w:left="284" w:hanging="284"/>
              <w:jc w:val="both"/>
              <w:rPr>
                <w:rFonts w:ascii="Times New Roman" w:hAnsi="Times New Roman"/>
                <w:szCs w:val="24"/>
              </w:rPr>
            </w:pPr>
            <w:r w:rsidRPr="00434BC5">
              <w:rPr>
                <w:rFonts w:ascii="Times New Roman" w:hAnsi="Times New Roman"/>
                <w:color w:val="202124"/>
                <w:szCs w:val="24"/>
                <w:shd w:val="clear" w:color="auto" w:fill="F8F9FA"/>
              </w:rPr>
              <w:t>31.Düzenlenen sosyal ve kültürel faaliyetlere severek katılıyorum.</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r>
      <w:tr w:rsidR="00434BC5" w:rsidRPr="00434BC5" w:rsidTr="00434BC5">
        <w:trPr>
          <w:cantSplit/>
          <w:trHeight w:val="20"/>
          <w:jc w:val="center"/>
        </w:trPr>
        <w:tc>
          <w:tcPr>
            <w:tcW w:w="6780"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284"/>
              </w:tabs>
              <w:spacing w:before="100" w:beforeAutospacing="1" w:after="100" w:afterAutospacing="1" w:line="20" w:lineRule="atLeast"/>
              <w:ind w:left="284" w:hanging="284"/>
              <w:jc w:val="both"/>
              <w:rPr>
                <w:rFonts w:ascii="Times New Roman" w:hAnsi="Times New Roman"/>
                <w:szCs w:val="24"/>
              </w:rPr>
            </w:pPr>
            <w:r w:rsidRPr="00434BC5">
              <w:rPr>
                <w:rFonts w:ascii="Times New Roman" w:hAnsi="Times New Roman"/>
                <w:color w:val="202124"/>
                <w:szCs w:val="24"/>
                <w:shd w:val="clear" w:color="auto" w:fill="F8F9FA"/>
              </w:rPr>
              <w:t xml:space="preserve">32.Okulum sahip olduğum yetenekleri geliştirme </w:t>
            </w:r>
            <w:proofErr w:type="gramStart"/>
            <w:r w:rsidRPr="00434BC5">
              <w:rPr>
                <w:rFonts w:ascii="Times New Roman" w:hAnsi="Times New Roman"/>
                <w:color w:val="202124"/>
                <w:szCs w:val="24"/>
                <w:shd w:val="clear" w:color="auto" w:fill="F8F9FA"/>
              </w:rPr>
              <w:t>imkanı</w:t>
            </w:r>
            <w:proofErr w:type="gramEnd"/>
            <w:r w:rsidRPr="00434BC5">
              <w:rPr>
                <w:rFonts w:ascii="Times New Roman" w:hAnsi="Times New Roman"/>
                <w:color w:val="202124"/>
                <w:szCs w:val="24"/>
                <w:shd w:val="clear" w:color="auto" w:fill="F8F9FA"/>
              </w:rPr>
              <w:t xml:space="preserve"> sağlar.</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r>
      <w:tr w:rsidR="00434BC5" w:rsidRPr="00434BC5" w:rsidTr="00434BC5">
        <w:trPr>
          <w:cantSplit/>
          <w:trHeight w:val="20"/>
          <w:jc w:val="center"/>
        </w:trPr>
        <w:tc>
          <w:tcPr>
            <w:tcW w:w="6780"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284"/>
              </w:tabs>
              <w:spacing w:before="100" w:beforeAutospacing="1" w:after="100" w:afterAutospacing="1" w:line="20" w:lineRule="atLeast"/>
              <w:ind w:left="284" w:hanging="284"/>
              <w:jc w:val="both"/>
              <w:rPr>
                <w:rFonts w:ascii="Times New Roman" w:hAnsi="Times New Roman"/>
                <w:szCs w:val="24"/>
              </w:rPr>
            </w:pPr>
            <w:r w:rsidRPr="00434BC5">
              <w:rPr>
                <w:rFonts w:ascii="Times New Roman" w:hAnsi="Times New Roman"/>
                <w:color w:val="202124"/>
                <w:szCs w:val="24"/>
                <w:shd w:val="clear" w:color="auto" w:fill="F8F9FA"/>
              </w:rPr>
              <w:t xml:space="preserve">33.İlgi duyduğum sportif faaliyet okulda yapma </w:t>
            </w:r>
            <w:proofErr w:type="gramStart"/>
            <w:r w:rsidRPr="00434BC5">
              <w:rPr>
                <w:rFonts w:ascii="Times New Roman" w:hAnsi="Times New Roman"/>
                <w:color w:val="202124"/>
                <w:szCs w:val="24"/>
                <w:shd w:val="clear" w:color="auto" w:fill="F8F9FA"/>
              </w:rPr>
              <w:t>imkanı</w:t>
            </w:r>
            <w:proofErr w:type="gramEnd"/>
            <w:r w:rsidRPr="00434BC5">
              <w:rPr>
                <w:rFonts w:ascii="Times New Roman" w:hAnsi="Times New Roman"/>
                <w:color w:val="202124"/>
                <w:szCs w:val="24"/>
                <w:shd w:val="clear" w:color="auto" w:fill="F8F9FA"/>
              </w:rPr>
              <w:t xml:space="preserve"> buluyorum</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r>
      <w:tr w:rsidR="00434BC5" w:rsidRPr="00434BC5" w:rsidTr="00434BC5">
        <w:trPr>
          <w:cantSplit/>
          <w:trHeight w:val="400"/>
          <w:jc w:val="center"/>
        </w:trPr>
        <w:tc>
          <w:tcPr>
            <w:tcW w:w="9770" w:type="dxa"/>
            <w:gridSpan w:val="6"/>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ind w:firstLine="397"/>
              <w:jc w:val="center"/>
              <w:rPr>
                <w:rFonts w:ascii="Times New Roman" w:hAnsi="Times New Roman"/>
                <w:szCs w:val="24"/>
              </w:rPr>
            </w:pPr>
            <w:r w:rsidRPr="00434BC5">
              <w:rPr>
                <w:rFonts w:ascii="Times New Roman" w:hAnsi="Times New Roman"/>
                <w:b/>
                <w:szCs w:val="24"/>
              </w:rPr>
              <w:t xml:space="preserve">Belirli Gün ve Haftalar </w:t>
            </w:r>
          </w:p>
        </w:tc>
      </w:tr>
      <w:tr w:rsidR="00434BC5" w:rsidRPr="00434BC5" w:rsidTr="00434BC5">
        <w:trPr>
          <w:cantSplit/>
          <w:trHeight w:val="20"/>
          <w:jc w:val="center"/>
        </w:trPr>
        <w:tc>
          <w:tcPr>
            <w:tcW w:w="6780"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284"/>
              </w:tabs>
              <w:spacing w:before="100" w:beforeAutospacing="1" w:after="100" w:afterAutospacing="1" w:line="20" w:lineRule="atLeast"/>
              <w:ind w:left="284" w:hanging="284"/>
              <w:jc w:val="both"/>
              <w:rPr>
                <w:rFonts w:ascii="Times New Roman" w:hAnsi="Times New Roman"/>
                <w:szCs w:val="24"/>
              </w:rPr>
            </w:pPr>
            <w:r w:rsidRPr="00434BC5">
              <w:rPr>
                <w:rFonts w:ascii="Times New Roman" w:hAnsi="Times New Roman"/>
                <w:color w:val="202124"/>
                <w:szCs w:val="24"/>
                <w:shd w:val="clear" w:color="auto" w:fill="F8F9FA"/>
              </w:rPr>
              <w:t>34.Okulumuzda yapılan belirli gün ve hafta kutlamalarını beğeniyorum</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r>
      <w:tr w:rsidR="00434BC5" w:rsidRPr="00434BC5" w:rsidTr="00434BC5">
        <w:trPr>
          <w:cantSplit/>
          <w:trHeight w:val="20"/>
          <w:jc w:val="center"/>
        </w:trPr>
        <w:tc>
          <w:tcPr>
            <w:tcW w:w="6780"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284"/>
              </w:tabs>
              <w:spacing w:before="100" w:beforeAutospacing="1" w:after="100" w:afterAutospacing="1" w:line="20" w:lineRule="atLeast"/>
              <w:ind w:left="284" w:hanging="284"/>
              <w:jc w:val="both"/>
              <w:rPr>
                <w:rFonts w:ascii="Times New Roman" w:hAnsi="Times New Roman"/>
                <w:szCs w:val="24"/>
              </w:rPr>
            </w:pPr>
            <w:r w:rsidRPr="00434BC5">
              <w:rPr>
                <w:rFonts w:ascii="Times New Roman" w:hAnsi="Times New Roman"/>
                <w:b/>
                <w:szCs w:val="24"/>
              </w:rPr>
              <w:t xml:space="preserve">35.  </w:t>
            </w:r>
            <w:r w:rsidRPr="00434BC5">
              <w:rPr>
                <w:rFonts w:ascii="Times New Roman" w:hAnsi="Times New Roman"/>
                <w:szCs w:val="24"/>
              </w:rPr>
              <w:t xml:space="preserve">Okulumuzda yapılan belirli gün ve haftaların (Yeşilay Haftası, Trafik Haftası vb.) kutlamalarını beğenerek izliyorum.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r>
      <w:tr w:rsidR="00434BC5" w:rsidRPr="00434BC5" w:rsidTr="00434BC5">
        <w:trPr>
          <w:cantSplit/>
          <w:trHeight w:val="400"/>
          <w:jc w:val="center"/>
        </w:trPr>
        <w:tc>
          <w:tcPr>
            <w:tcW w:w="9770" w:type="dxa"/>
            <w:gridSpan w:val="6"/>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ind w:firstLine="397"/>
              <w:jc w:val="center"/>
              <w:rPr>
                <w:rFonts w:ascii="Times New Roman" w:hAnsi="Times New Roman"/>
                <w:szCs w:val="24"/>
              </w:rPr>
            </w:pPr>
            <w:r w:rsidRPr="00434BC5">
              <w:rPr>
                <w:rStyle w:val="m7eme"/>
                <w:rFonts w:ascii="Times New Roman" w:hAnsi="Times New Roman"/>
                <w:b/>
                <w:bCs/>
                <w:color w:val="202124"/>
                <w:szCs w:val="24"/>
                <w:shd w:val="clear" w:color="auto" w:fill="FFFFFF"/>
              </w:rPr>
              <w:t>Olumlu Davranış Kazanma ve Eğitim</w:t>
            </w:r>
          </w:p>
        </w:tc>
      </w:tr>
      <w:tr w:rsidR="00434BC5" w:rsidRPr="00434BC5" w:rsidTr="00434BC5">
        <w:trPr>
          <w:cantSplit/>
          <w:trHeight w:val="20"/>
          <w:jc w:val="center"/>
        </w:trPr>
        <w:tc>
          <w:tcPr>
            <w:tcW w:w="6780"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284"/>
              </w:tabs>
              <w:spacing w:before="100" w:beforeAutospacing="1" w:after="100" w:afterAutospacing="1" w:line="20" w:lineRule="atLeast"/>
              <w:ind w:left="284" w:hanging="284"/>
              <w:jc w:val="both"/>
              <w:rPr>
                <w:rFonts w:ascii="Times New Roman" w:hAnsi="Times New Roman"/>
                <w:szCs w:val="24"/>
              </w:rPr>
            </w:pPr>
            <w:r w:rsidRPr="00434BC5">
              <w:rPr>
                <w:rFonts w:ascii="Times New Roman" w:hAnsi="Times New Roman"/>
                <w:b/>
                <w:szCs w:val="24"/>
              </w:rPr>
              <w:t>36.</w:t>
            </w:r>
            <w:r w:rsidRPr="00434BC5">
              <w:rPr>
                <w:rFonts w:ascii="Times New Roman" w:hAnsi="Times New Roman"/>
                <w:color w:val="202124"/>
                <w:szCs w:val="24"/>
                <w:shd w:val="clear" w:color="auto" w:fill="F8F9FA"/>
              </w:rPr>
              <w:t>Okulda Atatürk’ ü ve diğer devlet büyüklerini daha iyi tanıdım.</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r>
      <w:tr w:rsidR="00434BC5" w:rsidRPr="00434BC5" w:rsidTr="00434BC5">
        <w:trPr>
          <w:cantSplit/>
          <w:trHeight w:val="505"/>
          <w:jc w:val="center"/>
        </w:trPr>
        <w:tc>
          <w:tcPr>
            <w:tcW w:w="6780"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284"/>
              </w:tabs>
              <w:spacing w:before="100" w:beforeAutospacing="1" w:after="100" w:afterAutospacing="1" w:line="20" w:lineRule="atLeast"/>
              <w:ind w:left="284" w:hanging="284"/>
              <w:jc w:val="both"/>
              <w:rPr>
                <w:rFonts w:ascii="Times New Roman" w:hAnsi="Times New Roman"/>
                <w:szCs w:val="24"/>
              </w:rPr>
            </w:pPr>
            <w:r w:rsidRPr="00434BC5">
              <w:rPr>
                <w:rFonts w:ascii="Times New Roman" w:hAnsi="Times New Roman"/>
                <w:b/>
                <w:szCs w:val="24"/>
              </w:rPr>
              <w:t xml:space="preserve">37.  </w:t>
            </w:r>
            <w:r w:rsidRPr="00434BC5">
              <w:rPr>
                <w:rFonts w:ascii="Times New Roman" w:hAnsi="Times New Roman"/>
                <w:color w:val="202124"/>
                <w:szCs w:val="24"/>
                <w:shd w:val="clear" w:color="auto" w:fill="F8F9FA"/>
              </w:rPr>
              <w:t>Okulda Atatürk’ e ve diğer devlet büyüklerine sevgim arttı.</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r w:rsidRPr="00434BC5">
              <w:rPr>
                <w:rFonts w:ascii="Times New Roman" w:hAnsi="Times New Roman"/>
                <w:szCs w:val="24"/>
              </w:rPr>
              <w:t xml:space="preserve">  </w:t>
            </w:r>
          </w:p>
        </w:tc>
      </w:tr>
      <w:tr w:rsidR="00434BC5" w:rsidRPr="00434BC5" w:rsidTr="00434BC5">
        <w:trPr>
          <w:cantSplit/>
          <w:trHeight w:val="505"/>
          <w:jc w:val="center"/>
        </w:trPr>
        <w:tc>
          <w:tcPr>
            <w:tcW w:w="6780"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284"/>
              </w:tabs>
              <w:spacing w:before="100" w:beforeAutospacing="1" w:after="100" w:afterAutospacing="1" w:line="20" w:lineRule="atLeast"/>
              <w:ind w:left="284" w:hanging="284"/>
              <w:jc w:val="both"/>
              <w:rPr>
                <w:rFonts w:ascii="Times New Roman" w:hAnsi="Times New Roman"/>
                <w:b/>
                <w:szCs w:val="24"/>
              </w:rPr>
            </w:pPr>
            <w:r w:rsidRPr="00434BC5">
              <w:rPr>
                <w:rFonts w:ascii="Times New Roman" w:hAnsi="Times New Roman"/>
                <w:color w:val="202124"/>
                <w:szCs w:val="24"/>
                <w:shd w:val="clear" w:color="auto" w:fill="F8F9FA"/>
              </w:rPr>
              <w:t>38.Okulda milli ve manevi değerlerimiz benimsetilmektedir.</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p>
        </w:tc>
      </w:tr>
      <w:tr w:rsidR="00434BC5" w:rsidRPr="00434BC5" w:rsidTr="00434BC5">
        <w:trPr>
          <w:cantSplit/>
          <w:trHeight w:val="505"/>
          <w:jc w:val="center"/>
        </w:trPr>
        <w:tc>
          <w:tcPr>
            <w:tcW w:w="6780"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284"/>
              </w:tabs>
              <w:spacing w:before="100" w:beforeAutospacing="1" w:after="100" w:afterAutospacing="1" w:line="20" w:lineRule="atLeast"/>
              <w:ind w:left="284" w:hanging="284"/>
              <w:jc w:val="both"/>
              <w:rPr>
                <w:rFonts w:ascii="Times New Roman" w:hAnsi="Times New Roman"/>
                <w:b/>
                <w:szCs w:val="24"/>
              </w:rPr>
            </w:pPr>
            <w:r w:rsidRPr="00434BC5">
              <w:rPr>
                <w:rFonts w:ascii="Times New Roman" w:hAnsi="Times New Roman"/>
                <w:color w:val="202124"/>
                <w:szCs w:val="24"/>
                <w:shd w:val="clear" w:color="auto" w:fill="F8F9FA"/>
              </w:rPr>
              <w:t>39.Okulda temel ahlaki değerler (doğruluk, dürüstlük vb.) kazandırılmaktadır.</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p>
        </w:tc>
      </w:tr>
      <w:tr w:rsidR="00434BC5" w:rsidRPr="00434BC5" w:rsidTr="00434BC5">
        <w:trPr>
          <w:cantSplit/>
          <w:trHeight w:val="505"/>
          <w:jc w:val="center"/>
        </w:trPr>
        <w:tc>
          <w:tcPr>
            <w:tcW w:w="6780"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284"/>
              </w:tabs>
              <w:spacing w:before="100" w:beforeAutospacing="1" w:after="100" w:afterAutospacing="1" w:line="20" w:lineRule="atLeast"/>
              <w:ind w:left="284" w:hanging="284"/>
              <w:jc w:val="both"/>
              <w:rPr>
                <w:rFonts w:ascii="Times New Roman" w:hAnsi="Times New Roman"/>
                <w:color w:val="202124"/>
                <w:szCs w:val="24"/>
                <w:shd w:val="clear" w:color="auto" w:fill="F8F9FA"/>
              </w:rPr>
            </w:pPr>
            <w:r w:rsidRPr="00434BC5">
              <w:rPr>
                <w:rFonts w:ascii="Times New Roman" w:hAnsi="Times New Roman"/>
                <w:color w:val="202124"/>
                <w:szCs w:val="24"/>
                <w:shd w:val="clear" w:color="auto" w:fill="F8F9FA"/>
              </w:rPr>
              <w:lastRenderedPageBreak/>
              <w:t>40.Tercih şansım olsa yine bu okulu seçerdim.</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p>
        </w:tc>
      </w:tr>
      <w:tr w:rsidR="00434BC5" w:rsidRPr="00434BC5" w:rsidTr="00434BC5">
        <w:trPr>
          <w:cantSplit/>
          <w:trHeight w:val="505"/>
          <w:jc w:val="center"/>
        </w:trPr>
        <w:tc>
          <w:tcPr>
            <w:tcW w:w="6780"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284"/>
              </w:tabs>
              <w:spacing w:before="100" w:beforeAutospacing="1" w:after="100" w:afterAutospacing="1" w:line="20" w:lineRule="atLeast"/>
              <w:ind w:left="284" w:hanging="284"/>
              <w:jc w:val="both"/>
              <w:rPr>
                <w:rFonts w:ascii="Times New Roman" w:hAnsi="Times New Roman"/>
                <w:color w:val="202124"/>
                <w:szCs w:val="24"/>
                <w:shd w:val="clear" w:color="auto" w:fill="F8F9FA"/>
              </w:rPr>
            </w:pPr>
            <w:r w:rsidRPr="00434BC5">
              <w:rPr>
                <w:rFonts w:ascii="Times New Roman" w:hAnsi="Times New Roman"/>
                <w:color w:val="202124"/>
                <w:szCs w:val="24"/>
                <w:shd w:val="clear" w:color="auto" w:fill="F8F9FA"/>
              </w:rPr>
              <w:t>41.</w:t>
            </w:r>
            <w:r w:rsidRPr="00434BC5">
              <w:rPr>
                <w:rFonts w:ascii="Times New Roman" w:hAnsi="Times New Roman"/>
                <w:bCs/>
                <w:color w:val="202124"/>
                <w:szCs w:val="24"/>
                <w:shd w:val="clear" w:color="auto" w:fill="FFFFFF"/>
              </w:rPr>
              <w:t xml:space="preserve"> Okulumuzda  en  çok  neleri  seviyorsunuz: </w:t>
            </w:r>
          </w:p>
        </w:tc>
        <w:tc>
          <w:tcPr>
            <w:tcW w:w="2990" w:type="dxa"/>
            <w:gridSpan w:val="5"/>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p>
        </w:tc>
      </w:tr>
      <w:tr w:rsidR="00434BC5" w:rsidRPr="00434BC5" w:rsidTr="00434BC5">
        <w:trPr>
          <w:cantSplit/>
          <w:trHeight w:val="505"/>
          <w:jc w:val="center"/>
        </w:trPr>
        <w:tc>
          <w:tcPr>
            <w:tcW w:w="6780" w:type="dxa"/>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284"/>
              </w:tabs>
              <w:spacing w:before="100" w:beforeAutospacing="1" w:after="100" w:afterAutospacing="1" w:line="20" w:lineRule="atLeast"/>
              <w:ind w:left="284" w:hanging="284"/>
              <w:jc w:val="both"/>
              <w:rPr>
                <w:rFonts w:ascii="Times New Roman" w:hAnsi="Times New Roman"/>
                <w:color w:val="202124"/>
                <w:szCs w:val="24"/>
                <w:shd w:val="clear" w:color="auto" w:fill="F8F9FA"/>
              </w:rPr>
            </w:pPr>
            <w:r w:rsidRPr="00434BC5">
              <w:rPr>
                <w:rFonts w:ascii="Times New Roman" w:hAnsi="Times New Roman"/>
                <w:color w:val="202124"/>
                <w:szCs w:val="24"/>
                <w:shd w:val="clear" w:color="auto" w:fill="F8F9FA"/>
              </w:rPr>
              <w:t>42.</w:t>
            </w:r>
            <w:r w:rsidRPr="00434BC5">
              <w:rPr>
                <w:rFonts w:ascii="Times New Roman" w:hAnsi="Times New Roman"/>
                <w:bCs/>
                <w:color w:val="202124"/>
                <w:szCs w:val="24"/>
                <w:shd w:val="clear" w:color="auto" w:fill="FFFFFF"/>
              </w:rPr>
              <w:t xml:space="preserve"> Okulumuzda  neleri  değiştirmek  isterdiniz:</w:t>
            </w:r>
          </w:p>
        </w:tc>
        <w:tc>
          <w:tcPr>
            <w:tcW w:w="2990" w:type="dxa"/>
            <w:gridSpan w:val="5"/>
            <w:tcBorders>
              <w:top w:val="single" w:sz="4" w:space="0" w:color="auto"/>
              <w:left w:val="single" w:sz="4" w:space="0" w:color="auto"/>
              <w:bottom w:val="single" w:sz="4" w:space="0" w:color="auto"/>
              <w:right w:val="single" w:sz="4" w:space="0" w:color="auto"/>
            </w:tcBorders>
            <w:shd w:val="clear" w:color="auto" w:fill="auto"/>
          </w:tcPr>
          <w:p w:rsidR="00434BC5" w:rsidRPr="00434BC5" w:rsidRDefault="00434BC5" w:rsidP="00915F53">
            <w:pPr>
              <w:tabs>
                <w:tab w:val="left" w:pos="567"/>
              </w:tabs>
              <w:spacing w:before="100" w:beforeAutospacing="1" w:after="100" w:afterAutospacing="1" w:line="20" w:lineRule="atLeast"/>
              <w:ind w:firstLine="397"/>
              <w:jc w:val="both"/>
              <w:rPr>
                <w:rFonts w:ascii="Times New Roman" w:hAnsi="Times New Roman"/>
                <w:szCs w:val="24"/>
              </w:rPr>
            </w:pPr>
          </w:p>
        </w:tc>
      </w:tr>
    </w:tbl>
    <w:p w:rsidR="00434BC5" w:rsidRPr="008021AA" w:rsidRDefault="00434BC5" w:rsidP="00434BC5">
      <w:pPr>
        <w:rPr>
          <w:sz w:val="16"/>
          <w:szCs w:val="16"/>
        </w:rPr>
      </w:pPr>
    </w:p>
    <w:p w:rsidR="00434BC5" w:rsidRPr="008021AA" w:rsidRDefault="00434BC5" w:rsidP="00434BC5">
      <w:pPr>
        <w:rPr>
          <w:sz w:val="16"/>
          <w:szCs w:val="16"/>
        </w:rPr>
      </w:pPr>
    </w:p>
    <w:p w:rsidR="00434BC5" w:rsidRPr="008021AA" w:rsidRDefault="00434BC5" w:rsidP="00434BC5">
      <w:pPr>
        <w:rPr>
          <w:sz w:val="16"/>
          <w:szCs w:val="16"/>
        </w:rPr>
      </w:pPr>
    </w:p>
    <w:p w:rsidR="00434BC5" w:rsidRPr="008021AA" w:rsidRDefault="00434BC5" w:rsidP="00434BC5">
      <w:pPr>
        <w:rPr>
          <w:sz w:val="16"/>
          <w:szCs w:val="16"/>
        </w:rPr>
      </w:pPr>
    </w:p>
    <w:p w:rsidR="00434BC5" w:rsidRPr="008021AA" w:rsidRDefault="00434BC5" w:rsidP="00434BC5">
      <w:pPr>
        <w:rPr>
          <w:sz w:val="16"/>
          <w:szCs w:val="16"/>
        </w:rPr>
      </w:pPr>
    </w:p>
    <w:p w:rsidR="00434BC5" w:rsidRPr="008021AA" w:rsidRDefault="00434BC5" w:rsidP="00434BC5">
      <w:pPr>
        <w:rPr>
          <w:sz w:val="16"/>
          <w:szCs w:val="16"/>
        </w:rPr>
      </w:pPr>
    </w:p>
    <w:p w:rsidR="00434BC5" w:rsidRPr="008021AA" w:rsidRDefault="00434BC5" w:rsidP="00434BC5">
      <w:pPr>
        <w:rPr>
          <w:sz w:val="16"/>
          <w:szCs w:val="16"/>
        </w:rPr>
      </w:pPr>
      <w:r w:rsidRPr="008021AA">
        <w:rPr>
          <w:sz w:val="16"/>
          <w:szCs w:val="16"/>
        </w:rPr>
        <w:t xml:space="preserve">                  </w:t>
      </w:r>
    </w:p>
    <w:p w:rsidR="00434BC5" w:rsidRDefault="00434BC5" w:rsidP="00434BC5"/>
    <w:p w:rsidR="00434BC5" w:rsidRPr="00001822" w:rsidRDefault="00434BC5" w:rsidP="00734790">
      <w:pPr>
        <w:spacing w:line="240" w:lineRule="auto"/>
        <w:rPr>
          <w:rFonts w:ascii="Times New Roman" w:hAnsi="Times New Roman"/>
          <w:b/>
          <w:szCs w:val="24"/>
        </w:rPr>
      </w:pPr>
    </w:p>
    <w:p w:rsidR="00F908EC" w:rsidRPr="00001822" w:rsidRDefault="00F908EC" w:rsidP="00F908EC">
      <w:pPr>
        <w:spacing w:line="240" w:lineRule="auto"/>
        <w:jc w:val="center"/>
        <w:rPr>
          <w:rFonts w:ascii="Times New Roman" w:hAnsi="Times New Roman"/>
          <w:b/>
          <w:szCs w:val="24"/>
        </w:rPr>
      </w:pPr>
    </w:p>
    <w:p w:rsidR="00F908EC" w:rsidRPr="00001822" w:rsidRDefault="00F908EC" w:rsidP="00F908EC">
      <w:pPr>
        <w:spacing w:line="240" w:lineRule="auto"/>
        <w:jc w:val="center"/>
        <w:rPr>
          <w:rFonts w:ascii="Times New Roman" w:hAnsi="Times New Roman"/>
          <w:b/>
          <w:szCs w:val="24"/>
        </w:rPr>
      </w:pPr>
    </w:p>
    <w:p w:rsidR="00F908EC" w:rsidRPr="00001822" w:rsidRDefault="00F908EC" w:rsidP="00F908EC">
      <w:pPr>
        <w:spacing w:line="240" w:lineRule="auto"/>
        <w:jc w:val="center"/>
        <w:rPr>
          <w:rFonts w:ascii="Times New Roman" w:hAnsi="Times New Roman"/>
          <w:b/>
          <w:szCs w:val="24"/>
        </w:rPr>
      </w:pPr>
    </w:p>
    <w:p w:rsidR="00F908EC" w:rsidRPr="00001822" w:rsidRDefault="00F908EC" w:rsidP="009016E6">
      <w:pPr>
        <w:spacing w:line="240" w:lineRule="auto"/>
        <w:rPr>
          <w:rFonts w:ascii="Times New Roman" w:hAnsi="Times New Roman"/>
          <w:b/>
          <w:szCs w:val="24"/>
        </w:rPr>
      </w:pPr>
    </w:p>
    <w:sectPr w:rsidR="00F908EC" w:rsidRPr="00001822" w:rsidSect="00A54177">
      <w:headerReference w:type="even" r:id="rId26"/>
      <w:headerReference w:type="default" r:id="rId27"/>
      <w:headerReference w:type="first" r:id="rId28"/>
      <w:footerReference w:type="first" r:id="rId29"/>
      <w:pgSz w:w="11906" w:h="16838"/>
      <w:pgMar w:top="567" w:right="993" w:bottom="993" w:left="993"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C7E" w:rsidRDefault="00F04C7E" w:rsidP="00DC3C73">
      <w:pPr>
        <w:spacing w:after="0" w:line="240" w:lineRule="auto"/>
      </w:pPr>
      <w:r>
        <w:separator/>
      </w:r>
    </w:p>
  </w:endnote>
  <w:endnote w:type="continuationSeparator" w:id="0">
    <w:p w:rsidR="00F04C7E" w:rsidRDefault="00F04C7E" w:rsidP="00DC3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onotype Corsiva">
    <w:panose1 w:val="03010101010201010101"/>
    <w:charset w:val="A2"/>
    <w:family w:val="script"/>
    <w:pitch w:val="variable"/>
    <w:sig w:usb0="00000287" w:usb1="00000000" w:usb2="00000000" w:usb3="00000000" w:csb0="000000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Trebuchet MS">
    <w:panose1 w:val="020B0603020202020204"/>
    <w:charset w:val="A2"/>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GaramondPro-Regular">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0A5" w:rsidRDefault="000F20A5">
    <w:pPr>
      <w:pStyle w:val="AltBilgi"/>
      <w:jc w:val="right"/>
    </w:pPr>
    <w:r>
      <w:fldChar w:fldCharType="begin"/>
    </w:r>
    <w:r>
      <w:instrText>PAGE   \* MERGEFORMAT</w:instrText>
    </w:r>
    <w:r>
      <w:fldChar w:fldCharType="separate"/>
    </w:r>
    <w:r w:rsidR="002C6E5B" w:rsidRPr="002C6E5B">
      <w:rPr>
        <w:noProof/>
        <w:lang w:val="tr-TR"/>
      </w:rPr>
      <w:t>38</w:t>
    </w:r>
    <w:r>
      <w:fldChar w:fldCharType="end"/>
    </w:r>
  </w:p>
  <w:p w:rsidR="000F20A5" w:rsidRDefault="000F20A5">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0A5" w:rsidRDefault="000F20A5">
    <w:pPr>
      <w:pStyle w:val="AltBilgi"/>
      <w:jc w:val="right"/>
    </w:pPr>
    <w:r>
      <w:fldChar w:fldCharType="begin"/>
    </w:r>
    <w:r>
      <w:instrText>PAGE   \* MERGEFORMAT</w:instrText>
    </w:r>
    <w:r>
      <w:fldChar w:fldCharType="separate"/>
    </w:r>
    <w:r>
      <w:rPr>
        <w:noProof/>
      </w:rPr>
      <w:t>i</w:t>
    </w:r>
    <w:r>
      <w:fldChar w:fldCharType="end"/>
    </w:r>
  </w:p>
  <w:p w:rsidR="000F20A5" w:rsidRDefault="000F20A5">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0A5" w:rsidRDefault="000F20A5">
    <w:pPr>
      <w:pStyle w:val="AltBilgi"/>
      <w:jc w:val="right"/>
    </w:pPr>
    <w:r>
      <w:fldChar w:fldCharType="begin"/>
    </w:r>
    <w:r>
      <w:instrText>PAGE   \* MERGEFORMAT</w:instrText>
    </w:r>
    <w:r>
      <w:fldChar w:fldCharType="separate"/>
    </w:r>
    <w:r>
      <w:rPr>
        <w:noProof/>
      </w:rPr>
      <w:t>1</w:t>
    </w:r>
    <w:r>
      <w:fldChar w:fldCharType="end"/>
    </w:r>
  </w:p>
  <w:p w:rsidR="000F20A5" w:rsidRDefault="000F20A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C7E" w:rsidRDefault="00F04C7E" w:rsidP="00DC3C73">
      <w:pPr>
        <w:spacing w:after="0" w:line="240" w:lineRule="auto"/>
      </w:pPr>
      <w:r>
        <w:separator/>
      </w:r>
    </w:p>
  </w:footnote>
  <w:footnote w:type="continuationSeparator" w:id="0">
    <w:p w:rsidR="00F04C7E" w:rsidRDefault="00F04C7E" w:rsidP="00DC3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0A5" w:rsidRDefault="00F04C7E">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48922" o:spid="_x0000_s2056" type="#_x0000_t75" style="position:absolute;margin-left:0;margin-top:0;width:534.2pt;height:534.2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0A5" w:rsidRPr="00A40B5B" w:rsidRDefault="00F04C7E" w:rsidP="00A40B5B">
    <w:pPr>
      <w:pStyle w:val="stBilgi"/>
      <w:tabs>
        <w:tab w:val="clear" w:pos="4536"/>
        <w:tab w:val="clear" w:pos="9072"/>
        <w:tab w:val="left" w:pos="1224"/>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48923" o:spid="_x0000_s2057" type="#_x0000_t75" style="position:absolute;margin-left:0;margin-top:0;width:534.2pt;height:534.2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0A5" w:rsidRDefault="00F04C7E">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48921" o:spid="_x0000_s2055" type="#_x0000_t75" style="position:absolute;margin-left:0;margin-top:0;width:534.2pt;height:534.2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0A5" w:rsidRDefault="00F04C7E">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48925" o:spid="_x0000_s2059" type="#_x0000_t75" style="position:absolute;margin-left:0;margin-top:0;width:534.2pt;height:534.2pt;z-index:-251654144;mso-position-horizontal:center;mso-position-horizontal-relative:margin;mso-position-vertical:center;mso-position-vertical-relative:margin" o:allowincell="f">
          <v:imagedata r:id="rId1" o:title="logo" gain="19661f" blacklevel="22938f"/>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0A5" w:rsidRDefault="00F04C7E">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48926" o:spid="_x0000_s2060" type="#_x0000_t75" style="position:absolute;margin-left:-18.45pt;margin-top:99.25pt;width:534.2pt;height:534.2pt;z-index:-251653120;mso-position-horizontal-relative:margin;mso-position-vertical-relative:margin" o:allowincell="f">
          <v:imagedata r:id="rId1" o:title="logo" gain="19661f" blacklevel="22938f"/>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0A5" w:rsidRDefault="00F04C7E">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48924" o:spid="_x0000_s2058" type="#_x0000_t75" style="position:absolute;margin-left:0;margin-top:0;width:534.2pt;height:534.2pt;z-index:-251655168;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BD10253_"/>
        <o:lock v:ext="edit" cropping="t"/>
      </v:shape>
    </w:pict>
  </w:numPicBullet>
  <w:abstractNum w:abstractNumId="0" w15:restartNumberingAfterBreak="0">
    <w:nsid w:val="0151414E"/>
    <w:multiLevelType w:val="hybridMultilevel"/>
    <w:tmpl w:val="F88EF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1AE2303"/>
    <w:multiLevelType w:val="hybridMultilevel"/>
    <w:tmpl w:val="B972CD40"/>
    <w:lvl w:ilvl="0" w:tplc="5BAE8F32">
      <w:start w:val="1"/>
      <w:numFmt w:val="bullet"/>
      <w:lvlText w:val=""/>
      <w:lvlPicBulletId w:val="0"/>
      <w:lvlJc w:val="left"/>
      <w:pPr>
        <w:ind w:left="1440" w:hanging="360"/>
      </w:pPr>
      <w:rPr>
        <w:rFonts w:ascii="Symbol" w:hAnsi="Symbol" w:hint="default"/>
        <w:color w:val="auto"/>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4" w15:restartNumberingAfterBreak="0">
    <w:nsid w:val="10FF3C66"/>
    <w:multiLevelType w:val="hybridMultilevel"/>
    <w:tmpl w:val="88C0A4AA"/>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5" w15:restartNumberingAfterBreak="0">
    <w:nsid w:val="20051755"/>
    <w:multiLevelType w:val="hybridMultilevel"/>
    <w:tmpl w:val="AA96EE66"/>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6" w15:restartNumberingAfterBreak="0">
    <w:nsid w:val="25E74670"/>
    <w:multiLevelType w:val="hybridMultilevel"/>
    <w:tmpl w:val="D29E85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B046EAB"/>
    <w:multiLevelType w:val="multilevel"/>
    <w:tmpl w:val="DF987162"/>
    <w:lvl w:ilvl="0">
      <w:start w:val="3"/>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62A28FE"/>
    <w:multiLevelType w:val="hybridMultilevel"/>
    <w:tmpl w:val="9CAACB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D4D7EE3"/>
    <w:multiLevelType w:val="hybridMultilevel"/>
    <w:tmpl w:val="4C98DF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06B0093"/>
    <w:multiLevelType w:val="hybridMultilevel"/>
    <w:tmpl w:val="0CEE6024"/>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13" w15:restartNumberingAfterBreak="0">
    <w:nsid w:val="42AC0E1D"/>
    <w:multiLevelType w:val="hybridMultilevel"/>
    <w:tmpl w:val="F63844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3510A50"/>
    <w:multiLevelType w:val="hybridMultilevel"/>
    <w:tmpl w:val="919462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7C6224C"/>
    <w:multiLevelType w:val="multilevel"/>
    <w:tmpl w:val="4EBE4F8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7EF42B1"/>
    <w:multiLevelType w:val="hybridMultilevel"/>
    <w:tmpl w:val="4C5483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E55317A"/>
    <w:multiLevelType w:val="hybridMultilevel"/>
    <w:tmpl w:val="BAE22104"/>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20" w15:restartNumberingAfterBreak="0">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21" w15:restartNumberingAfterBreak="0">
    <w:nsid w:val="62E5414C"/>
    <w:multiLevelType w:val="hybridMultilevel"/>
    <w:tmpl w:val="667051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65646A5"/>
    <w:multiLevelType w:val="hybridMultilevel"/>
    <w:tmpl w:val="EB6E60AC"/>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24" w15:restartNumberingAfterBreak="0">
    <w:nsid w:val="67E80A60"/>
    <w:multiLevelType w:val="hybridMultilevel"/>
    <w:tmpl w:val="0AB2AE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26" w15:restartNumberingAfterBreak="0">
    <w:nsid w:val="6FA30BD3"/>
    <w:multiLevelType w:val="hybridMultilevel"/>
    <w:tmpl w:val="98603B82"/>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27" w15:restartNumberingAfterBreak="0">
    <w:nsid w:val="71756AE7"/>
    <w:multiLevelType w:val="multilevel"/>
    <w:tmpl w:val="F0B4DEC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32D5C30"/>
    <w:multiLevelType w:val="hybridMultilevel"/>
    <w:tmpl w:val="B8EE20D8"/>
    <w:lvl w:ilvl="0" w:tplc="041F0001">
      <w:start w:val="1"/>
      <w:numFmt w:val="bullet"/>
      <w:lvlText w:val=""/>
      <w:lvlJc w:val="left"/>
      <w:pPr>
        <w:ind w:left="791" w:hanging="360"/>
      </w:pPr>
      <w:rPr>
        <w:rFonts w:ascii="Symbol" w:hAnsi="Symbol" w:hint="default"/>
      </w:rPr>
    </w:lvl>
    <w:lvl w:ilvl="1" w:tplc="041F0003" w:tentative="1">
      <w:start w:val="1"/>
      <w:numFmt w:val="bullet"/>
      <w:lvlText w:val="o"/>
      <w:lvlJc w:val="left"/>
      <w:pPr>
        <w:ind w:left="1511" w:hanging="360"/>
      </w:pPr>
      <w:rPr>
        <w:rFonts w:ascii="Courier New" w:hAnsi="Courier New" w:cs="Courier New" w:hint="default"/>
      </w:rPr>
    </w:lvl>
    <w:lvl w:ilvl="2" w:tplc="041F0005" w:tentative="1">
      <w:start w:val="1"/>
      <w:numFmt w:val="bullet"/>
      <w:lvlText w:val=""/>
      <w:lvlJc w:val="left"/>
      <w:pPr>
        <w:ind w:left="2231" w:hanging="360"/>
      </w:pPr>
      <w:rPr>
        <w:rFonts w:ascii="Wingdings" w:hAnsi="Wingdings" w:hint="default"/>
      </w:rPr>
    </w:lvl>
    <w:lvl w:ilvl="3" w:tplc="041F0001" w:tentative="1">
      <w:start w:val="1"/>
      <w:numFmt w:val="bullet"/>
      <w:lvlText w:val=""/>
      <w:lvlJc w:val="left"/>
      <w:pPr>
        <w:ind w:left="2951" w:hanging="360"/>
      </w:pPr>
      <w:rPr>
        <w:rFonts w:ascii="Symbol" w:hAnsi="Symbol" w:hint="default"/>
      </w:rPr>
    </w:lvl>
    <w:lvl w:ilvl="4" w:tplc="041F0003" w:tentative="1">
      <w:start w:val="1"/>
      <w:numFmt w:val="bullet"/>
      <w:lvlText w:val="o"/>
      <w:lvlJc w:val="left"/>
      <w:pPr>
        <w:ind w:left="3671" w:hanging="360"/>
      </w:pPr>
      <w:rPr>
        <w:rFonts w:ascii="Courier New" w:hAnsi="Courier New" w:cs="Courier New" w:hint="default"/>
      </w:rPr>
    </w:lvl>
    <w:lvl w:ilvl="5" w:tplc="041F0005" w:tentative="1">
      <w:start w:val="1"/>
      <w:numFmt w:val="bullet"/>
      <w:lvlText w:val=""/>
      <w:lvlJc w:val="left"/>
      <w:pPr>
        <w:ind w:left="4391" w:hanging="360"/>
      </w:pPr>
      <w:rPr>
        <w:rFonts w:ascii="Wingdings" w:hAnsi="Wingdings" w:hint="default"/>
      </w:rPr>
    </w:lvl>
    <w:lvl w:ilvl="6" w:tplc="041F0001" w:tentative="1">
      <w:start w:val="1"/>
      <w:numFmt w:val="bullet"/>
      <w:lvlText w:val=""/>
      <w:lvlJc w:val="left"/>
      <w:pPr>
        <w:ind w:left="5111" w:hanging="360"/>
      </w:pPr>
      <w:rPr>
        <w:rFonts w:ascii="Symbol" w:hAnsi="Symbol" w:hint="default"/>
      </w:rPr>
    </w:lvl>
    <w:lvl w:ilvl="7" w:tplc="041F0003" w:tentative="1">
      <w:start w:val="1"/>
      <w:numFmt w:val="bullet"/>
      <w:lvlText w:val="o"/>
      <w:lvlJc w:val="left"/>
      <w:pPr>
        <w:ind w:left="5831" w:hanging="360"/>
      </w:pPr>
      <w:rPr>
        <w:rFonts w:ascii="Courier New" w:hAnsi="Courier New" w:cs="Courier New" w:hint="default"/>
      </w:rPr>
    </w:lvl>
    <w:lvl w:ilvl="8" w:tplc="041F0005" w:tentative="1">
      <w:start w:val="1"/>
      <w:numFmt w:val="bullet"/>
      <w:lvlText w:val=""/>
      <w:lvlJc w:val="left"/>
      <w:pPr>
        <w:ind w:left="6551" w:hanging="360"/>
      </w:pPr>
      <w:rPr>
        <w:rFonts w:ascii="Wingdings" w:hAnsi="Wingdings" w:hint="default"/>
      </w:rPr>
    </w:lvl>
  </w:abstractNum>
  <w:abstractNum w:abstractNumId="29" w15:restartNumberingAfterBreak="0">
    <w:nsid w:val="76364299"/>
    <w:multiLevelType w:val="hybridMultilevel"/>
    <w:tmpl w:val="B4AE095E"/>
    <w:lvl w:ilvl="0" w:tplc="2E4EAFD2">
      <w:start w:val="5"/>
      <w:numFmt w:val="bullet"/>
      <w:lvlText w:val="-"/>
      <w:lvlJc w:val="left"/>
      <w:pPr>
        <w:ind w:left="720" w:hanging="360"/>
      </w:pPr>
      <w:rPr>
        <w:rFonts w:ascii="Book Antiqua" w:eastAsia="Times New Roman" w:hAnsi="Book Antiqu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C094018"/>
    <w:multiLevelType w:val="multilevel"/>
    <w:tmpl w:val="C75CABAC"/>
    <w:lvl w:ilvl="0">
      <w:start w:val="1"/>
      <w:numFmt w:val="decimal"/>
      <w:lvlText w:val="%1."/>
      <w:lvlJc w:val="left"/>
      <w:pPr>
        <w:ind w:left="899" w:hanging="360"/>
      </w:pPr>
    </w:lvl>
    <w:lvl w:ilvl="1">
      <w:start w:val="4"/>
      <w:numFmt w:val="decimal"/>
      <w:isLgl/>
      <w:lvlText w:val="%1.%2."/>
      <w:lvlJc w:val="left"/>
      <w:pPr>
        <w:ind w:left="899" w:hanging="36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259" w:hanging="72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619" w:hanging="1080"/>
      </w:pPr>
      <w:rPr>
        <w:rFonts w:hint="default"/>
      </w:rPr>
    </w:lvl>
    <w:lvl w:ilvl="6">
      <w:start w:val="1"/>
      <w:numFmt w:val="decimal"/>
      <w:isLgl/>
      <w:lvlText w:val="%1.%2.%3.%4.%5.%6.%7."/>
      <w:lvlJc w:val="left"/>
      <w:pPr>
        <w:ind w:left="1979" w:hanging="1440"/>
      </w:pPr>
      <w:rPr>
        <w:rFonts w:hint="default"/>
      </w:rPr>
    </w:lvl>
    <w:lvl w:ilvl="7">
      <w:start w:val="1"/>
      <w:numFmt w:val="decimal"/>
      <w:isLgl/>
      <w:lvlText w:val="%1.%2.%3.%4.%5.%6.%7.%8."/>
      <w:lvlJc w:val="left"/>
      <w:pPr>
        <w:ind w:left="1979" w:hanging="1440"/>
      </w:pPr>
      <w:rPr>
        <w:rFonts w:hint="default"/>
      </w:rPr>
    </w:lvl>
    <w:lvl w:ilvl="8">
      <w:start w:val="1"/>
      <w:numFmt w:val="decimal"/>
      <w:isLgl/>
      <w:lvlText w:val="%1.%2.%3.%4.%5.%6.%7.%8.%9."/>
      <w:lvlJc w:val="left"/>
      <w:pPr>
        <w:ind w:left="2339" w:hanging="1800"/>
      </w:pPr>
      <w:rPr>
        <w:rFonts w:hint="default"/>
      </w:rPr>
    </w:lvl>
  </w:abstractNum>
  <w:abstractNum w:abstractNumId="32" w15:restartNumberingAfterBreak="0">
    <w:nsid w:val="7D311CBF"/>
    <w:multiLevelType w:val="multilevel"/>
    <w:tmpl w:val="4A00399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0"/>
  </w:num>
  <w:num w:numId="2">
    <w:abstractNumId w:val="16"/>
  </w:num>
  <w:num w:numId="3">
    <w:abstractNumId w:val="1"/>
  </w:num>
  <w:num w:numId="4">
    <w:abstractNumId w:val="29"/>
  </w:num>
  <w:num w:numId="5">
    <w:abstractNumId w:val="27"/>
  </w:num>
  <w:num w:numId="6">
    <w:abstractNumId w:val="11"/>
  </w:num>
  <w:num w:numId="7">
    <w:abstractNumId w:val="17"/>
  </w:num>
  <w:num w:numId="8">
    <w:abstractNumId w:val="21"/>
  </w:num>
  <w:num w:numId="9">
    <w:abstractNumId w:val="8"/>
  </w:num>
  <w:num w:numId="10">
    <w:abstractNumId w:val="3"/>
  </w:num>
  <w:num w:numId="11">
    <w:abstractNumId w:val="2"/>
  </w:num>
  <w:num w:numId="12">
    <w:abstractNumId w:val="15"/>
  </w:num>
  <w:num w:numId="13">
    <w:abstractNumId w:val="20"/>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9"/>
  </w:num>
  <w:num w:numId="22">
    <w:abstractNumId w:val="6"/>
  </w:num>
  <w:num w:numId="23">
    <w:abstractNumId w:val="26"/>
  </w:num>
  <w:num w:numId="24">
    <w:abstractNumId w:val="23"/>
  </w:num>
  <w:num w:numId="25">
    <w:abstractNumId w:val="12"/>
  </w:num>
  <w:num w:numId="26">
    <w:abstractNumId w:val="28"/>
  </w:num>
  <w:num w:numId="27">
    <w:abstractNumId w:val="13"/>
  </w:num>
  <w:num w:numId="28">
    <w:abstractNumId w:val="7"/>
  </w:num>
  <w:num w:numId="29">
    <w:abstractNumId w:val="14"/>
  </w:num>
  <w:num w:numId="30">
    <w:abstractNumId w:val="24"/>
  </w:num>
  <w:num w:numId="31">
    <w:abstractNumId w:val="4"/>
  </w:num>
  <w:num w:numId="32">
    <w:abstractNumId w:val="5"/>
  </w:num>
  <w:num w:numId="33">
    <w:abstractNumId w:val="19"/>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US" w:vendorID="64" w:dllVersion="131078" w:nlCheck="1" w:checkStyle="0"/>
  <w:proofState w:grammar="clean"/>
  <w:defaultTabStop w:val="709"/>
  <w:hyphenationZone w:val="425"/>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2B6"/>
    <w:rsid w:val="00001822"/>
    <w:rsid w:val="00002A36"/>
    <w:rsid w:val="00002A9E"/>
    <w:rsid w:val="00003409"/>
    <w:rsid w:val="000051EA"/>
    <w:rsid w:val="00005C8A"/>
    <w:rsid w:val="00005D33"/>
    <w:rsid w:val="00006C67"/>
    <w:rsid w:val="00006EC7"/>
    <w:rsid w:val="00007CC5"/>
    <w:rsid w:val="0001041B"/>
    <w:rsid w:val="000106D5"/>
    <w:rsid w:val="000119B8"/>
    <w:rsid w:val="00012430"/>
    <w:rsid w:val="00012722"/>
    <w:rsid w:val="00012C0E"/>
    <w:rsid w:val="00013275"/>
    <w:rsid w:val="0001394A"/>
    <w:rsid w:val="00013E5B"/>
    <w:rsid w:val="000140D3"/>
    <w:rsid w:val="00014764"/>
    <w:rsid w:val="00014AD4"/>
    <w:rsid w:val="00014CEC"/>
    <w:rsid w:val="00014E6B"/>
    <w:rsid w:val="00015D76"/>
    <w:rsid w:val="00017C0A"/>
    <w:rsid w:val="000203D8"/>
    <w:rsid w:val="0002072F"/>
    <w:rsid w:val="0002108D"/>
    <w:rsid w:val="000214FA"/>
    <w:rsid w:val="00021732"/>
    <w:rsid w:val="0002348F"/>
    <w:rsid w:val="00023762"/>
    <w:rsid w:val="0002450E"/>
    <w:rsid w:val="00024548"/>
    <w:rsid w:val="00024F34"/>
    <w:rsid w:val="000263BD"/>
    <w:rsid w:val="00027612"/>
    <w:rsid w:val="000277D7"/>
    <w:rsid w:val="00027E74"/>
    <w:rsid w:val="00031958"/>
    <w:rsid w:val="000328E3"/>
    <w:rsid w:val="00033252"/>
    <w:rsid w:val="00033A71"/>
    <w:rsid w:val="00033C15"/>
    <w:rsid w:val="00034CB4"/>
    <w:rsid w:val="0003561F"/>
    <w:rsid w:val="000358F7"/>
    <w:rsid w:val="00035BAC"/>
    <w:rsid w:val="0003688C"/>
    <w:rsid w:val="00036FC8"/>
    <w:rsid w:val="000371E5"/>
    <w:rsid w:val="000373A0"/>
    <w:rsid w:val="000401E6"/>
    <w:rsid w:val="000413B1"/>
    <w:rsid w:val="00041973"/>
    <w:rsid w:val="00042FA8"/>
    <w:rsid w:val="0004366A"/>
    <w:rsid w:val="000452B1"/>
    <w:rsid w:val="00045B97"/>
    <w:rsid w:val="00045BF4"/>
    <w:rsid w:val="00046BAF"/>
    <w:rsid w:val="0004701B"/>
    <w:rsid w:val="0005115E"/>
    <w:rsid w:val="0005145E"/>
    <w:rsid w:val="000518AC"/>
    <w:rsid w:val="00052083"/>
    <w:rsid w:val="000527D4"/>
    <w:rsid w:val="0005310E"/>
    <w:rsid w:val="0005432A"/>
    <w:rsid w:val="00055BEA"/>
    <w:rsid w:val="0005606E"/>
    <w:rsid w:val="000561C1"/>
    <w:rsid w:val="00056683"/>
    <w:rsid w:val="00056BF0"/>
    <w:rsid w:val="00056E11"/>
    <w:rsid w:val="00056F08"/>
    <w:rsid w:val="00057A38"/>
    <w:rsid w:val="00057DA3"/>
    <w:rsid w:val="000600D1"/>
    <w:rsid w:val="000605CA"/>
    <w:rsid w:val="00060B02"/>
    <w:rsid w:val="00062180"/>
    <w:rsid w:val="00062815"/>
    <w:rsid w:val="00062BA5"/>
    <w:rsid w:val="00063845"/>
    <w:rsid w:val="0006451E"/>
    <w:rsid w:val="000665A7"/>
    <w:rsid w:val="00066CB0"/>
    <w:rsid w:val="00067ADC"/>
    <w:rsid w:val="0007067A"/>
    <w:rsid w:val="00072050"/>
    <w:rsid w:val="00072CC9"/>
    <w:rsid w:val="000732B5"/>
    <w:rsid w:val="00073B35"/>
    <w:rsid w:val="00074007"/>
    <w:rsid w:val="0007492F"/>
    <w:rsid w:val="00075ED9"/>
    <w:rsid w:val="0007774A"/>
    <w:rsid w:val="00080A8C"/>
    <w:rsid w:val="000819B7"/>
    <w:rsid w:val="00081AAD"/>
    <w:rsid w:val="000821B7"/>
    <w:rsid w:val="00082705"/>
    <w:rsid w:val="00082793"/>
    <w:rsid w:val="00082EF1"/>
    <w:rsid w:val="00083F91"/>
    <w:rsid w:val="000842C7"/>
    <w:rsid w:val="00084F36"/>
    <w:rsid w:val="00084F4E"/>
    <w:rsid w:val="0008513E"/>
    <w:rsid w:val="0008660B"/>
    <w:rsid w:val="00086C30"/>
    <w:rsid w:val="000871DC"/>
    <w:rsid w:val="000878E3"/>
    <w:rsid w:val="0009169C"/>
    <w:rsid w:val="00092332"/>
    <w:rsid w:val="00093C1A"/>
    <w:rsid w:val="00095BB5"/>
    <w:rsid w:val="00095FD7"/>
    <w:rsid w:val="0009653C"/>
    <w:rsid w:val="00097AE7"/>
    <w:rsid w:val="00097E70"/>
    <w:rsid w:val="000A05EA"/>
    <w:rsid w:val="000A0A23"/>
    <w:rsid w:val="000A24F2"/>
    <w:rsid w:val="000A269B"/>
    <w:rsid w:val="000A38A5"/>
    <w:rsid w:val="000A581D"/>
    <w:rsid w:val="000A639E"/>
    <w:rsid w:val="000A7D74"/>
    <w:rsid w:val="000B00E2"/>
    <w:rsid w:val="000B2467"/>
    <w:rsid w:val="000B439F"/>
    <w:rsid w:val="000B4BA4"/>
    <w:rsid w:val="000C2E8C"/>
    <w:rsid w:val="000C4217"/>
    <w:rsid w:val="000C4926"/>
    <w:rsid w:val="000C72AE"/>
    <w:rsid w:val="000C7362"/>
    <w:rsid w:val="000D0D4B"/>
    <w:rsid w:val="000D113D"/>
    <w:rsid w:val="000D1BEA"/>
    <w:rsid w:val="000D3A4A"/>
    <w:rsid w:val="000D3B6C"/>
    <w:rsid w:val="000D4D8A"/>
    <w:rsid w:val="000D62B8"/>
    <w:rsid w:val="000E1209"/>
    <w:rsid w:val="000E289E"/>
    <w:rsid w:val="000E2E55"/>
    <w:rsid w:val="000E2F5B"/>
    <w:rsid w:val="000E35A8"/>
    <w:rsid w:val="000E3F70"/>
    <w:rsid w:val="000E4382"/>
    <w:rsid w:val="000E4396"/>
    <w:rsid w:val="000E561E"/>
    <w:rsid w:val="000E56DD"/>
    <w:rsid w:val="000E6300"/>
    <w:rsid w:val="000E68AB"/>
    <w:rsid w:val="000E7338"/>
    <w:rsid w:val="000E7F2F"/>
    <w:rsid w:val="000F12F0"/>
    <w:rsid w:val="000F1452"/>
    <w:rsid w:val="000F15FC"/>
    <w:rsid w:val="000F20A5"/>
    <w:rsid w:val="000F2E0E"/>
    <w:rsid w:val="000F3C14"/>
    <w:rsid w:val="000F3CBF"/>
    <w:rsid w:val="000F5B53"/>
    <w:rsid w:val="000F5FF0"/>
    <w:rsid w:val="000F61F0"/>
    <w:rsid w:val="000F6353"/>
    <w:rsid w:val="000F6A5D"/>
    <w:rsid w:val="000F6B9E"/>
    <w:rsid w:val="00100FBE"/>
    <w:rsid w:val="00101C71"/>
    <w:rsid w:val="00102C59"/>
    <w:rsid w:val="00102EEC"/>
    <w:rsid w:val="00103B9C"/>
    <w:rsid w:val="001057A4"/>
    <w:rsid w:val="001061F4"/>
    <w:rsid w:val="001061FF"/>
    <w:rsid w:val="0010662C"/>
    <w:rsid w:val="00106DB7"/>
    <w:rsid w:val="0010710C"/>
    <w:rsid w:val="001071A7"/>
    <w:rsid w:val="001103CC"/>
    <w:rsid w:val="00110676"/>
    <w:rsid w:val="00110C57"/>
    <w:rsid w:val="00113243"/>
    <w:rsid w:val="001144A3"/>
    <w:rsid w:val="00114C03"/>
    <w:rsid w:val="00115413"/>
    <w:rsid w:val="001173E0"/>
    <w:rsid w:val="001204B3"/>
    <w:rsid w:val="00120CDF"/>
    <w:rsid w:val="00121F04"/>
    <w:rsid w:val="0012222F"/>
    <w:rsid w:val="001227AD"/>
    <w:rsid w:val="0012376F"/>
    <w:rsid w:val="001237DF"/>
    <w:rsid w:val="0012382E"/>
    <w:rsid w:val="00124C88"/>
    <w:rsid w:val="001250B3"/>
    <w:rsid w:val="00126AA6"/>
    <w:rsid w:val="00127F19"/>
    <w:rsid w:val="001303ED"/>
    <w:rsid w:val="001307DF"/>
    <w:rsid w:val="0013093E"/>
    <w:rsid w:val="00132B6B"/>
    <w:rsid w:val="001335E3"/>
    <w:rsid w:val="00133692"/>
    <w:rsid w:val="00133925"/>
    <w:rsid w:val="001351AC"/>
    <w:rsid w:val="0013556E"/>
    <w:rsid w:val="001355EB"/>
    <w:rsid w:val="00135E12"/>
    <w:rsid w:val="00135F8D"/>
    <w:rsid w:val="00137450"/>
    <w:rsid w:val="00137B1C"/>
    <w:rsid w:val="00137D3C"/>
    <w:rsid w:val="001409CD"/>
    <w:rsid w:val="00140DD1"/>
    <w:rsid w:val="00140E41"/>
    <w:rsid w:val="00141097"/>
    <w:rsid w:val="001418FE"/>
    <w:rsid w:val="00142217"/>
    <w:rsid w:val="00143483"/>
    <w:rsid w:val="001436BD"/>
    <w:rsid w:val="001437AE"/>
    <w:rsid w:val="00143C11"/>
    <w:rsid w:val="00143D29"/>
    <w:rsid w:val="001440F5"/>
    <w:rsid w:val="001458FE"/>
    <w:rsid w:val="00145AA6"/>
    <w:rsid w:val="00146B5C"/>
    <w:rsid w:val="00147050"/>
    <w:rsid w:val="0015080D"/>
    <w:rsid w:val="0015106B"/>
    <w:rsid w:val="00153471"/>
    <w:rsid w:val="00153482"/>
    <w:rsid w:val="00153D0A"/>
    <w:rsid w:val="00153D3A"/>
    <w:rsid w:val="0015462E"/>
    <w:rsid w:val="001549F9"/>
    <w:rsid w:val="001556A6"/>
    <w:rsid w:val="001558E4"/>
    <w:rsid w:val="00157ECB"/>
    <w:rsid w:val="001601DE"/>
    <w:rsid w:val="001618A1"/>
    <w:rsid w:val="00162159"/>
    <w:rsid w:val="00162672"/>
    <w:rsid w:val="00162C95"/>
    <w:rsid w:val="0016360C"/>
    <w:rsid w:val="001639B6"/>
    <w:rsid w:val="00164E2B"/>
    <w:rsid w:val="0016514C"/>
    <w:rsid w:val="00167D58"/>
    <w:rsid w:val="001714A1"/>
    <w:rsid w:val="00171CDD"/>
    <w:rsid w:val="00172CE1"/>
    <w:rsid w:val="0017311E"/>
    <w:rsid w:val="001731CF"/>
    <w:rsid w:val="00174E3D"/>
    <w:rsid w:val="0017693F"/>
    <w:rsid w:val="00176DCF"/>
    <w:rsid w:val="001811BA"/>
    <w:rsid w:val="00181481"/>
    <w:rsid w:val="00182608"/>
    <w:rsid w:val="00182F8B"/>
    <w:rsid w:val="00183133"/>
    <w:rsid w:val="00183EC0"/>
    <w:rsid w:val="0018596E"/>
    <w:rsid w:val="00186217"/>
    <w:rsid w:val="00186A70"/>
    <w:rsid w:val="00187A39"/>
    <w:rsid w:val="00187AD8"/>
    <w:rsid w:val="00190C7C"/>
    <w:rsid w:val="00190E58"/>
    <w:rsid w:val="0019229F"/>
    <w:rsid w:val="00192DBF"/>
    <w:rsid w:val="00193BCA"/>
    <w:rsid w:val="001946F1"/>
    <w:rsid w:val="001967CE"/>
    <w:rsid w:val="00196C10"/>
    <w:rsid w:val="00196C43"/>
    <w:rsid w:val="00197670"/>
    <w:rsid w:val="001A1005"/>
    <w:rsid w:val="001A1015"/>
    <w:rsid w:val="001A1C66"/>
    <w:rsid w:val="001A1E95"/>
    <w:rsid w:val="001A1FDB"/>
    <w:rsid w:val="001A2718"/>
    <w:rsid w:val="001A3433"/>
    <w:rsid w:val="001A40AB"/>
    <w:rsid w:val="001A47D6"/>
    <w:rsid w:val="001A4B55"/>
    <w:rsid w:val="001A536D"/>
    <w:rsid w:val="001A5E9E"/>
    <w:rsid w:val="001A5FDF"/>
    <w:rsid w:val="001A6268"/>
    <w:rsid w:val="001A6589"/>
    <w:rsid w:val="001A67D2"/>
    <w:rsid w:val="001B1970"/>
    <w:rsid w:val="001B1BD4"/>
    <w:rsid w:val="001B222E"/>
    <w:rsid w:val="001B2FB0"/>
    <w:rsid w:val="001B31BD"/>
    <w:rsid w:val="001B3C69"/>
    <w:rsid w:val="001B455A"/>
    <w:rsid w:val="001B4C9A"/>
    <w:rsid w:val="001B5CD5"/>
    <w:rsid w:val="001C15FF"/>
    <w:rsid w:val="001C1778"/>
    <w:rsid w:val="001C21CA"/>
    <w:rsid w:val="001C33B4"/>
    <w:rsid w:val="001C4686"/>
    <w:rsid w:val="001C4968"/>
    <w:rsid w:val="001C6110"/>
    <w:rsid w:val="001C64A1"/>
    <w:rsid w:val="001D0FE4"/>
    <w:rsid w:val="001D1C7D"/>
    <w:rsid w:val="001D2091"/>
    <w:rsid w:val="001D2506"/>
    <w:rsid w:val="001D2A8D"/>
    <w:rsid w:val="001D2BAB"/>
    <w:rsid w:val="001D2BEC"/>
    <w:rsid w:val="001D3CEC"/>
    <w:rsid w:val="001D4C5B"/>
    <w:rsid w:val="001D719A"/>
    <w:rsid w:val="001D723D"/>
    <w:rsid w:val="001E05C6"/>
    <w:rsid w:val="001E0A2D"/>
    <w:rsid w:val="001E0B50"/>
    <w:rsid w:val="001E265F"/>
    <w:rsid w:val="001E3C2A"/>
    <w:rsid w:val="001E43AD"/>
    <w:rsid w:val="001E491F"/>
    <w:rsid w:val="001E4955"/>
    <w:rsid w:val="001E5A39"/>
    <w:rsid w:val="001E73CF"/>
    <w:rsid w:val="001E74CA"/>
    <w:rsid w:val="001E7708"/>
    <w:rsid w:val="001F00B6"/>
    <w:rsid w:val="001F0D5B"/>
    <w:rsid w:val="001F10CC"/>
    <w:rsid w:val="001F1F35"/>
    <w:rsid w:val="001F4B27"/>
    <w:rsid w:val="001F56FE"/>
    <w:rsid w:val="001F5A04"/>
    <w:rsid w:val="001F5ACD"/>
    <w:rsid w:val="001F660B"/>
    <w:rsid w:val="001F71AE"/>
    <w:rsid w:val="001F7D73"/>
    <w:rsid w:val="002006C3"/>
    <w:rsid w:val="00200B1E"/>
    <w:rsid w:val="0020131A"/>
    <w:rsid w:val="00201A0E"/>
    <w:rsid w:val="00202CEF"/>
    <w:rsid w:val="00203649"/>
    <w:rsid w:val="002040CA"/>
    <w:rsid w:val="00204849"/>
    <w:rsid w:val="00204D72"/>
    <w:rsid w:val="002066FA"/>
    <w:rsid w:val="002067A4"/>
    <w:rsid w:val="00206A01"/>
    <w:rsid w:val="00206DD8"/>
    <w:rsid w:val="0021069D"/>
    <w:rsid w:val="00210E5A"/>
    <w:rsid w:val="00210F6A"/>
    <w:rsid w:val="00214303"/>
    <w:rsid w:val="002146AA"/>
    <w:rsid w:val="0021543E"/>
    <w:rsid w:val="002159E5"/>
    <w:rsid w:val="00215ADB"/>
    <w:rsid w:val="00215CA2"/>
    <w:rsid w:val="002166FB"/>
    <w:rsid w:val="002204A1"/>
    <w:rsid w:val="00220576"/>
    <w:rsid w:val="00220CEC"/>
    <w:rsid w:val="00221657"/>
    <w:rsid w:val="00221E8A"/>
    <w:rsid w:val="002221BA"/>
    <w:rsid w:val="00222A10"/>
    <w:rsid w:val="0022608F"/>
    <w:rsid w:val="00226F06"/>
    <w:rsid w:val="00230AE2"/>
    <w:rsid w:val="00233EA4"/>
    <w:rsid w:val="0023407E"/>
    <w:rsid w:val="0023488F"/>
    <w:rsid w:val="0023532E"/>
    <w:rsid w:val="0023559E"/>
    <w:rsid w:val="00236242"/>
    <w:rsid w:val="00241250"/>
    <w:rsid w:val="00241282"/>
    <w:rsid w:val="0024145B"/>
    <w:rsid w:val="00241A99"/>
    <w:rsid w:val="00242307"/>
    <w:rsid w:val="00242D18"/>
    <w:rsid w:val="0024438F"/>
    <w:rsid w:val="002444BC"/>
    <w:rsid w:val="00244699"/>
    <w:rsid w:val="00245767"/>
    <w:rsid w:val="00245CAD"/>
    <w:rsid w:val="00245FA6"/>
    <w:rsid w:val="002465FB"/>
    <w:rsid w:val="00246672"/>
    <w:rsid w:val="0024694B"/>
    <w:rsid w:val="0024721F"/>
    <w:rsid w:val="002473F7"/>
    <w:rsid w:val="00247A46"/>
    <w:rsid w:val="00247DA3"/>
    <w:rsid w:val="0025237A"/>
    <w:rsid w:val="002523F8"/>
    <w:rsid w:val="00253DF6"/>
    <w:rsid w:val="00255216"/>
    <w:rsid w:val="002554B3"/>
    <w:rsid w:val="0025579C"/>
    <w:rsid w:val="0025595D"/>
    <w:rsid w:val="002560B8"/>
    <w:rsid w:val="002562AC"/>
    <w:rsid w:val="00256952"/>
    <w:rsid w:val="002570D5"/>
    <w:rsid w:val="00260A4D"/>
    <w:rsid w:val="002618F6"/>
    <w:rsid w:val="00261FB1"/>
    <w:rsid w:val="00263085"/>
    <w:rsid w:val="002633AE"/>
    <w:rsid w:val="00263D05"/>
    <w:rsid w:val="00265516"/>
    <w:rsid w:val="00265E09"/>
    <w:rsid w:val="002667BE"/>
    <w:rsid w:val="00267F57"/>
    <w:rsid w:val="0027014E"/>
    <w:rsid w:val="00270DED"/>
    <w:rsid w:val="00271019"/>
    <w:rsid w:val="00272C0E"/>
    <w:rsid w:val="00272EEC"/>
    <w:rsid w:val="00273968"/>
    <w:rsid w:val="00273B58"/>
    <w:rsid w:val="00274389"/>
    <w:rsid w:val="00276037"/>
    <w:rsid w:val="002765E5"/>
    <w:rsid w:val="0028029F"/>
    <w:rsid w:val="00280D4F"/>
    <w:rsid w:val="00280DBA"/>
    <w:rsid w:val="00281716"/>
    <w:rsid w:val="002825C6"/>
    <w:rsid w:val="00283183"/>
    <w:rsid w:val="00284611"/>
    <w:rsid w:val="0028588C"/>
    <w:rsid w:val="00286F3E"/>
    <w:rsid w:val="002878F2"/>
    <w:rsid w:val="00287E28"/>
    <w:rsid w:val="00287F8E"/>
    <w:rsid w:val="00290014"/>
    <w:rsid w:val="00290392"/>
    <w:rsid w:val="002903AC"/>
    <w:rsid w:val="00292D80"/>
    <w:rsid w:val="0029391F"/>
    <w:rsid w:val="00293FA9"/>
    <w:rsid w:val="002942B3"/>
    <w:rsid w:val="00295B1A"/>
    <w:rsid w:val="002A165F"/>
    <w:rsid w:val="002A52F7"/>
    <w:rsid w:val="002A66D6"/>
    <w:rsid w:val="002B1660"/>
    <w:rsid w:val="002B2080"/>
    <w:rsid w:val="002B2714"/>
    <w:rsid w:val="002B35D7"/>
    <w:rsid w:val="002B5201"/>
    <w:rsid w:val="002B5E8E"/>
    <w:rsid w:val="002B6FDB"/>
    <w:rsid w:val="002C038D"/>
    <w:rsid w:val="002C0D5A"/>
    <w:rsid w:val="002C1B74"/>
    <w:rsid w:val="002C2E08"/>
    <w:rsid w:val="002C30E2"/>
    <w:rsid w:val="002C37E0"/>
    <w:rsid w:val="002C38AB"/>
    <w:rsid w:val="002C3CB3"/>
    <w:rsid w:val="002C5211"/>
    <w:rsid w:val="002C5991"/>
    <w:rsid w:val="002C5D88"/>
    <w:rsid w:val="002C63A3"/>
    <w:rsid w:val="002C6E5B"/>
    <w:rsid w:val="002D155D"/>
    <w:rsid w:val="002D1691"/>
    <w:rsid w:val="002D202A"/>
    <w:rsid w:val="002D2D45"/>
    <w:rsid w:val="002D3651"/>
    <w:rsid w:val="002D5B61"/>
    <w:rsid w:val="002D607F"/>
    <w:rsid w:val="002D63C9"/>
    <w:rsid w:val="002D6882"/>
    <w:rsid w:val="002D6C4F"/>
    <w:rsid w:val="002D7C87"/>
    <w:rsid w:val="002E00F2"/>
    <w:rsid w:val="002E011A"/>
    <w:rsid w:val="002E05F7"/>
    <w:rsid w:val="002E068A"/>
    <w:rsid w:val="002E0D52"/>
    <w:rsid w:val="002E1F2D"/>
    <w:rsid w:val="002E2FA5"/>
    <w:rsid w:val="002E4A7D"/>
    <w:rsid w:val="002E62DD"/>
    <w:rsid w:val="002E77C7"/>
    <w:rsid w:val="002F03E1"/>
    <w:rsid w:val="002F27DD"/>
    <w:rsid w:val="002F3D90"/>
    <w:rsid w:val="002F5C1A"/>
    <w:rsid w:val="002F5FC9"/>
    <w:rsid w:val="002F66C7"/>
    <w:rsid w:val="002F7B7A"/>
    <w:rsid w:val="00301388"/>
    <w:rsid w:val="003017BC"/>
    <w:rsid w:val="00301D0D"/>
    <w:rsid w:val="003022C7"/>
    <w:rsid w:val="003035FD"/>
    <w:rsid w:val="003039DA"/>
    <w:rsid w:val="003042D7"/>
    <w:rsid w:val="00304338"/>
    <w:rsid w:val="003050B7"/>
    <w:rsid w:val="0030721A"/>
    <w:rsid w:val="003072A7"/>
    <w:rsid w:val="003072B6"/>
    <w:rsid w:val="00307523"/>
    <w:rsid w:val="00310173"/>
    <w:rsid w:val="00310510"/>
    <w:rsid w:val="00310E1C"/>
    <w:rsid w:val="003111E1"/>
    <w:rsid w:val="00311940"/>
    <w:rsid w:val="00311A00"/>
    <w:rsid w:val="00311B87"/>
    <w:rsid w:val="003131D3"/>
    <w:rsid w:val="00314B78"/>
    <w:rsid w:val="0031505B"/>
    <w:rsid w:val="003152E4"/>
    <w:rsid w:val="003160B6"/>
    <w:rsid w:val="00316831"/>
    <w:rsid w:val="0031778F"/>
    <w:rsid w:val="00320B40"/>
    <w:rsid w:val="003220A3"/>
    <w:rsid w:val="003221C7"/>
    <w:rsid w:val="003239FC"/>
    <w:rsid w:val="003246FC"/>
    <w:rsid w:val="003248C5"/>
    <w:rsid w:val="00324908"/>
    <w:rsid w:val="00325C5C"/>
    <w:rsid w:val="003267A1"/>
    <w:rsid w:val="003269BD"/>
    <w:rsid w:val="00327092"/>
    <w:rsid w:val="00327793"/>
    <w:rsid w:val="003306C6"/>
    <w:rsid w:val="003306D3"/>
    <w:rsid w:val="00331287"/>
    <w:rsid w:val="00332126"/>
    <w:rsid w:val="003322A4"/>
    <w:rsid w:val="00332C46"/>
    <w:rsid w:val="0033393E"/>
    <w:rsid w:val="00333F4F"/>
    <w:rsid w:val="003352F4"/>
    <w:rsid w:val="0033591D"/>
    <w:rsid w:val="00336FB2"/>
    <w:rsid w:val="0033735E"/>
    <w:rsid w:val="00337367"/>
    <w:rsid w:val="00337637"/>
    <w:rsid w:val="0034098C"/>
    <w:rsid w:val="00340B06"/>
    <w:rsid w:val="00341809"/>
    <w:rsid w:val="00341AD9"/>
    <w:rsid w:val="0034290A"/>
    <w:rsid w:val="00342E13"/>
    <w:rsid w:val="00343949"/>
    <w:rsid w:val="003439FE"/>
    <w:rsid w:val="00343C5A"/>
    <w:rsid w:val="00345CCD"/>
    <w:rsid w:val="0034623B"/>
    <w:rsid w:val="00346AD7"/>
    <w:rsid w:val="00347127"/>
    <w:rsid w:val="00347900"/>
    <w:rsid w:val="00350348"/>
    <w:rsid w:val="00350C84"/>
    <w:rsid w:val="00351598"/>
    <w:rsid w:val="00351839"/>
    <w:rsid w:val="00351B20"/>
    <w:rsid w:val="00352C0E"/>
    <w:rsid w:val="00352E63"/>
    <w:rsid w:val="00353859"/>
    <w:rsid w:val="00354136"/>
    <w:rsid w:val="00355567"/>
    <w:rsid w:val="00355826"/>
    <w:rsid w:val="00355ECA"/>
    <w:rsid w:val="003561FA"/>
    <w:rsid w:val="003568AE"/>
    <w:rsid w:val="0035716B"/>
    <w:rsid w:val="00357CE6"/>
    <w:rsid w:val="00360C7C"/>
    <w:rsid w:val="00361A10"/>
    <w:rsid w:val="00362CB4"/>
    <w:rsid w:val="00362EA4"/>
    <w:rsid w:val="0036431B"/>
    <w:rsid w:val="00364CCE"/>
    <w:rsid w:val="003655B0"/>
    <w:rsid w:val="003655ED"/>
    <w:rsid w:val="00370DB2"/>
    <w:rsid w:val="00371A5A"/>
    <w:rsid w:val="00372184"/>
    <w:rsid w:val="00372B12"/>
    <w:rsid w:val="00373215"/>
    <w:rsid w:val="003734A2"/>
    <w:rsid w:val="00373590"/>
    <w:rsid w:val="00376381"/>
    <w:rsid w:val="00376DCF"/>
    <w:rsid w:val="00377654"/>
    <w:rsid w:val="00380106"/>
    <w:rsid w:val="00380C47"/>
    <w:rsid w:val="00381151"/>
    <w:rsid w:val="0038176C"/>
    <w:rsid w:val="00381C33"/>
    <w:rsid w:val="00381FA9"/>
    <w:rsid w:val="003850C4"/>
    <w:rsid w:val="00387600"/>
    <w:rsid w:val="003876C3"/>
    <w:rsid w:val="00387865"/>
    <w:rsid w:val="00387CA6"/>
    <w:rsid w:val="00390AA4"/>
    <w:rsid w:val="003924DE"/>
    <w:rsid w:val="003929D9"/>
    <w:rsid w:val="00393270"/>
    <w:rsid w:val="00393534"/>
    <w:rsid w:val="00394436"/>
    <w:rsid w:val="00395970"/>
    <w:rsid w:val="00396D49"/>
    <w:rsid w:val="00397A73"/>
    <w:rsid w:val="00397B1A"/>
    <w:rsid w:val="003A1614"/>
    <w:rsid w:val="003A1B86"/>
    <w:rsid w:val="003A1EFA"/>
    <w:rsid w:val="003A2507"/>
    <w:rsid w:val="003A255C"/>
    <w:rsid w:val="003A25CB"/>
    <w:rsid w:val="003A26B7"/>
    <w:rsid w:val="003A28CC"/>
    <w:rsid w:val="003A2E7B"/>
    <w:rsid w:val="003A5164"/>
    <w:rsid w:val="003A5351"/>
    <w:rsid w:val="003A5C3E"/>
    <w:rsid w:val="003A6BFF"/>
    <w:rsid w:val="003A7193"/>
    <w:rsid w:val="003B1B10"/>
    <w:rsid w:val="003B32F8"/>
    <w:rsid w:val="003B34AE"/>
    <w:rsid w:val="003B3BE5"/>
    <w:rsid w:val="003B4400"/>
    <w:rsid w:val="003B4FA5"/>
    <w:rsid w:val="003B5D5E"/>
    <w:rsid w:val="003B6C04"/>
    <w:rsid w:val="003C00A6"/>
    <w:rsid w:val="003C0121"/>
    <w:rsid w:val="003C0A24"/>
    <w:rsid w:val="003C22EB"/>
    <w:rsid w:val="003C40B7"/>
    <w:rsid w:val="003C4C40"/>
    <w:rsid w:val="003C5A0C"/>
    <w:rsid w:val="003C5CB7"/>
    <w:rsid w:val="003C7244"/>
    <w:rsid w:val="003C72D5"/>
    <w:rsid w:val="003C748A"/>
    <w:rsid w:val="003D083B"/>
    <w:rsid w:val="003D1B07"/>
    <w:rsid w:val="003D3C7C"/>
    <w:rsid w:val="003D4556"/>
    <w:rsid w:val="003D4819"/>
    <w:rsid w:val="003D60C8"/>
    <w:rsid w:val="003D61CA"/>
    <w:rsid w:val="003D7713"/>
    <w:rsid w:val="003E0463"/>
    <w:rsid w:val="003E23F1"/>
    <w:rsid w:val="003E29D1"/>
    <w:rsid w:val="003E438C"/>
    <w:rsid w:val="003E4433"/>
    <w:rsid w:val="003E454B"/>
    <w:rsid w:val="003E5DE3"/>
    <w:rsid w:val="003E63A2"/>
    <w:rsid w:val="003F1072"/>
    <w:rsid w:val="003F1629"/>
    <w:rsid w:val="003F1F63"/>
    <w:rsid w:val="003F2F4D"/>
    <w:rsid w:val="003F68D8"/>
    <w:rsid w:val="003F6B7B"/>
    <w:rsid w:val="003F6E95"/>
    <w:rsid w:val="003F742C"/>
    <w:rsid w:val="003F76C3"/>
    <w:rsid w:val="003F779F"/>
    <w:rsid w:val="003F7B70"/>
    <w:rsid w:val="003F7F83"/>
    <w:rsid w:val="00400135"/>
    <w:rsid w:val="00401E0F"/>
    <w:rsid w:val="0040291E"/>
    <w:rsid w:val="00402977"/>
    <w:rsid w:val="00404535"/>
    <w:rsid w:val="00404951"/>
    <w:rsid w:val="00404F4A"/>
    <w:rsid w:val="00405D3E"/>
    <w:rsid w:val="00405DBA"/>
    <w:rsid w:val="00406495"/>
    <w:rsid w:val="00406581"/>
    <w:rsid w:val="004072CA"/>
    <w:rsid w:val="00407963"/>
    <w:rsid w:val="00407D4D"/>
    <w:rsid w:val="0041071B"/>
    <w:rsid w:val="004108C5"/>
    <w:rsid w:val="00410D4D"/>
    <w:rsid w:val="00411D73"/>
    <w:rsid w:val="00412F46"/>
    <w:rsid w:val="0041358A"/>
    <w:rsid w:val="00413AA2"/>
    <w:rsid w:val="00413BA2"/>
    <w:rsid w:val="00413FBD"/>
    <w:rsid w:val="0041582D"/>
    <w:rsid w:val="00415EF9"/>
    <w:rsid w:val="00416548"/>
    <w:rsid w:val="00416808"/>
    <w:rsid w:val="0041697D"/>
    <w:rsid w:val="00417100"/>
    <w:rsid w:val="0042026A"/>
    <w:rsid w:val="004207AE"/>
    <w:rsid w:val="00420C0B"/>
    <w:rsid w:val="004216D0"/>
    <w:rsid w:val="0042188D"/>
    <w:rsid w:val="00421DC5"/>
    <w:rsid w:val="004230CD"/>
    <w:rsid w:val="00423837"/>
    <w:rsid w:val="004239FA"/>
    <w:rsid w:val="00423F1F"/>
    <w:rsid w:val="004277BA"/>
    <w:rsid w:val="00427D4B"/>
    <w:rsid w:val="00427EA4"/>
    <w:rsid w:val="00430650"/>
    <w:rsid w:val="00430D80"/>
    <w:rsid w:val="004315D2"/>
    <w:rsid w:val="0043189A"/>
    <w:rsid w:val="004325AB"/>
    <w:rsid w:val="00434BC5"/>
    <w:rsid w:val="004352CA"/>
    <w:rsid w:val="00437B8D"/>
    <w:rsid w:val="004401A5"/>
    <w:rsid w:val="00440CC2"/>
    <w:rsid w:val="004414DA"/>
    <w:rsid w:val="00441ABC"/>
    <w:rsid w:val="00441C8D"/>
    <w:rsid w:val="004439AA"/>
    <w:rsid w:val="00443A11"/>
    <w:rsid w:val="00444ACF"/>
    <w:rsid w:val="00444F8D"/>
    <w:rsid w:val="00445011"/>
    <w:rsid w:val="0044547F"/>
    <w:rsid w:val="004456FF"/>
    <w:rsid w:val="00446C09"/>
    <w:rsid w:val="00447DD3"/>
    <w:rsid w:val="00447E05"/>
    <w:rsid w:val="0045147E"/>
    <w:rsid w:val="00452DD6"/>
    <w:rsid w:val="00452FA8"/>
    <w:rsid w:val="00453E03"/>
    <w:rsid w:val="00453FB4"/>
    <w:rsid w:val="00457036"/>
    <w:rsid w:val="00462564"/>
    <w:rsid w:val="004631DA"/>
    <w:rsid w:val="0046489B"/>
    <w:rsid w:val="00464FDA"/>
    <w:rsid w:val="00465C5C"/>
    <w:rsid w:val="004662E8"/>
    <w:rsid w:val="004667D1"/>
    <w:rsid w:val="004668B4"/>
    <w:rsid w:val="00466BDA"/>
    <w:rsid w:val="00466EE4"/>
    <w:rsid w:val="00467083"/>
    <w:rsid w:val="00467800"/>
    <w:rsid w:val="004708B3"/>
    <w:rsid w:val="00473325"/>
    <w:rsid w:val="004733EE"/>
    <w:rsid w:val="00473462"/>
    <w:rsid w:val="00473BD1"/>
    <w:rsid w:val="004743EB"/>
    <w:rsid w:val="00474795"/>
    <w:rsid w:val="00475223"/>
    <w:rsid w:val="004765EC"/>
    <w:rsid w:val="0047719E"/>
    <w:rsid w:val="00477311"/>
    <w:rsid w:val="004774B3"/>
    <w:rsid w:val="004778CC"/>
    <w:rsid w:val="004778E9"/>
    <w:rsid w:val="00480AE5"/>
    <w:rsid w:val="00480CF6"/>
    <w:rsid w:val="004812DE"/>
    <w:rsid w:val="004817B1"/>
    <w:rsid w:val="00481D63"/>
    <w:rsid w:val="00481F19"/>
    <w:rsid w:val="0048450D"/>
    <w:rsid w:val="00484779"/>
    <w:rsid w:val="00484783"/>
    <w:rsid w:val="00484D00"/>
    <w:rsid w:val="00484E6D"/>
    <w:rsid w:val="004852A6"/>
    <w:rsid w:val="004857FD"/>
    <w:rsid w:val="004905B2"/>
    <w:rsid w:val="00490694"/>
    <w:rsid w:val="004924AA"/>
    <w:rsid w:val="00492824"/>
    <w:rsid w:val="00493B51"/>
    <w:rsid w:val="00493F37"/>
    <w:rsid w:val="0049575C"/>
    <w:rsid w:val="00495B1E"/>
    <w:rsid w:val="00496229"/>
    <w:rsid w:val="0049625A"/>
    <w:rsid w:val="004962D0"/>
    <w:rsid w:val="00496747"/>
    <w:rsid w:val="004968DB"/>
    <w:rsid w:val="004975D9"/>
    <w:rsid w:val="004A00E1"/>
    <w:rsid w:val="004A06E2"/>
    <w:rsid w:val="004A0808"/>
    <w:rsid w:val="004A08D3"/>
    <w:rsid w:val="004A15BB"/>
    <w:rsid w:val="004A41C8"/>
    <w:rsid w:val="004A5511"/>
    <w:rsid w:val="004A6152"/>
    <w:rsid w:val="004A69DC"/>
    <w:rsid w:val="004A731C"/>
    <w:rsid w:val="004B0AA6"/>
    <w:rsid w:val="004B0F9B"/>
    <w:rsid w:val="004B1ACC"/>
    <w:rsid w:val="004B1D2A"/>
    <w:rsid w:val="004B28BD"/>
    <w:rsid w:val="004B3041"/>
    <w:rsid w:val="004B3731"/>
    <w:rsid w:val="004B3767"/>
    <w:rsid w:val="004B4E28"/>
    <w:rsid w:val="004B554D"/>
    <w:rsid w:val="004B7E27"/>
    <w:rsid w:val="004B7FA2"/>
    <w:rsid w:val="004C0BF0"/>
    <w:rsid w:val="004C0EE8"/>
    <w:rsid w:val="004C1D67"/>
    <w:rsid w:val="004C27B7"/>
    <w:rsid w:val="004C3AC1"/>
    <w:rsid w:val="004C4D15"/>
    <w:rsid w:val="004C5290"/>
    <w:rsid w:val="004C5E7B"/>
    <w:rsid w:val="004D0746"/>
    <w:rsid w:val="004D17C5"/>
    <w:rsid w:val="004D1B01"/>
    <w:rsid w:val="004D2CA5"/>
    <w:rsid w:val="004D2DE7"/>
    <w:rsid w:val="004D3156"/>
    <w:rsid w:val="004D35E3"/>
    <w:rsid w:val="004D3652"/>
    <w:rsid w:val="004D3A33"/>
    <w:rsid w:val="004D454C"/>
    <w:rsid w:val="004D4989"/>
    <w:rsid w:val="004D5002"/>
    <w:rsid w:val="004D5024"/>
    <w:rsid w:val="004D620F"/>
    <w:rsid w:val="004D6855"/>
    <w:rsid w:val="004D7C7B"/>
    <w:rsid w:val="004E00CB"/>
    <w:rsid w:val="004E12A9"/>
    <w:rsid w:val="004E1380"/>
    <w:rsid w:val="004E13C7"/>
    <w:rsid w:val="004E1BE2"/>
    <w:rsid w:val="004E291A"/>
    <w:rsid w:val="004E2FF3"/>
    <w:rsid w:val="004E3040"/>
    <w:rsid w:val="004E414F"/>
    <w:rsid w:val="004E567C"/>
    <w:rsid w:val="004E6640"/>
    <w:rsid w:val="004E7862"/>
    <w:rsid w:val="004F03F8"/>
    <w:rsid w:val="004F12C8"/>
    <w:rsid w:val="004F1790"/>
    <w:rsid w:val="004F2B40"/>
    <w:rsid w:val="004F3A32"/>
    <w:rsid w:val="004F470F"/>
    <w:rsid w:val="004F7CA4"/>
    <w:rsid w:val="00500B0E"/>
    <w:rsid w:val="00500EFA"/>
    <w:rsid w:val="005027D3"/>
    <w:rsid w:val="005055CF"/>
    <w:rsid w:val="005056EA"/>
    <w:rsid w:val="00505B58"/>
    <w:rsid w:val="00507FDB"/>
    <w:rsid w:val="005105BC"/>
    <w:rsid w:val="00510C4A"/>
    <w:rsid w:val="00511537"/>
    <w:rsid w:val="00511697"/>
    <w:rsid w:val="00511AF7"/>
    <w:rsid w:val="00511DCE"/>
    <w:rsid w:val="00511EB2"/>
    <w:rsid w:val="00513A07"/>
    <w:rsid w:val="00514DAF"/>
    <w:rsid w:val="00515098"/>
    <w:rsid w:val="00516BF2"/>
    <w:rsid w:val="00520099"/>
    <w:rsid w:val="00520266"/>
    <w:rsid w:val="0052079D"/>
    <w:rsid w:val="005215AD"/>
    <w:rsid w:val="00522365"/>
    <w:rsid w:val="0052378E"/>
    <w:rsid w:val="00523D55"/>
    <w:rsid w:val="00524793"/>
    <w:rsid w:val="0052532A"/>
    <w:rsid w:val="0052652E"/>
    <w:rsid w:val="00526B79"/>
    <w:rsid w:val="00527084"/>
    <w:rsid w:val="00527DA6"/>
    <w:rsid w:val="00527E4A"/>
    <w:rsid w:val="00527FB4"/>
    <w:rsid w:val="00532490"/>
    <w:rsid w:val="00533034"/>
    <w:rsid w:val="00533426"/>
    <w:rsid w:val="00533A1E"/>
    <w:rsid w:val="00534932"/>
    <w:rsid w:val="005349CC"/>
    <w:rsid w:val="00534DA8"/>
    <w:rsid w:val="00535A57"/>
    <w:rsid w:val="0053684D"/>
    <w:rsid w:val="00536EEA"/>
    <w:rsid w:val="005374F4"/>
    <w:rsid w:val="00537E70"/>
    <w:rsid w:val="00540558"/>
    <w:rsid w:val="005412A3"/>
    <w:rsid w:val="005414E4"/>
    <w:rsid w:val="00541EB0"/>
    <w:rsid w:val="00542BF2"/>
    <w:rsid w:val="00542F9C"/>
    <w:rsid w:val="005433B9"/>
    <w:rsid w:val="0054422C"/>
    <w:rsid w:val="00544696"/>
    <w:rsid w:val="00544FF7"/>
    <w:rsid w:val="00546483"/>
    <w:rsid w:val="005467A4"/>
    <w:rsid w:val="005469F1"/>
    <w:rsid w:val="00546B47"/>
    <w:rsid w:val="00546C7E"/>
    <w:rsid w:val="0054702D"/>
    <w:rsid w:val="0054722E"/>
    <w:rsid w:val="0054794C"/>
    <w:rsid w:val="00547FD9"/>
    <w:rsid w:val="005503AE"/>
    <w:rsid w:val="00550F73"/>
    <w:rsid w:val="005527D2"/>
    <w:rsid w:val="005532B5"/>
    <w:rsid w:val="0055578F"/>
    <w:rsid w:val="00555C5E"/>
    <w:rsid w:val="005561B2"/>
    <w:rsid w:val="0055623F"/>
    <w:rsid w:val="00556264"/>
    <w:rsid w:val="00556CD5"/>
    <w:rsid w:val="00557F81"/>
    <w:rsid w:val="0056048A"/>
    <w:rsid w:val="00560B6B"/>
    <w:rsid w:val="00561394"/>
    <w:rsid w:val="005644B2"/>
    <w:rsid w:val="00564919"/>
    <w:rsid w:val="00565133"/>
    <w:rsid w:val="00565CD1"/>
    <w:rsid w:val="00570513"/>
    <w:rsid w:val="00570534"/>
    <w:rsid w:val="005706A2"/>
    <w:rsid w:val="005707FB"/>
    <w:rsid w:val="0057246F"/>
    <w:rsid w:val="005733E4"/>
    <w:rsid w:val="005743FE"/>
    <w:rsid w:val="0057442B"/>
    <w:rsid w:val="00574494"/>
    <w:rsid w:val="0057492E"/>
    <w:rsid w:val="00575420"/>
    <w:rsid w:val="00575F2F"/>
    <w:rsid w:val="0057626F"/>
    <w:rsid w:val="00576C7F"/>
    <w:rsid w:val="005778A8"/>
    <w:rsid w:val="00577E68"/>
    <w:rsid w:val="005805C9"/>
    <w:rsid w:val="0058108F"/>
    <w:rsid w:val="00581090"/>
    <w:rsid w:val="0058140E"/>
    <w:rsid w:val="00581951"/>
    <w:rsid w:val="00581C99"/>
    <w:rsid w:val="00583CCA"/>
    <w:rsid w:val="00583DB3"/>
    <w:rsid w:val="005841E4"/>
    <w:rsid w:val="00584421"/>
    <w:rsid w:val="00585E7F"/>
    <w:rsid w:val="00585EEF"/>
    <w:rsid w:val="00585F9E"/>
    <w:rsid w:val="00586096"/>
    <w:rsid w:val="0058616C"/>
    <w:rsid w:val="00586197"/>
    <w:rsid w:val="005862AB"/>
    <w:rsid w:val="00586885"/>
    <w:rsid w:val="00590252"/>
    <w:rsid w:val="00591A51"/>
    <w:rsid w:val="0059349C"/>
    <w:rsid w:val="00593BAA"/>
    <w:rsid w:val="005942DE"/>
    <w:rsid w:val="00595C43"/>
    <w:rsid w:val="00595C50"/>
    <w:rsid w:val="00595DBF"/>
    <w:rsid w:val="0059644B"/>
    <w:rsid w:val="005973A3"/>
    <w:rsid w:val="00597D80"/>
    <w:rsid w:val="00597E7B"/>
    <w:rsid w:val="005A1A60"/>
    <w:rsid w:val="005A1C99"/>
    <w:rsid w:val="005A3175"/>
    <w:rsid w:val="005A329F"/>
    <w:rsid w:val="005A4B89"/>
    <w:rsid w:val="005A4C8F"/>
    <w:rsid w:val="005A589B"/>
    <w:rsid w:val="005A5B69"/>
    <w:rsid w:val="005A665E"/>
    <w:rsid w:val="005A69E4"/>
    <w:rsid w:val="005A7DDB"/>
    <w:rsid w:val="005B087A"/>
    <w:rsid w:val="005B1707"/>
    <w:rsid w:val="005B1DE2"/>
    <w:rsid w:val="005B266C"/>
    <w:rsid w:val="005B2D49"/>
    <w:rsid w:val="005B3A3C"/>
    <w:rsid w:val="005B3D81"/>
    <w:rsid w:val="005B48A0"/>
    <w:rsid w:val="005B4B34"/>
    <w:rsid w:val="005B51C5"/>
    <w:rsid w:val="005B7A04"/>
    <w:rsid w:val="005B7E12"/>
    <w:rsid w:val="005C3A1D"/>
    <w:rsid w:val="005C4326"/>
    <w:rsid w:val="005C5BD4"/>
    <w:rsid w:val="005C5CD2"/>
    <w:rsid w:val="005C6098"/>
    <w:rsid w:val="005C768C"/>
    <w:rsid w:val="005C7D04"/>
    <w:rsid w:val="005D02BB"/>
    <w:rsid w:val="005D0B45"/>
    <w:rsid w:val="005D140F"/>
    <w:rsid w:val="005D1B0D"/>
    <w:rsid w:val="005D1C22"/>
    <w:rsid w:val="005D1CCA"/>
    <w:rsid w:val="005D2772"/>
    <w:rsid w:val="005D2904"/>
    <w:rsid w:val="005D3B7A"/>
    <w:rsid w:val="005D5792"/>
    <w:rsid w:val="005D6E07"/>
    <w:rsid w:val="005E0066"/>
    <w:rsid w:val="005E011B"/>
    <w:rsid w:val="005E11D4"/>
    <w:rsid w:val="005E2803"/>
    <w:rsid w:val="005E2863"/>
    <w:rsid w:val="005E39D8"/>
    <w:rsid w:val="005E4346"/>
    <w:rsid w:val="005E531F"/>
    <w:rsid w:val="005E5FFC"/>
    <w:rsid w:val="005E6E81"/>
    <w:rsid w:val="005E70C7"/>
    <w:rsid w:val="005E77C7"/>
    <w:rsid w:val="005E7AB1"/>
    <w:rsid w:val="005E7C3C"/>
    <w:rsid w:val="005F21AD"/>
    <w:rsid w:val="005F24ED"/>
    <w:rsid w:val="005F57DA"/>
    <w:rsid w:val="005F58D9"/>
    <w:rsid w:val="005F5FB7"/>
    <w:rsid w:val="00601944"/>
    <w:rsid w:val="0060246B"/>
    <w:rsid w:val="00602964"/>
    <w:rsid w:val="00603DB9"/>
    <w:rsid w:val="00605505"/>
    <w:rsid w:val="00605CFD"/>
    <w:rsid w:val="00605DD0"/>
    <w:rsid w:val="0060613B"/>
    <w:rsid w:val="00606EC5"/>
    <w:rsid w:val="00607BB7"/>
    <w:rsid w:val="006106B3"/>
    <w:rsid w:val="006120FE"/>
    <w:rsid w:val="00612299"/>
    <w:rsid w:val="00612A6D"/>
    <w:rsid w:val="00612D0C"/>
    <w:rsid w:val="006135F2"/>
    <w:rsid w:val="006144BA"/>
    <w:rsid w:val="00615312"/>
    <w:rsid w:val="006159E3"/>
    <w:rsid w:val="00615BF0"/>
    <w:rsid w:val="006166F7"/>
    <w:rsid w:val="0061707A"/>
    <w:rsid w:val="00617D0D"/>
    <w:rsid w:val="00617FD5"/>
    <w:rsid w:val="00620293"/>
    <w:rsid w:val="00621366"/>
    <w:rsid w:val="00621FDC"/>
    <w:rsid w:val="006221CD"/>
    <w:rsid w:val="00622834"/>
    <w:rsid w:val="00624170"/>
    <w:rsid w:val="00624653"/>
    <w:rsid w:val="0062511F"/>
    <w:rsid w:val="006271AB"/>
    <w:rsid w:val="006271DA"/>
    <w:rsid w:val="00627B53"/>
    <w:rsid w:val="0063018E"/>
    <w:rsid w:val="00631EBE"/>
    <w:rsid w:val="00632430"/>
    <w:rsid w:val="006326E6"/>
    <w:rsid w:val="00633A3D"/>
    <w:rsid w:val="0063420F"/>
    <w:rsid w:val="006347E1"/>
    <w:rsid w:val="00635BC7"/>
    <w:rsid w:val="00635FF1"/>
    <w:rsid w:val="00636E07"/>
    <w:rsid w:val="00636E71"/>
    <w:rsid w:val="0064017A"/>
    <w:rsid w:val="006401E8"/>
    <w:rsid w:val="00641742"/>
    <w:rsid w:val="00641E16"/>
    <w:rsid w:val="00642BAB"/>
    <w:rsid w:val="00642D39"/>
    <w:rsid w:val="00645830"/>
    <w:rsid w:val="006458D9"/>
    <w:rsid w:val="00646079"/>
    <w:rsid w:val="00646F44"/>
    <w:rsid w:val="0064773F"/>
    <w:rsid w:val="00652181"/>
    <w:rsid w:val="006529FD"/>
    <w:rsid w:val="00652B5A"/>
    <w:rsid w:val="00652C83"/>
    <w:rsid w:val="00653218"/>
    <w:rsid w:val="00653635"/>
    <w:rsid w:val="00653819"/>
    <w:rsid w:val="00653AD6"/>
    <w:rsid w:val="00653E77"/>
    <w:rsid w:val="0065495D"/>
    <w:rsid w:val="00654A69"/>
    <w:rsid w:val="00654BCD"/>
    <w:rsid w:val="00654E31"/>
    <w:rsid w:val="00654E6D"/>
    <w:rsid w:val="006558AC"/>
    <w:rsid w:val="006567B1"/>
    <w:rsid w:val="006568A4"/>
    <w:rsid w:val="00656D08"/>
    <w:rsid w:val="00661291"/>
    <w:rsid w:val="006619AB"/>
    <w:rsid w:val="00662263"/>
    <w:rsid w:val="006628A2"/>
    <w:rsid w:val="00663A7D"/>
    <w:rsid w:val="00663A92"/>
    <w:rsid w:val="006641B5"/>
    <w:rsid w:val="00664A82"/>
    <w:rsid w:val="00664D00"/>
    <w:rsid w:val="006654E1"/>
    <w:rsid w:val="006658C1"/>
    <w:rsid w:val="006661B8"/>
    <w:rsid w:val="006664E2"/>
    <w:rsid w:val="00667152"/>
    <w:rsid w:val="00667B66"/>
    <w:rsid w:val="00670F31"/>
    <w:rsid w:val="00671B37"/>
    <w:rsid w:val="00672055"/>
    <w:rsid w:val="00673303"/>
    <w:rsid w:val="0067388B"/>
    <w:rsid w:val="00673B12"/>
    <w:rsid w:val="00673F33"/>
    <w:rsid w:val="00675135"/>
    <w:rsid w:val="006751B5"/>
    <w:rsid w:val="00675951"/>
    <w:rsid w:val="0067655C"/>
    <w:rsid w:val="00676F05"/>
    <w:rsid w:val="00680A7D"/>
    <w:rsid w:val="00680CDE"/>
    <w:rsid w:val="00680E2C"/>
    <w:rsid w:val="006813EF"/>
    <w:rsid w:val="00681D15"/>
    <w:rsid w:val="00682882"/>
    <w:rsid w:val="006829BD"/>
    <w:rsid w:val="00690682"/>
    <w:rsid w:val="00690C8A"/>
    <w:rsid w:val="00692B03"/>
    <w:rsid w:val="00692FF2"/>
    <w:rsid w:val="006941D7"/>
    <w:rsid w:val="00694310"/>
    <w:rsid w:val="0069457A"/>
    <w:rsid w:val="00695505"/>
    <w:rsid w:val="0069691A"/>
    <w:rsid w:val="006A0119"/>
    <w:rsid w:val="006A06A7"/>
    <w:rsid w:val="006A0B1C"/>
    <w:rsid w:val="006A1BDD"/>
    <w:rsid w:val="006A2C1B"/>
    <w:rsid w:val="006A3492"/>
    <w:rsid w:val="006A4548"/>
    <w:rsid w:val="006A4AB7"/>
    <w:rsid w:val="006A54DD"/>
    <w:rsid w:val="006A72A0"/>
    <w:rsid w:val="006A76AF"/>
    <w:rsid w:val="006A77D8"/>
    <w:rsid w:val="006B02CE"/>
    <w:rsid w:val="006B0B23"/>
    <w:rsid w:val="006B0B8F"/>
    <w:rsid w:val="006B15E8"/>
    <w:rsid w:val="006B1DEA"/>
    <w:rsid w:val="006B227B"/>
    <w:rsid w:val="006B2487"/>
    <w:rsid w:val="006B3051"/>
    <w:rsid w:val="006B3F05"/>
    <w:rsid w:val="006B597C"/>
    <w:rsid w:val="006B6665"/>
    <w:rsid w:val="006B67F8"/>
    <w:rsid w:val="006B6C25"/>
    <w:rsid w:val="006B6CBF"/>
    <w:rsid w:val="006B70DD"/>
    <w:rsid w:val="006B7510"/>
    <w:rsid w:val="006B7A5E"/>
    <w:rsid w:val="006B7C8F"/>
    <w:rsid w:val="006C0A37"/>
    <w:rsid w:val="006C0ADF"/>
    <w:rsid w:val="006C1254"/>
    <w:rsid w:val="006C15B8"/>
    <w:rsid w:val="006C1E71"/>
    <w:rsid w:val="006C20E0"/>
    <w:rsid w:val="006C319F"/>
    <w:rsid w:val="006C3B75"/>
    <w:rsid w:val="006C4D0D"/>
    <w:rsid w:val="006C703F"/>
    <w:rsid w:val="006D0641"/>
    <w:rsid w:val="006D0728"/>
    <w:rsid w:val="006D1287"/>
    <w:rsid w:val="006D151D"/>
    <w:rsid w:val="006D1D7F"/>
    <w:rsid w:val="006D32F9"/>
    <w:rsid w:val="006D589C"/>
    <w:rsid w:val="006D5F5F"/>
    <w:rsid w:val="006D6EB8"/>
    <w:rsid w:val="006D7655"/>
    <w:rsid w:val="006E0DB0"/>
    <w:rsid w:val="006E12CC"/>
    <w:rsid w:val="006E1C8C"/>
    <w:rsid w:val="006E227B"/>
    <w:rsid w:val="006E4124"/>
    <w:rsid w:val="006E4A2B"/>
    <w:rsid w:val="006E5E9C"/>
    <w:rsid w:val="006E621B"/>
    <w:rsid w:val="006E621F"/>
    <w:rsid w:val="006E6C41"/>
    <w:rsid w:val="006E7B02"/>
    <w:rsid w:val="006F0C4F"/>
    <w:rsid w:val="006F0D18"/>
    <w:rsid w:val="006F17D3"/>
    <w:rsid w:val="006F230C"/>
    <w:rsid w:val="006F2B9F"/>
    <w:rsid w:val="006F338A"/>
    <w:rsid w:val="006F34D5"/>
    <w:rsid w:val="006F35D3"/>
    <w:rsid w:val="006F46E7"/>
    <w:rsid w:val="006F4814"/>
    <w:rsid w:val="006F555A"/>
    <w:rsid w:val="006F5EE9"/>
    <w:rsid w:val="006F624F"/>
    <w:rsid w:val="006F6EE1"/>
    <w:rsid w:val="006F7EE1"/>
    <w:rsid w:val="00700B54"/>
    <w:rsid w:val="00701404"/>
    <w:rsid w:val="007021EF"/>
    <w:rsid w:val="007023D2"/>
    <w:rsid w:val="00703032"/>
    <w:rsid w:val="00703161"/>
    <w:rsid w:val="0070449B"/>
    <w:rsid w:val="00704739"/>
    <w:rsid w:val="007047A8"/>
    <w:rsid w:val="0070523E"/>
    <w:rsid w:val="00705CEF"/>
    <w:rsid w:val="007074A6"/>
    <w:rsid w:val="00707D79"/>
    <w:rsid w:val="007102B2"/>
    <w:rsid w:val="00710994"/>
    <w:rsid w:val="00710BE2"/>
    <w:rsid w:val="0071205A"/>
    <w:rsid w:val="00712BBA"/>
    <w:rsid w:val="0071305A"/>
    <w:rsid w:val="00713623"/>
    <w:rsid w:val="00714090"/>
    <w:rsid w:val="007144AE"/>
    <w:rsid w:val="007165D2"/>
    <w:rsid w:val="00716828"/>
    <w:rsid w:val="00716856"/>
    <w:rsid w:val="007204B0"/>
    <w:rsid w:val="00722182"/>
    <w:rsid w:val="0072401E"/>
    <w:rsid w:val="00724776"/>
    <w:rsid w:val="00725A03"/>
    <w:rsid w:val="00725F3E"/>
    <w:rsid w:val="0072641F"/>
    <w:rsid w:val="0072688C"/>
    <w:rsid w:val="00726D8E"/>
    <w:rsid w:val="007307F8"/>
    <w:rsid w:val="00730C6F"/>
    <w:rsid w:val="00731F5E"/>
    <w:rsid w:val="00732724"/>
    <w:rsid w:val="007330AC"/>
    <w:rsid w:val="007343A5"/>
    <w:rsid w:val="00734790"/>
    <w:rsid w:val="007358F0"/>
    <w:rsid w:val="00736188"/>
    <w:rsid w:val="00736219"/>
    <w:rsid w:val="0073672D"/>
    <w:rsid w:val="00736788"/>
    <w:rsid w:val="0073721B"/>
    <w:rsid w:val="00737229"/>
    <w:rsid w:val="007377F2"/>
    <w:rsid w:val="00740432"/>
    <w:rsid w:val="00740542"/>
    <w:rsid w:val="00740D4A"/>
    <w:rsid w:val="00741CD8"/>
    <w:rsid w:val="007422E4"/>
    <w:rsid w:val="00742B6C"/>
    <w:rsid w:val="00743236"/>
    <w:rsid w:val="007445B5"/>
    <w:rsid w:val="007449A8"/>
    <w:rsid w:val="00745505"/>
    <w:rsid w:val="0074551C"/>
    <w:rsid w:val="00745579"/>
    <w:rsid w:val="00745744"/>
    <w:rsid w:val="007462DA"/>
    <w:rsid w:val="00746B3E"/>
    <w:rsid w:val="00746B7C"/>
    <w:rsid w:val="0074713B"/>
    <w:rsid w:val="007472CD"/>
    <w:rsid w:val="00747E69"/>
    <w:rsid w:val="00750B57"/>
    <w:rsid w:val="0075349F"/>
    <w:rsid w:val="0075495B"/>
    <w:rsid w:val="007549A9"/>
    <w:rsid w:val="0075679C"/>
    <w:rsid w:val="00756936"/>
    <w:rsid w:val="00760091"/>
    <w:rsid w:val="00761116"/>
    <w:rsid w:val="00761AA9"/>
    <w:rsid w:val="007627F7"/>
    <w:rsid w:val="00762847"/>
    <w:rsid w:val="0076309F"/>
    <w:rsid w:val="007643D9"/>
    <w:rsid w:val="00766530"/>
    <w:rsid w:val="00766A11"/>
    <w:rsid w:val="00766DE8"/>
    <w:rsid w:val="00766F72"/>
    <w:rsid w:val="00767E0C"/>
    <w:rsid w:val="00773120"/>
    <w:rsid w:val="0077325C"/>
    <w:rsid w:val="00774327"/>
    <w:rsid w:val="00774F1E"/>
    <w:rsid w:val="00776E51"/>
    <w:rsid w:val="00777BF2"/>
    <w:rsid w:val="00780048"/>
    <w:rsid w:val="00780875"/>
    <w:rsid w:val="00780928"/>
    <w:rsid w:val="0078103E"/>
    <w:rsid w:val="007819E1"/>
    <w:rsid w:val="00781BE2"/>
    <w:rsid w:val="00782D62"/>
    <w:rsid w:val="00783CE6"/>
    <w:rsid w:val="00783F7F"/>
    <w:rsid w:val="007840C2"/>
    <w:rsid w:val="007862D3"/>
    <w:rsid w:val="00786367"/>
    <w:rsid w:val="00786D92"/>
    <w:rsid w:val="00787199"/>
    <w:rsid w:val="00787201"/>
    <w:rsid w:val="00787298"/>
    <w:rsid w:val="00787990"/>
    <w:rsid w:val="00787E10"/>
    <w:rsid w:val="007915C9"/>
    <w:rsid w:val="00791D9E"/>
    <w:rsid w:val="007940A0"/>
    <w:rsid w:val="007944B2"/>
    <w:rsid w:val="00796391"/>
    <w:rsid w:val="00796474"/>
    <w:rsid w:val="0079707A"/>
    <w:rsid w:val="007A0B90"/>
    <w:rsid w:val="007A1518"/>
    <w:rsid w:val="007A2814"/>
    <w:rsid w:val="007A2B09"/>
    <w:rsid w:val="007A4415"/>
    <w:rsid w:val="007A4947"/>
    <w:rsid w:val="007A56B1"/>
    <w:rsid w:val="007A5F8E"/>
    <w:rsid w:val="007A64EF"/>
    <w:rsid w:val="007A6690"/>
    <w:rsid w:val="007A6AFB"/>
    <w:rsid w:val="007A6D84"/>
    <w:rsid w:val="007A6EA3"/>
    <w:rsid w:val="007A7CDB"/>
    <w:rsid w:val="007A7EAB"/>
    <w:rsid w:val="007B00DB"/>
    <w:rsid w:val="007B0250"/>
    <w:rsid w:val="007B1126"/>
    <w:rsid w:val="007B1F2D"/>
    <w:rsid w:val="007B21E1"/>
    <w:rsid w:val="007B25EA"/>
    <w:rsid w:val="007B3C71"/>
    <w:rsid w:val="007B49D8"/>
    <w:rsid w:val="007B4C06"/>
    <w:rsid w:val="007B4EF5"/>
    <w:rsid w:val="007B5EC6"/>
    <w:rsid w:val="007B6112"/>
    <w:rsid w:val="007B7881"/>
    <w:rsid w:val="007C1308"/>
    <w:rsid w:val="007C1443"/>
    <w:rsid w:val="007C1A09"/>
    <w:rsid w:val="007C253A"/>
    <w:rsid w:val="007C4ED2"/>
    <w:rsid w:val="007D215D"/>
    <w:rsid w:val="007D2738"/>
    <w:rsid w:val="007D3650"/>
    <w:rsid w:val="007D4D87"/>
    <w:rsid w:val="007D5A92"/>
    <w:rsid w:val="007E0091"/>
    <w:rsid w:val="007E0399"/>
    <w:rsid w:val="007E05C6"/>
    <w:rsid w:val="007E0C72"/>
    <w:rsid w:val="007E1B87"/>
    <w:rsid w:val="007E36DC"/>
    <w:rsid w:val="007E44A2"/>
    <w:rsid w:val="007E44AC"/>
    <w:rsid w:val="007E46E8"/>
    <w:rsid w:val="007E46FF"/>
    <w:rsid w:val="007E542A"/>
    <w:rsid w:val="007E6883"/>
    <w:rsid w:val="007E77F2"/>
    <w:rsid w:val="007F0DCC"/>
    <w:rsid w:val="007F1EBD"/>
    <w:rsid w:val="007F279D"/>
    <w:rsid w:val="007F2DC5"/>
    <w:rsid w:val="007F35CE"/>
    <w:rsid w:val="007F36FE"/>
    <w:rsid w:val="007F381F"/>
    <w:rsid w:val="007F39D6"/>
    <w:rsid w:val="007F3CA8"/>
    <w:rsid w:val="007F4435"/>
    <w:rsid w:val="007F6428"/>
    <w:rsid w:val="0080111F"/>
    <w:rsid w:val="00802089"/>
    <w:rsid w:val="008023D5"/>
    <w:rsid w:val="0080261C"/>
    <w:rsid w:val="00803FF9"/>
    <w:rsid w:val="00804A09"/>
    <w:rsid w:val="00805019"/>
    <w:rsid w:val="0080528B"/>
    <w:rsid w:val="00805E1D"/>
    <w:rsid w:val="0080636E"/>
    <w:rsid w:val="00806AD5"/>
    <w:rsid w:val="00806C2E"/>
    <w:rsid w:val="0080711E"/>
    <w:rsid w:val="008103EF"/>
    <w:rsid w:val="008107C5"/>
    <w:rsid w:val="00810F61"/>
    <w:rsid w:val="008113E3"/>
    <w:rsid w:val="00811425"/>
    <w:rsid w:val="008116B2"/>
    <w:rsid w:val="00812545"/>
    <w:rsid w:val="00812B1E"/>
    <w:rsid w:val="008132C1"/>
    <w:rsid w:val="00813326"/>
    <w:rsid w:val="00814A59"/>
    <w:rsid w:val="0081680B"/>
    <w:rsid w:val="0081704B"/>
    <w:rsid w:val="0081777F"/>
    <w:rsid w:val="0082068C"/>
    <w:rsid w:val="00820ADA"/>
    <w:rsid w:val="008223B3"/>
    <w:rsid w:val="008229FC"/>
    <w:rsid w:val="00823293"/>
    <w:rsid w:val="0082332C"/>
    <w:rsid w:val="008239EF"/>
    <w:rsid w:val="00823DA5"/>
    <w:rsid w:val="0082429D"/>
    <w:rsid w:val="00824D0B"/>
    <w:rsid w:val="008254DA"/>
    <w:rsid w:val="0082721C"/>
    <w:rsid w:val="00830214"/>
    <w:rsid w:val="00830C92"/>
    <w:rsid w:val="008322E8"/>
    <w:rsid w:val="00833436"/>
    <w:rsid w:val="008354E5"/>
    <w:rsid w:val="008363F0"/>
    <w:rsid w:val="00836F23"/>
    <w:rsid w:val="00836FAF"/>
    <w:rsid w:val="008374DA"/>
    <w:rsid w:val="00837BC4"/>
    <w:rsid w:val="008409FF"/>
    <w:rsid w:val="0084125D"/>
    <w:rsid w:val="00841FFE"/>
    <w:rsid w:val="0084271A"/>
    <w:rsid w:val="00842EA5"/>
    <w:rsid w:val="0084302C"/>
    <w:rsid w:val="008431A1"/>
    <w:rsid w:val="0084389F"/>
    <w:rsid w:val="00843BF0"/>
    <w:rsid w:val="008445BD"/>
    <w:rsid w:val="00844761"/>
    <w:rsid w:val="00844ADE"/>
    <w:rsid w:val="00844BC5"/>
    <w:rsid w:val="008461C3"/>
    <w:rsid w:val="00846335"/>
    <w:rsid w:val="008473C1"/>
    <w:rsid w:val="00847C1E"/>
    <w:rsid w:val="00847D44"/>
    <w:rsid w:val="00850182"/>
    <w:rsid w:val="00850A0D"/>
    <w:rsid w:val="008518D0"/>
    <w:rsid w:val="00851DCF"/>
    <w:rsid w:val="00852AE9"/>
    <w:rsid w:val="00853975"/>
    <w:rsid w:val="00854623"/>
    <w:rsid w:val="008552A5"/>
    <w:rsid w:val="00856917"/>
    <w:rsid w:val="00857123"/>
    <w:rsid w:val="0085720D"/>
    <w:rsid w:val="00857E39"/>
    <w:rsid w:val="00860006"/>
    <w:rsid w:val="008605EF"/>
    <w:rsid w:val="008613D5"/>
    <w:rsid w:val="008619A7"/>
    <w:rsid w:val="00861C22"/>
    <w:rsid w:val="00862807"/>
    <w:rsid w:val="00863017"/>
    <w:rsid w:val="00865893"/>
    <w:rsid w:val="008669A1"/>
    <w:rsid w:val="0086765C"/>
    <w:rsid w:val="008677C6"/>
    <w:rsid w:val="00867894"/>
    <w:rsid w:val="0087065F"/>
    <w:rsid w:val="00870E92"/>
    <w:rsid w:val="0087427C"/>
    <w:rsid w:val="008744F5"/>
    <w:rsid w:val="008746C7"/>
    <w:rsid w:val="008758E2"/>
    <w:rsid w:val="008766BC"/>
    <w:rsid w:val="00877367"/>
    <w:rsid w:val="0087770C"/>
    <w:rsid w:val="00877A4C"/>
    <w:rsid w:val="00877A70"/>
    <w:rsid w:val="008800E9"/>
    <w:rsid w:val="00881ADF"/>
    <w:rsid w:val="00881D24"/>
    <w:rsid w:val="00883582"/>
    <w:rsid w:val="008836A0"/>
    <w:rsid w:val="00884074"/>
    <w:rsid w:val="008840BF"/>
    <w:rsid w:val="00884962"/>
    <w:rsid w:val="00884FC5"/>
    <w:rsid w:val="0088601F"/>
    <w:rsid w:val="00886841"/>
    <w:rsid w:val="00886888"/>
    <w:rsid w:val="00886A5C"/>
    <w:rsid w:val="008876D2"/>
    <w:rsid w:val="00887FC2"/>
    <w:rsid w:val="00890710"/>
    <w:rsid w:val="00890A92"/>
    <w:rsid w:val="00890C85"/>
    <w:rsid w:val="0089138C"/>
    <w:rsid w:val="00891BE0"/>
    <w:rsid w:val="00892244"/>
    <w:rsid w:val="00892F48"/>
    <w:rsid w:val="0089367A"/>
    <w:rsid w:val="00893C41"/>
    <w:rsid w:val="008941EF"/>
    <w:rsid w:val="00894DA3"/>
    <w:rsid w:val="00895460"/>
    <w:rsid w:val="00896702"/>
    <w:rsid w:val="008971D0"/>
    <w:rsid w:val="00897CE1"/>
    <w:rsid w:val="008A0A57"/>
    <w:rsid w:val="008A1D86"/>
    <w:rsid w:val="008A3769"/>
    <w:rsid w:val="008A4473"/>
    <w:rsid w:val="008A4B19"/>
    <w:rsid w:val="008A4D7F"/>
    <w:rsid w:val="008B045D"/>
    <w:rsid w:val="008B1CA0"/>
    <w:rsid w:val="008B2537"/>
    <w:rsid w:val="008B2DB4"/>
    <w:rsid w:val="008B307A"/>
    <w:rsid w:val="008B31DB"/>
    <w:rsid w:val="008B414D"/>
    <w:rsid w:val="008B590A"/>
    <w:rsid w:val="008B6481"/>
    <w:rsid w:val="008B6EB7"/>
    <w:rsid w:val="008C072B"/>
    <w:rsid w:val="008C0A78"/>
    <w:rsid w:val="008C0F96"/>
    <w:rsid w:val="008C1569"/>
    <w:rsid w:val="008C1624"/>
    <w:rsid w:val="008C2833"/>
    <w:rsid w:val="008C3507"/>
    <w:rsid w:val="008C355A"/>
    <w:rsid w:val="008C440C"/>
    <w:rsid w:val="008C6077"/>
    <w:rsid w:val="008C6481"/>
    <w:rsid w:val="008C6D19"/>
    <w:rsid w:val="008C7C23"/>
    <w:rsid w:val="008D0D37"/>
    <w:rsid w:val="008D31FF"/>
    <w:rsid w:val="008D3500"/>
    <w:rsid w:val="008D3E4C"/>
    <w:rsid w:val="008D405E"/>
    <w:rsid w:val="008D46AD"/>
    <w:rsid w:val="008D4E73"/>
    <w:rsid w:val="008D57B4"/>
    <w:rsid w:val="008D6109"/>
    <w:rsid w:val="008D61DD"/>
    <w:rsid w:val="008D6389"/>
    <w:rsid w:val="008D692A"/>
    <w:rsid w:val="008D6FE6"/>
    <w:rsid w:val="008D758E"/>
    <w:rsid w:val="008D7A37"/>
    <w:rsid w:val="008D7C52"/>
    <w:rsid w:val="008D7D97"/>
    <w:rsid w:val="008E01DD"/>
    <w:rsid w:val="008E0365"/>
    <w:rsid w:val="008E0A47"/>
    <w:rsid w:val="008E0FC3"/>
    <w:rsid w:val="008E1276"/>
    <w:rsid w:val="008E1598"/>
    <w:rsid w:val="008E2A46"/>
    <w:rsid w:val="008E325C"/>
    <w:rsid w:val="008E438D"/>
    <w:rsid w:val="008E47DD"/>
    <w:rsid w:val="008E7AED"/>
    <w:rsid w:val="008F02C1"/>
    <w:rsid w:val="008F08D5"/>
    <w:rsid w:val="008F09E1"/>
    <w:rsid w:val="008F22CE"/>
    <w:rsid w:val="008F38EE"/>
    <w:rsid w:val="008F3D60"/>
    <w:rsid w:val="008F486A"/>
    <w:rsid w:val="008F53D2"/>
    <w:rsid w:val="008F60F4"/>
    <w:rsid w:val="008F61B0"/>
    <w:rsid w:val="008F6433"/>
    <w:rsid w:val="008F65C4"/>
    <w:rsid w:val="008F6E2A"/>
    <w:rsid w:val="008F7BED"/>
    <w:rsid w:val="009000BE"/>
    <w:rsid w:val="009007FC"/>
    <w:rsid w:val="00900A78"/>
    <w:rsid w:val="00900AA3"/>
    <w:rsid w:val="00900F65"/>
    <w:rsid w:val="00901218"/>
    <w:rsid w:val="009016E6"/>
    <w:rsid w:val="00902565"/>
    <w:rsid w:val="009029FB"/>
    <w:rsid w:val="00905F5A"/>
    <w:rsid w:val="00906840"/>
    <w:rsid w:val="00906925"/>
    <w:rsid w:val="00906F74"/>
    <w:rsid w:val="00907AC0"/>
    <w:rsid w:val="00907BEA"/>
    <w:rsid w:val="00910023"/>
    <w:rsid w:val="00910563"/>
    <w:rsid w:val="00911179"/>
    <w:rsid w:val="00911A0E"/>
    <w:rsid w:val="00911D52"/>
    <w:rsid w:val="00912002"/>
    <w:rsid w:val="00912267"/>
    <w:rsid w:val="009129C8"/>
    <w:rsid w:val="00912A23"/>
    <w:rsid w:val="009138C7"/>
    <w:rsid w:val="00913D75"/>
    <w:rsid w:val="00914104"/>
    <w:rsid w:val="00914260"/>
    <w:rsid w:val="00914F5F"/>
    <w:rsid w:val="00915F53"/>
    <w:rsid w:val="009163D3"/>
    <w:rsid w:val="00922477"/>
    <w:rsid w:val="00922AB3"/>
    <w:rsid w:val="00923512"/>
    <w:rsid w:val="00923E3B"/>
    <w:rsid w:val="00923F6E"/>
    <w:rsid w:val="009251C1"/>
    <w:rsid w:val="00925565"/>
    <w:rsid w:val="009256E3"/>
    <w:rsid w:val="009260E3"/>
    <w:rsid w:val="00926B54"/>
    <w:rsid w:val="0092702C"/>
    <w:rsid w:val="009272EF"/>
    <w:rsid w:val="00927999"/>
    <w:rsid w:val="009279B7"/>
    <w:rsid w:val="00927EF2"/>
    <w:rsid w:val="00930C0E"/>
    <w:rsid w:val="00932746"/>
    <w:rsid w:val="00932A28"/>
    <w:rsid w:val="0093312F"/>
    <w:rsid w:val="009352DC"/>
    <w:rsid w:val="009360B9"/>
    <w:rsid w:val="009360C4"/>
    <w:rsid w:val="009367D7"/>
    <w:rsid w:val="00936BFF"/>
    <w:rsid w:val="009402F1"/>
    <w:rsid w:val="00941CEC"/>
    <w:rsid w:val="009420DC"/>
    <w:rsid w:val="00942C22"/>
    <w:rsid w:val="009433CA"/>
    <w:rsid w:val="009436C8"/>
    <w:rsid w:val="00943B9E"/>
    <w:rsid w:val="00944C4A"/>
    <w:rsid w:val="0094561C"/>
    <w:rsid w:val="00945AB6"/>
    <w:rsid w:val="00946721"/>
    <w:rsid w:val="00946C04"/>
    <w:rsid w:val="00946C76"/>
    <w:rsid w:val="00946DB8"/>
    <w:rsid w:val="00946FFF"/>
    <w:rsid w:val="00950A5F"/>
    <w:rsid w:val="00951B07"/>
    <w:rsid w:val="00951FC3"/>
    <w:rsid w:val="009520CC"/>
    <w:rsid w:val="009522C0"/>
    <w:rsid w:val="00952A08"/>
    <w:rsid w:val="009532FB"/>
    <w:rsid w:val="009558F2"/>
    <w:rsid w:val="00955F9D"/>
    <w:rsid w:val="00955FB0"/>
    <w:rsid w:val="00956614"/>
    <w:rsid w:val="00956BA2"/>
    <w:rsid w:val="009570B7"/>
    <w:rsid w:val="00957160"/>
    <w:rsid w:val="0095772B"/>
    <w:rsid w:val="00961806"/>
    <w:rsid w:val="009618F0"/>
    <w:rsid w:val="00961C6C"/>
    <w:rsid w:val="0096220A"/>
    <w:rsid w:val="00962502"/>
    <w:rsid w:val="009630B5"/>
    <w:rsid w:val="009634D4"/>
    <w:rsid w:val="00964F46"/>
    <w:rsid w:val="00965F82"/>
    <w:rsid w:val="00966293"/>
    <w:rsid w:val="00966ADB"/>
    <w:rsid w:val="009678DE"/>
    <w:rsid w:val="00967A10"/>
    <w:rsid w:val="0097355B"/>
    <w:rsid w:val="009739C4"/>
    <w:rsid w:val="00973D33"/>
    <w:rsid w:val="0097400D"/>
    <w:rsid w:val="00975236"/>
    <w:rsid w:val="00976DC6"/>
    <w:rsid w:val="00977A1E"/>
    <w:rsid w:val="00977D7B"/>
    <w:rsid w:val="00977E96"/>
    <w:rsid w:val="00980DD0"/>
    <w:rsid w:val="00981313"/>
    <w:rsid w:val="009844F5"/>
    <w:rsid w:val="00984BDA"/>
    <w:rsid w:val="00984F15"/>
    <w:rsid w:val="00985519"/>
    <w:rsid w:val="0098558C"/>
    <w:rsid w:val="00985F3E"/>
    <w:rsid w:val="00986EC3"/>
    <w:rsid w:val="009873C3"/>
    <w:rsid w:val="009876C8"/>
    <w:rsid w:val="00987CA1"/>
    <w:rsid w:val="009901AE"/>
    <w:rsid w:val="0099113D"/>
    <w:rsid w:val="00994371"/>
    <w:rsid w:val="00994386"/>
    <w:rsid w:val="0099639E"/>
    <w:rsid w:val="00997E69"/>
    <w:rsid w:val="009A07E3"/>
    <w:rsid w:val="009A151F"/>
    <w:rsid w:val="009A24E9"/>
    <w:rsid w:val="009A2F4E"/>
    <w:rsid w:val="009A3174"/>
    <w:rsid w:val="009A3366"/>
    <w:rsid w:val="009A34D3"/>
    <w:rsid w:val="009A3920"/>
    <w:rsid w:val="009A3E57"/>
    <w:rsid w:val="009B355A"/>
    <w:rsid w:val="009B3843"/>
    <w:rsid w:val="009B404A"/>
    <w:rsid w:val="009B451A"/>
    <w:rsid w:val="009B626D"/>
    <w:rsid w:val="009B656A"/>
    <w:rsid w:val="009B6E16"/>
    <w:rsid w:val="009B70D4"/>
    <w:rsid w:val="009C052A"/>
    <w:rsid w:val="009C20CB"/>
    <w:rsid w:val="009C251A"/>
    <w:rsid w:val="009C2CD6"/>
    <w:rsid w:val="009C2FF7"/>
    <w:rsid w:val="009C3B05"/>
    <w:rsid w:val="009C3B1A"/>
    <w:rsid w:val="009C3BC9"/>
    <w:rsid w:val="009C63A8"/>
    <w:rsid w:val="009C6AFC"/>
    <w:rsid w:val="009C6C05"/>
    <w:rsid w:val="009D15E9"/>
    <w:rsid w:val="009D2AAA"/>
    <w:rsid w:val="009D3841"/>
    <w:rsid w:val="009D4643"/>
    <w:rsid w:val="009D5030"/>
    <w:rsid w:val="009D5529"/>
    <w:rsid w:val="009D5CC1"/>
    <w:rsid w:val="009D62FB"/>
    <w:rsid w:val="009D6980"/>
    <w:rsid w:val="009E06FE"/>
    <w:rsid w:val="009E08D1"/>
    <w:rsid w:val="009E0B32"/>
    <w:rsid w:val="009E0E07"/>
    <w:rsid w:val="009E1B0D"/>
    <w:rsid w:val="009E1BFD"/>
    <w:rsid w:val="009E3A56"/>
    <w:rsid w:val="009E4F34"/>
    <w:rsid w:val="009E5092"/>
    <w:rsid w:val="009E5100"/>
    <w:rsid w:val="009E5457"/>
    <w:rsid w:val="009E60CF"/>
    <w:rsid w:val="009F1D44"/>
    <w:rsid w:val="009F24D5"/>
    <w:rsid w:val="009F2ED8"/>
    <w:rsid w:val="009F3263"/>
    <w:rsid w:val="009F36D8"/>
    <w:rsid w:val="009F4287"/>
    <w:rsid w:val="009F4742"/>
    <w:rsid w:val="009F4A5D"/>
    <w:rsid w:val="009F7224"/>
    <w:rsid w:val="00A00641"/>
    <w:rsid w:val="00A0175B"/>
    <w:rsid w:val="00A019B5"/>
    <w:rsid w:val="00A02874"/>
    <w:rsid w:val="00A05C5B"/>
    <w:rsid w:val="00A06C8B"/>
    <w:rsid w:val="00A06FA5"/>
    <w:rsid w:val="00A07261"/>
    <w:rsid w:val="00A07C65"/>
    <w:rsid w:val="00A07F33"/>
    <w:rsid w:val="00A07F48"/>
    <w:rsid w:val="00A105FD"/>
    <w:rsid w:val="00A113FE"/>
    <w:rsid w:val="00A12583"/>
    <w:rsid w:val="00A14084"/>
    <w:rsid w:val="00A14616"/>
    <w:rsid w:val="00A14EC7"/>
    <w:rsid w:val="00A154C8"/>
    <w:rsid w:val="00A162E9"/>
    <w:rsid w:val="00A165B9"/>
    <w:rsid w:val="00A16CB6"/>
    <w:rsid w:val="00A17942"/>
    <w:rsid w:val="00A20B34"/>
    <w:rsid w:val="00A22568"/>
    <w:rsid w:val="00A23D84"/>
    <w:rsid w:val="00A23FFB"/>
    <w:rsid w:val="00A24625"/>
    <w:rsid w:val="00A268B4"/>
    <w:rsid w:val="00A2751F"/>
    <w:rsid w:val="00A27894"/>
    <w:rsid w:val="00A27A02"/>
    <w:rsid w:val="00A27ADB"/>
    <w:rsid w:val="00A27BE4"/>
    <w:rsid w:val="00A315E2"/>
    <w:rsid w:val="00A32622"/>
    <w:rsid w:val="00A32ED2"/>
    <w:rsid w:val="00A33E9D"/>
    <w:rsid w:val="00A3420B"/>
    <w:rsid w:val="00A35C77"/>
    <w:rsid w:val="00A35D77"/>
    <w:rsid w:val="00A3603E"/>
    <w:rsid w:val="00A374C5"/>
    <w:rsid w:val="00A40B5B"/>
    <w:rsid w:val="00A40E1D"/>
    <w:rsid w:val="00A4307A"/>
    <w:rsid w:val="00A44E2B"/>
    <w:rsid w:val="00A451D8"/>
    <w:rsid w:val="00A462B1"/>
    <w:rsid w:val="00A46AF4"/>
    <w:rsid w:val="00A46CC0"/>
    <w:rsid w:val="00A47D90"/>
    <w:rsid w:val="00A47F2F"/>
    <w:rsid w:val="00A504AC"/>
    <w:rsid w:val="00A506B0"/>
    <w:rsid w:val="00A511E5"/>
    <w:rsid w:val="00A52432"/>
    <w:rsid w:val="00A52D71"/>
    <w:rsid w:val="00A53302"/>
    <w:rsid w:val="00A538A2"/>
    <w:rsid w:val="00A54177"/>
    <w:rsid w:val="00A5694F"/>
    <w:rsid w:val="00A57E5D"/>
    <w:rsid w:val="00A60E22"/>
    <w:rsid w:val="00A612F0"/>
    <w:rsid w:val="00A62BAB"/>
    <w:rsid w:val="00A650D6"/>
    <w:rsid w:val="00A662F3"/>
    <w:rsid w:val="00A66F0C"/>
    <w:rsid w:val="00A66F12"/>
    <w:rsid w:val="00A67375"/>
    <w:rsid w:val="00A70059"/>
    <w:rsid w:val="00A700C9"/>
    <w:rsid w:val="00A70AC9"/>
    <w:rsid w:val="00A71289"/>
    <w:rsid w:val="00A71C41"/>
    <w:rsid w:val="00A74296"/>
    <w:rsid w:val="00A74E03"/>
    <w:rsid w:val="00A754B2"/>
    <w:rsid w:val="00A75727"/>
    <w:rsid w:val="00A75D6E"/>
    <w:rsid w:val="00A76445"/>
    <w:rsid w:val="00A769A7"/>
    <w:rsid w:val="00A76D43"/>
    <w:rsid w:val="00A76E82"/>
    <w:rsid w:val="00A7717C"/>
    <w:rsid w:val="00A77195"/>
    <w:rsid w:val="00A773D5"/>
    <w:rsid w:val="00A809A1"/>
    <w:rsid w:val="00A80EBA"/>
    <w:rsid w:val="00A82A6D"/>
    <w:rsid w:val="00A83635"/>
    <w:rsid w:val="00A83F51"/>
    <w:rsid w:val="00A83FA7"/>
    <w:rsid w:val="00A84C61"/>
    <w:rsid w:val="00A87B94"/>
    <w:rsid w:val="00A9015C"/>
    <w:rsid w:val="00A90BAD"/>
    <w:rsid w:val="00A929F9"/>
    <w:rsid w:val="00A93720"/>
    <w:rsid w:val="00A94923"/>
    <w:rsid w:val="00A95C94"/>
    <w:rsid w:val="00A96023"/>
    <w:rsid w:val="00A962CE"/>
    <w:rsid w:val="00AA002E"/>
    <w:rsid w:val="00AA02D4"/>
    <w:rsid w:val="00AA069D"/>
    <w:rsid w:val="00AA1A19"/>
    <w:rsid w:val="00AA236E"/>
    <w:rsid w:val="00AA373C"/>
    <w:rsid w:val="00AA3F2D"/>
    <w:rsid w:val="00AA4317"/>
    <w:rsid w:val="00AA4DE3"/>
    <w:rsid w:val="00AA5122"/>
    <w:rsid w:val="00AA64C4"/>
    <w:rsid w:val="00AA6C12"/>
    <w:rsid w:val="00AA6F1E"/>
    <w:rsid w:val="00AB0CDA"/>
    <w:rsid w:val="00AB1919"/>
    <w:rsid w:val="00AB26B0"/>
    <w:rsid w:val="00AB305F"/>
    <w:rsid w:val="00AB3646"/>
    <w:rsid w:val="00AB4DCB"/>
    <w:rsid w:val="00AB5285"/>
    <w:rsid w:val="00AB6E20"/>
    <w:rsid w:val="00AB7D97"/>
    <w:rsid w:val="00AC2179"/>
    <w:rsid w:val="00AC30D4"/>
    <w:rsid w:val="00AC4795"/>
    <w:rsid w:val="00AC6952"/>
    <w:rsid w:val="00AC6988"/>
    <w:rsid w:val="00AC75FE"/>
    <w:rsid w:val="00AD27C8"/>
    <w:rsid w:val="00AD4E78"/>
    <w:rsid w:val="00AD4EA5"/>
    <w:rsid w:val="00AD54C2"/>
    <w:rsid w:val="00AD61D0"/>
    <w:rsid w:val="00AD647F"/>
    <w:rsid w:val="00AE08DC"/>
    <w:rsid w:val="00AE0BCC"/>
    <w:rsid w:val="00AE1140"/>
    <w:rsid w:val="00AE11A7"/>
    <w:rsid w:val="00AE1830"/>
    <w:rsid w:val="00AE1CF2"/>
    <w:rsid w:val="00AE1F46"/>
    <w:rsid w:val="00AE2C81"/>
    <w:rsid w:val="00AE46D9"/>
    <w:rsid w:val="00AE4B31"/>
    <w:rsid w:val="00AE4CFD"/>
    <w:rsid w:val="00AE4FD6"/>
    <w:rsid w:val="00AE5892"/>
    <w:rsid w:val="00AE6149"/>
    <w:rsid w:val="00AE6240"/>
    <w:rsid w:val="00AE6672"/>
    <w:rsid w:val="00AE7368"/>
    <w:rsid w:val="00AF1078"/>
    <w:rsid w:val="00AF1105"/>
    <w:rsid w:val="00AF2C48"/>
    <w:rsid w:val="00AF362F"/>
    <w:rsid w:val="00AF3BAF"/>
    <w:rsid w:val="00AF41E1"/>
    <w:rsid w:val="00AF4AAB"/>
    <w:rsid w:val="00AF4E82"/>
    <w:rsid w:val="00AF54AB"/>
    <w:rsid w:val="00AF6609"/>
    <w:rsid w:val="00AF6E72"/>
    <w:rsid w:val="00B00865"/>
    <w:rsid w:val="00B01BAE"/>
    <w:rsid w:val="00B02492"/>
    <w:rsid w:val="00B030ED"/>
    <w:rsid w:val="00B03E5D"/>
    <w:rsid w:val="00B0513A"/>
    <w:rsid w:val="00B05776"/>
    <w:rsid w:val="00B058CF"/>
    <w:rsid w:val="00B06511"/>
    <w:rsid w:val="00B0656A"/>
    <w:rsid w:val="00B06F26"/>
    <w:rsid w:val="00B07A1D"/>
    <w:rsid w:val="00B109B7"/>
    <w:rsid w:val="00B11140"/>
    <w:rsid w:val="00B1161D"/>
    <w:rsid w:val="00B121CC"/>
    <w:rsid w:val="00B12995"/>
    <w:rsid w:val="00B129FC"/>
    <w:rsid w:val="00B12A8C"/>
    <w:rsid w:val="00B1448E"/>
    <w:rsid w:val="00B14EF8"/>
    <w:rsid w:val="00B16218"/>
    <w:rsid w:val="00B17718"/>
    <w:rsid w:val="00B2095F"/>
    <w:rsid w:val="00B2131D"/>
    <w:rsid w:val="00B215CF"/>
    <w:rsid w:val="00B21A33"/>
    <w:rsid w:val="00B228D6"/>
    <w:rsid w:val="00B22AA4"/>
    <w:rsid w:val="00B23C89"/>
    <w:rsid w:val="00B24A93"/>
    <w:rsid w:val="00B24FAB"/>
    <w:rsid w:val="00B25022"/>
    <w:rsid w:val="00B25C2B"/>
    <w:rsid w:val="00B265FF"/>
    <w:rsid w:val="00B26D8A"/>
    <w:rsid w:val="00B30DEA"/>
    <w:rsid w:val="00B31D39"/>
    <w:rsid w:val="00B33AA4"/>
    <w:rsid w:val="00B345B6"/>
    <w:rsid w:val="00B35293"/>
    <w:rsid w:val="00B35B7D"/>
    <w:rsid w:val="00B36C84"/>
    <w:rsid w:val="00B37297"/>
    <w:rsid w:val="00B40752"/>
    <w:rsid w:val="00B414A6"/>
    <w:rsid w:val="00B41809"/>
    <w:rsid w:val="00B41E0A"/>
    <w:rsid w:val="00B41E80"/>
    <w:rsid w:val="00B421E4"/>
    <w:rsid w:val="00B430FA"/>
    <w:rsid w:val="00B4311E"/>
    <w:rsid w:val="00B4320B"/>
    <w:rsid w:val="00B44BB3"/>
    <w:rsid w:val="00B455D6"/>
    <w:rsid w:val="00B45640"/>
    <w:rsid w:val="00B45820"/>
    <w:rsid w:val="00B4593D"/>
    <w:rsid w:val="00B459BF"/>
    <w:rsid w:val="00B4657E"/>
    <w:rsid w:val="00B47751"/>
    <w:rsid w:val="00B47EAA"/>
    <w:rsid w:val="00B47F86"/>
    <w:rsid w:val="00B502F9"/>
    <w:rsid w:val="00B5081E"/>
    <w:rsid w:val="00B50EDE"/>
    <w:rsid w:val="00B517FB"/>
    <w:rsid w:val="00B53306"/>
    <w:rsid w:val="00B53431"/>
    <w:rsid w:val="00B53AA5"/>
    <w:rsid w:val="00B55783"/>
    <w:rsid w:val="00B56587"/>
    <w:rsid w:val="00B5661F"/>
    <w:rsid w:val="00B57F23"/>
    <w:rsid w:val="00B60991"/>
    <w:rsid w:val="00B617BD"/>
    <w:rsid w:val="00B61D78"/>
    <w:rsid w:val="00B62514"/>
    <w:rsid w:val="00B627D9"/>
    <w:rsid w:val="00B65583"/>
    <w:rsid w:val="00B65A17"/>
    <w:rsid w:val="00B65D8F"/>
    <w:rsid w:val="00B671D3"/>
    <w:rsid w:val="00B70BE3"/>
    <w:rsid w:val="00B71CA4"/>
    <w:rsid w:val="00B737D9"/>
    <w:rsid w:val="00B7416A"/>
    <w:rsid w:val="00B75525"/>
    <w:rsid w:val="00B758CC"/>
    <w:rsid w:val="00B75D3F"/>
    <w:rsid w:val="00B76458"/>
    <w:rsid w:val="00B7660D"/>
    <w:rsid w:val="00B76BBE"/>
    <w:rsid w:val="00B778C0"/>
    <w:rsid w:val="00B821C9"/>
    <w:rsid w:val="00B84573"/>
    <w:rsid w:val="00B84786"/>
    <w:rsid w:val="00B8524A"/>
    <w:rsid w:val="00B85C0D"/>
    <w:rsid w:val="00B86721"/>
    <w:rsid w:val="00B86E9A"/>
    <w:rsid w:val="00B90E4D"/>
    <w:rsid w:val="00B91BB1"/>
    <w:rsid w:val="00B930DB"/>
    <w:rsid w:val="00B96FA3"/>
    <w:rsid w:val="00B97460"/>
    <w:rsid w:val="00B97F82"/>
    <w:rsid w:val="00BA03F2"/>
    <w:rsid w:val="00BA0C52"/>
    <w:rsid w:val="00BA3A54"/>
    <w:rsid w:val="00BA4F89"/>
    <w:rsid w:val="00BA51BD"/>
    <w:rsid w:val="00BA5C3D"/>
    <w:rsid w:val="00BA6022"/>
    <w:rsid w:val="00BA6BA2"/>
    <w:rsid w:val="00BA7D80"/>
    <w:rsid w:val="00BB0B69"/>
    <w:rsid w:val="00BB0FD2"/>
    <w:rsid w:val="00BB1640"/>
    <w:rsid w:val="00BB2154"/>
    <w:rsid w:val="00BB258A"/>
    <w:rsid w:val="00BB3977"/>
    <w:rsid w:val="00BB4C26"/>
    <w:rsid w:val="00BB57AE"/>
    <w:rsid w:val="00BB59AA"/>
    <w:rsid w:val="00BB5AEF"/>
    <w:rsid w:val="00BB5D3C"/>
    <w:rsid w:val="00BB6716"/>
    <w:rsid w:val="00BB6E61"/>
    <w:rsid w:val="00BB7ACF"/>
    <w:rsid w:val="00BC0050"/>
    <w:rsid w:val="00BC0115"/>
    <w:rsid w:val="00BC0256"/>
    <w:rsid w:val="00BC0DAB"/>
    <w:rsid w:val="00BC100E"/>
    <w:rsid w:val="00BC1261"/>
    <w:rsid w:val="00BC132E"/>
    <w:rsid w:val="00BC1FD5"/>
    <w:rsid w:val="00BC2662"/>
    <w:rsid w:val="00BC32DE"/>
    <w:rsid w:val="00BC352D"/>
    <w:rsid w:val="00BC3EE4"/>
    <w:rsid w:val="00BC442F"/>
    <w:rsid w:val="00BC627B"/>
    <w:rsid w:val="00BC6383"/>
    <w:rsid w:val="00BD1B66"/>
    <w:rsid w:val="00BD214C"/>
    <w:rsid w:val="00BD2ACC"/>
    <w:rsid w:val="00BD2DE4"/>
    <w:rsid w:val="00BD31FD"/>
    <w:rsid w:val="00BD3F04"/>
    <w:rsid w:val="00BD45CC"/>
    <w:rsid w:val="00BD5E56"/>
    <w:rsid w:val="00BD6353"/>
    <w:rsid w:val="00BD64A6"/>
    <w:rsid w:val="00BD7591"/>
    <w:rsid w:val="00BD7983"/>
    <w:rsid w:val="00BD7EA6"/>
    <w:rsid w:val="00BE0B01"/>
    <w:rsid w:val="00BE0F52"/>
    <w:rsid w:val="00BE135E"/>
    <w:rsid w:val="00BE1A12"/>
    <w:rsid w:val="00BE2CE2"/>
    <w:rsid w:val="00BE3084"/>
    <w:rsid w:val="00BE3316"/>
    <w:rsid w:val="00BE3F03"/>
    <w:rsid w:val="00BE432B"/>
    <w:rsid w:val="00BE48DC"/>
    <w:rsid w:val="00BE4E77"/>
    <w:rsid w:val="00BE50BB"/>
    <w:rsid w:val="00BE5557"/>
    <w:rsid w:val="00BE6036"/>
    <w:rsid w:val="00BE6805"/>
    <w:rsid w:val="00BE72CB"/>
    <w:rsid w:val="00BF0563"/>
    <w:rsid w:val="00BF1BB0"/>
    <w:rsid w:val="00BF286C"/>
    <w:rsid w:val="00BF2BF7"/>
    <w:rsid w:val="00BF38EA"/>
    <w:rsid w:val="00BF4AA4"/>
    <w:rsid w:val="00BF4D99"/>
    <w:rsid w:val="00BF4E32"/>
    <w:rsid w:val="00BF53AA"/>
    <w:rsid w:val="00BF5B26"/>
    <w:rsid w:val="00BF6229"/>
    <w:rsid w:val="00BF686D"/>
    <w:rsid w:val="00BF696F"/>
    <w:rsid w:val="00BF7308"/>
    <w:rsid w:val="00BF767F"/>
    <w:rsid w:val="00BF7C57"/>
    <w:rsid w:val="00C00DC8"/>
    <w:rsid w:val="00C011D1"/>
    <w:rsid w:val="00C015F2"/>
    <w:rsid w:val="00C02C7D"/>
    <w:rsid w:val="00C02D98"/>
    <w:rsid w:val="00C02EC1"/>
    <w:rsid w:val="00C0490E"/>
    <w:rsid w:val="00C04946"/>
    <w:rsid w:val="00C04AFC"/>
    <w:rsid w:val="00C04C5B"/>
    <w:rsid w:val="00C05A95"/>
    <w:rsid w:val="00C06C33"/>
    <w:rsid w:val="00C074E5"/>
    <w:rsid w:val="00C0765C"/>
    <w:rsid w:val="00C07DD1"/>
    <w:rsid w:val="00C1044C"/>
    <w:rsid w:val="00C10769"/>
    <w:rsid w:val="00C10A8E"/>
    <w:rsid w:val="00C10FCF"/>
    <w:rsid w:val="00C121ED"/>
    <w:rsid w:val="00C12CA9"/>
    <w:rsid w:val="00C1414E"/>
    <w:rsid w:val="00C14400"/>
    <w:rsid w:val="00C158F8"/>
    <w:rsid w:val="00C17509"/>
    <w:rsid w:val="00C20B37"/>
    <w:rsid w:val="00C211F8"/>
    <w:rsid w:val="00C23247"/>
    <w:rsid w:val="00C235ED"/>
    <w:rsid w:val="00C23B16"/>
    <w:rsid w:val="00C23DC2"/>
    <w:rsid w:val="00C24274"/>
    <w:rsid w:val="00C24F40"/>
    <w:rsid w:val="00C25124"/>
    <w:rsid w:val="00C25AE2"/>
    <w:rsid w:val="00C269CD"/>
    <w:rsid w:val="00C2733A"/>
    <w:rsid w:val="00C27A06"/>
    <w:rsid w:val="00C30286"/>
    <w:rsid w:val="00C30C28"/>
    <w:rsid w:val="00C30D35"/>
    <w:rsid w:val="00C31143"/>
    <w:rsid w:val="00C316F4"/>
    <w:rsid w:val="00C31FB4"/>
    <w:rsid w:val="00C32B40"/>
    <w:rsid w:val="00C33FCC"/>
    <w:rsid w:val="00C35ABB"/>
    <w:rsid w:val="00C364DB"/>
    <w:rsid w:val="00C36AE3"/>
    <w:rsid w:val="00C36BF0"/>
    <w:rsid w:val="00C405FF"/>
    <w:rsid w:val="00C41798"/>
    <w:rsid w:val="00C4266D"/>
    <w:rsid w:val="00C4344E"/>
    <w:rsid w:val="00C4351E"/>
    <w:rsid w:val="00C446EE"/>
    <w:rsid w:val="00C4508E"/>
    <w:rsid w:val="00C470E4"/>
    <w:rsid w:val="00C47213"/>
    <w:rsid w:val="00C47BE7"/>
    <w:rsid w:val="00C50654"/>
    <w:rsid w:val="00C50A28"/>
    <w:rsid w:val="00C50CAD"/>
    <w:rsid w:val="00C50E72"/>
    <w:rsid w:val="00C51995"/>
    <w:rsid w:val="00C51D82"/>
    <w:rsid w:val="00C5525C"/>
    <w:rsid w:val="00C552BA"/>
    <w:rsid w:val="00C5571D"/>
    <w:rsid w:val="00C5603A"/>
    <w:rsid w:val="00C569F0"/>
    <w:rsid w:val="00C6034F"/>
    <w:rsid w:val="00C6183C"/>
    <w:rsid w:val="00C61D62"/>
    <w:rsid w:val="00C62C8D"/>
    <w:rsid w:val="00C62D6C"/>
    <w:rsid w:val="00C637E7"/>
    <w:rsid w:val="00C63A2D"/>
    <w:rsid w:val="00C63C5C"/>
    <w:rsid w:val="00C63F2B"/>
    <w:rsid w:val="00C64055"/>
    <w:rsid w:val="00C641C3"/>
    <w:rsid w:val="00C64B6A"/>
    <w:rsid w:val="00C654CB"/>
    <w:rsid w:val="00C67113"/>
    <w:rsid w:val="00C70AB1"/>
    <w:rsid w:val="00C71330"/>
    <w:rsid w:val="00C74449"/>
    <w:rsid w:val="00C75E7C"/>
    <w:rsid w:val="00C76389"/>
    <w:rsid w:val="00C76699"/>
    <w:rsid w:val="00C766D2"/>
    <w:rsid w:val="00C76DE1"/>
    <w:rsid w:val="00C77DDC"/>
    <w:rsid w:val="00C80EF3"/>
    <w:rsid w:val="00C817A8"/>
    <w:rsid w:val="00C829F4"/>
    <w:rsid w:val="00C836AC"/>
    <w:rsid w:val="00C847EC"/>
    <w:rsid w:val="00C84B70"/>
    <w:rsid w:val="00C85BD6"/>
    <w:rsid w:val="00C861CB"/>
    <w:rsid w:val="00C866AC"/>
    <w:rsid w:val="00C866CF"/>
    <w:rsid w:val="00C873DD"/>
    <w:rsid w:val="00C875D6"/>
    <w:rsid w:val="00C87F89"/>
    <w:rsid w:val="00C9052A"/>
    <w:rsid w:val="00C908BE"/>
    <w:rsid w:val="00C910AB"/>
    <w:rsid w:val="00C91151"/>
    <w:rsid w:val="00C9130E"/>
    <w:rsid w:val="00C91C4F"/>
    <w:rsid w:val="00C927D3"/>
    <w:rsid w:val="00C929A5"/>
    <w:rsid w:val="00C93365"/>
    <w:rsid w:val="00C93FC0"/>
    <w:rsid w:val="00C94901"/>
    <w:rsid w:val="00C94D0A"/>
    <w:rsid w:val="00C95AF1"/>
    <w:rsid w:val="00C9620D"/>
    <w:rsid w:val="00C9645A"/>
    <w:rsid w:val="00C96775"/>
    <w:rsid w:val="00C96A4E"/>
    <w:rsid w:val="00C96DB0"/>
    <w:rsid w:val="00C96FD6"/>
    <w:rsid w:val="00C9731D"/>
    <w:rsid w:val="00CA05B9"/>
    <w:rsid w:val="00CA0B2D"/>
    <w:rsid w:val="00CA0E8C"/>
    <w:rsid w:val="00CA1879"/>
    <w:rsid w:val="00CA1F78"/>
    <w:rsid w:val="00CA2842"/>
    <w:rsid w:val="00CA2C76"/>
    <w:rsid w:val="00CA30B7"/>
    <w:rsid w:val="00CA3638"/>
    <w:rsid w:val="00CA3C2F"/>
    <w:rsid w:val="00CA4C19"/>
    <w:rsid w:val="00CA527E"/>
    <w:rsid w:val="00CA55D6"/>
    <w:rsid w:val="00CB11AD"/>
    <w:rsid w:val="00CB6461"/>
    <w:rsid w:val="00CB6607"/>
    <w:rsid w:val="00CB7DB1"/>
    <w:rsid w:val="00CC080C"/>
    <w:rsid w:val="00CC131E"/>
    <w:rsid w:val="00CC1E16"/>
    <w:rsid w:val="00CC2DB0"/>
    <w:rsid w:val="00CC3FB1"/>
    <w:rsid w:val="00CC4462"/>
    <w:rsid w:val="00CC5B20"/>
    <w:rsid w:val="00CC607E"/>
    <w:rsid w:val="00CC6249"/>
    <w:rsid w:val="00CD0A0C"/>
    <w:rsid w:val="00CD39EA"/>
    <w:rsid w:val="00CD58EA"/>
    <w:rsid w:val="00CD5921"/>
    <w:rsid w:val="00CD5C52"/>
    <w:rsid w:val="00CD5D6F"/>
    <w:rsid w:val="00CD6D5F"/>
    <w:rsid w:val="00CD6EC6"/>
    <w:rsid w:val="00CD7617"/>
    <w:rsid w:val="00CD7F6A"/>
    <w:rsid w:val="00CE014E"/>
    <w:rsid w:val="00CE11F6"/>
    <w:rsid w:val="00CE33E1"/>
    <w:rsid w:val="00CE3660"/>
    <w:rsid w:val="00CE420A"/>
    <w:rsid w:val="00CE4A99"/>
    <w:rsid w:val="00CE51C0"/>
    <w:rsid w:val="00CE64B5"/>
    <w:rsid w:val="00CE6716"/>
    <w:rsid w:val="00CE6F67"/>
    <w:rsid w:val="00CE774E"/>
    <w:rsid w:val="00CF0066"/>
    <w:rsid w:val="00CF01AD"/>
    <w:rsid w:val="00CF031D"/>
    <w:rsid w:val="00CF0492"/>
    <w:rsid w:val="00CF0E12"/>
    <w:rsid w:val="00CF2671"/>
    <w:rsid w:val="00CF3024"/>
    <w:rsid w:val="00CF331F"/>
    <w:rsid w:val="00CF39F0"/>
    <w:rsid w:val="00CF4544"/>
    <w:rsid w:val="00CF4771"/>
    <w:rsid w:val="00CF4F9B"/>
    <w:rsid w:val="00CF59ED"/>
    <w:rsid w:val="00CF5E6D"/>
    <w:rsid w:val="00CF63C0"/>
    <w:rsid w:val="00CF657E"/>
    <w:rsid w:val="00D00067"/>
    <w:rsid w:val="00D00663"/>
    <w:rsid w:val="00D00C61"/>
    <w:rsid w:val="00D00DBB"/>
    <w:rsid w:val="00D03859"/>
    <w:rsid w:val="00D03DBD"/>
    <w:rsid w:val="00D0555B"/>
    <w:rsid w:val="00D0586D"/>
    <w:rsid w:val="00D06DF7"/>
    <w:rsid w:val="00D06DF8"/>
    <w:rsid w:val="00D0706E"/>
    <w:rsid w:val="00D07591"/>
    <w:rsid w:val="00D123B8"/>
    <w:rsid w:val="00D12D9E"/>
    <w:rsid w:val="00D14D8D"/>
    <w:rsid w:val="00D159CC"/>
    <w:rsid w:val="00D1656B"/>
    <w:rsid w:val="00D16B8D"/>
    <w:rsid w:val="00D17290"/>
    <w:rsid w:val="00D178CC"/>
    <w:rsid w:val="00D203D5"/>
    <w:rsid w:val="00D20CFE"/>
    <w:rsid w:val="00D20FA6"/>
    <w:rsid w:val="00D2274F"/>
    <w:rsid w:val="00D22CDB"/>
    <w:rsid w:val="00D23BE3"/>
    <w:rsid w:val="00D23CB9"/>
    <w:rsid w:val="00D242D7"/>
    <w:rsid w:val="00D255AC"/>
    <w:rsid w:val="00D25AA5"/>
    <w:rsid w:val="00D25F9B"/>
    <w:rsid w:val="00D26388"/>
    <w:rsid w:val="00D266E0"/>
    <w:rsid w:val="00D27A60"/>
    <w:rsid w:val="00D32DC1"/>
    <w:rsid w:val="00D32FD5"/>
    <w:rsid w:val="00D33358"/>
    <w:rsid w:val="00D33392"/>
    <w:rsid w:val="00D33C88"/>
    <w:rsid w:val="00D34BB1"/>
    <w:rsid w:val="00D3602D"/>
    <w:rsid w:val="00D3677D"/>
    <w:rsid w:val="00D37224"/>
    <w:rsid w:val="00D41148"/>
    <w:rsid w:val="00D42ACF"/>
    <w:rsid w:val="00D42FCA"/>
    <w:rsid w:val="00D438E8"/>
    <w:rsid w:val="00D44EE2"/>
    <w:rsid w:val="00D44FD3"/>
    <w:rsid w:val="00D45022"/>
    <w:rsid w:val="00D45C85"/>
    <w:rsid w:val="00D46445"/>
    <w:rsid w:val="00D530F2"/>
    <w:rsid w:val="00D53176"/>
    <w:rsid w:val="00D5319C"/>
    <w:rsid w:val="00D53515"/>
    <w:rsid w:val="00D53DEF"/>
    <w:rsid w:val="00D544D2"/>
    <w:rsid w:val="00D54F17"/>
    <w:rsid w:val="00D55126"/>
    <w:rsid w:val="00D556B5"/>
    <w:rsid w:val="00D55A9E"/>
    <w:rsid w:val="00D566A1"/>
    <w:rsid w:val="00D5715B"/>
    <w:rsid w:val="00D5728E"/>
    <w:rsid w:val="00D57FD5"/>
    <w:rsid w:val="00D6077B"/>
    <w:rsid w:val="00D618DC"/>
    <w:rsid w:val="00D6221B"/>
    <w:rsid w:val="00D640B4"/>
    <w:rsid w:val="00D64160"/>
    <w:rsid w:val="00D64FE2"/>
    <w:rsid w:val="00D66EF7"/>
    <w:rsid w:val="00D6745F"/>
    <w:rsid w:val="00D67673"/>
    <w:rsid w:val="00D67746"/>
    <w:rsid w:val="00D67DB7"/>
    <w:rsid w:val="00D702BF"/>
    <w:rsid w:val="00D70664"/>
    <w:rsid w:val="00D708D2"/>
    <w:rsid w:val="00D70D07"/>
    <w:rsid w:val="00D73A69"/>
    <w:rsid w:val="00D73C9F"/>
    <w:rsid w:val="00D74B35"/>
    <w:rsid w:val="00D75898"/>
    <w:rsid w:val="00D758FE"/>
    <w:rsid w:val="00D768DB"/>
    <w:rsid w:val="00D77C52"/>
    <w:rsid w:val="00D77EEE"/>
    <w:rsid w:val="00D8054E"/>
    <w:rsid w:val="00D80B44"/>
    <w:rsid w:val="00D80FBC"/>
    <w:rsid w:val="00D81E9E"/>
    <w:rsid w:val="00D82218"/>
    <w:rsid w:val="00D82248"/>
    <w:rsid w:val="00D8327F"/>
    <w:rsid w:val="00D84686"/>
    <w:rsid w:val="00D85324"/>
    <w:rsid w:val="00D86056"/>
    <w:rsid w:val="00D869F3"/>
    <w:rsid w:val="00D86AB5"/>
    <w:rsid w:val="00D87686"/>
    <w:rsid w:val="00D87E8D"/>
    <w:rsid w:val="00D90149"/>
    <w:rsid w:val="00D90447"/>
    <w:rsid w:val="00D9210F"/>
    <w:rsid w:val="00D92557"/>
    <w:rsid w:val="00D93171"/>
    <w:rsid w:val="00D935F2"/>
    <w:rsid w:val="00D93F5B"/>
    <w:rsid w:val="00D9520E"/>
    <w:rsid w:val="00D96D79"/>
    <w:rsid w:val="00DA048E"/>
    <w:rsid w:val="00DA0C49"/>
    <w:rsid w:val="00DA186D"/>
    <w:rsid w:val="00DA3CB4"/>
    <w:rsid w:val="00DA4749"/>
    <w:rsid w:val="00DA562F"/>
    <w:rsid w:val="00DA645A"/>
    <w:rsid w:val="00DA69C7"/>
    <w:rsid w:val="00DA7BA3"/>
    <w:rsid w:val="00DA7FFB"/>
    <w:rsid w:val="00DB0F2B"/>
    <w:rsid w:val="00DB112A"/>
    <w:rsid w:val="00DB20CC"/>
    <w:rsid w:val="00DB261F"/>
    <w:rsid w:val="00DB31E1"/>
    <w:rsid w:val="00DB3395"/>
    <w:rsid w:val="00DB3949"/>
    <w:rsid w:val="00DB3AF5"/>
    <w:rsid w:val="00DB4E1B"/>
    <w:rsid w:val="00DB5599"/>
    <w:rsid w:val="00DB58F7"/>
    <w:rsid w:val="00DB5CC3"/>
    <w:rsid w:val="00DB5D49"/>
    <w:rsid w:val="00DB60F2"/>
    <w:rsid w:val="00DB7089"/>
    <w:rsid w:val="00DC0CF1"/>
    <w:rsid w:val="00DC15AC"/>
    <w:rsid w:val="00DC289D"/>
    <w:rsid w:val="00DC305A"/>
    <w:rsid w:val="00DC36CA"/>
    <w:rsid w:val="00DC3C73"/>
    <w:rsid w:val="00DC5F24"/>
    <w:rsid w:val="00DC6402"/>
    <w:rsid w:val="00DC76EA"/>
    <w:rsid w:val="00DD1A6F"/>
    <w:rsid w:val="00DD2454"/>
    <w:rsid w:val="00DD26D6"/>
    <w:rsid w:val="00DD2904"/>
    <w:rsid w:val="00DD3035"/>
    <w:rsid w:val="00DD3128"/>
    <w:rsid w:val="00DD3607"/>
    <w:rsid w:val="00DD40E8"/>
    <w:rsid w:val="00DD4679"/>
    <w:rsid w:val="00DD554F"/>
    <w:rsid w:val="00DD56E0"/>
    <w:rsid w:val="00DD5AEB"/>
    <w:rsid w:val="00DD5E66"/>
    <w:rsid w:val="00DD6039"/>
    <w:rsid w:val="00DD79B7"/>
    <w:rsid w:val="00DE125C"/>
    <w:rsid w:val="00DE23D3"/>
    <w:rsid w:val="00DE2490"/>
    <w:rsid w:val="00DE3D6A"/>
    <w:rsid w:val="00DE463D"/>
    <w:rsid w:val="00DE534E"/>
    <w:rsid w:val="00DE6129"/>
    <w:rsid w:val="00DE6E6A"/>
    <w:rsid w:val="00DF1237"/>
    <w:rsid w:val="00DF154A"/>
    <w:rsid w:val="00DF1557"/>
    <w:rsid w:val="00DF1A84"/>
    <w:rsid w:val="00DF243A"/>
    <w:rsid w:val="00DF2DA6"/>
    <w:rsid w:val="00DF300C"/>
    <w:rsid w:val="00DF33D6"/>
    <w:rsid w:val="00DF35C9"/>
    <w:rsid w:val="00DF3DDC"/>
    <w:rsid w:val="00DF4F0A"/>
    <w:rsid w:val="00DF5995"/>
    <w:rsid w:val="00DF5DCA"/>
    <w:rsid w:val="00DF71CC"/>
    <w:rsid w:val="00E006FA"/>
    <w:rsid w:val="00E00DA1"/>
    <w:rsid w:val="00E00E77"/>
    <w:rsid w:val="00E01322"/>
    <w:rsid w:val="00E0199E"/>
    <w:rsid w:val="00E0399D"/>
    <w:rsid w:val="00E039B3"/>
    <w:rsid w:val="00E039D4"/>
    <w:rsid w:val="00E043F0"/>
    <w:rsid w:val="00E04A25"/>
    <w:rsid w:val="00E04ABD"/>
    <w:rsid w:val="00E05884"/>
    <w:rsid w:val="00E0755A"/>
    <w:rsid w:val="00E114A6"/>
    <w:rsid w:val="00E12864"/>
    <w:rsid w:val="00E170ED"/>
    <w:rsid w:val="00E17592"/>
    <w:rsid w:val="00E17FE7"/>
    <w:rsid w:val="00E209E7"/>
    <w:rsid w:val="00E20B98"/>
    <w:rsid w:val="00E22B8A"/>
    <w:rsid w:val="00E22D10"/>
    <w:rsid w:val="00E23791"/>
    <w:rsid w:val="00E23846"/>
    <w:rsid w:val="00E23E86"/>
    <w:rsid w:val="00E2717F"/>
    <w:rsid w:val="00E30F42"/>
    <w:rsid w:val="00E31089"/>
    <w:rsid w:val="00E310AD"/>
    <w:rsid w:val="00E31E26"/>
    <w:rsid w:val="00E32357"/>
    <w:rsid w:val="00E325DD"/>
    <w:rsid w:val="00E32D8C"/>
    <w:rsid w:val="00E34CA4"/>
    <w:rsid w:val="00E34F1F"/>
    <w:rsid w:val="00E35049"/>
    <w:rsid w:val="00E37715"/>
    <w:rsid w:val="00E37741"/>
    <w:rsid w:val="00E378DC"/>
    <w:rsid w:val="00E37B38"/>
    <w:rsid w:val="00E405C2"/>
    <w:rsid w:val="00E43500"/>
    <w:rsid w:val="00E43C1E"/>
    <w:rsid w:val="00E45078"/>
    <w:rsid w:val="00E46CBB"/>
    <w:rsid w:val="00E46E38"/>
    <w:rsid w:val="00E47C74"/>
    <w:rsid w:val="00E50312"/>
    <w:rsid w:val="00E508B5"/>
    <w:rsid w:val="00E50C40"/>
    <w:rsid w:val="00E52961"/>
    <w:rsid w:val="00E534A5"/>
    <w:rsid w:val="00E53D19"/>
    <w:rsid w:val="00E53EDC"/>
    <w:rsid w:val="00E54341"/>
    <w:rsid w:val="00E543B8"/>
    <w:rsid w:val="00E54504"/>
    <w:rsid w:val="00E5594D"/>
    <w:rsid w:val="00E56315"/>
    <w:rsid w:val="00E56553"/>
    <w:rsid w:val="00E56F4D"/>
    <w:rsid w:val="00E57AB2"/>
    <w:rsid w:val="00E57DAA"/>
    <w:rsid w:val="00E60CCA"/>
    <w:rsid w:val="00E60E25"/>
    <w:rsid w:val="00E61B16"/>
    <w:rsid w:val="00E61EE8"/>
    <w:rsid w:val="00E61FFC"/>
    <w:rsid w:val="00E63125"/>
    <w:rsid w:val="00E633DB"/>
    <w:rsid w:val="00E63C10"/>
    <w:rsid w:val="00E646FC"/>
    <w:rsid w:val="00E648E1"/>
    <w:rsid w:val="00E65831"/>
    <w:rsid w:val="00E65A21"/>
    <w:rsid w:val="00E65D57"/>
    <w:rsid w:val="00E66F1E"/>
    <w:rsid w:val="00E67C51"/>
    <w:rsid w:val="00E67E47"/>
    <w:rsid w:val="00E67FCA"/>
    <w:rsid w:val="00E700CE"/>
    <w:rsid w:val="00E703F0"/>
    <w:rsid w:val="00E719F7"/>
    <w:rsid w:val="00E71B06"/>
    <w:rsid w:val="00E73140"/>
    <w:rsid w:val="00E7397E"/>
    <w:rsid w:val="00E745DB"/>
    <w:rsid w:val="00E74C1B"/>
    <w:rsid w:val="00E77828"/>
    <w:rsid w:val="00E778FF"/>
    <w:rsid w:val="00E77F9E"/>
    <w:rsid w:val="00E80838"/>
    <w:rsid w:val="00E8238B"/>
    <w:rsid w:val="00E83460"/>
    <w:rsid w:val="00E8346D"/>
    <w:rsid w:val="00E8362E"/>
    <w:rsid w:val="00E8366B"/>
    <w:rsid w:val="00E86023"/>
    <w:rsid w:val="00E8618E"/>
    <w:rsid w:val="00E86957"/>
    <w:rsid w:val="00E86EEA"/>
    <w:rsid w:val="00E8767E"/>
    <w:rsid w:val="00E87CBD"/>
    <w:rsid w:val="00E87F20"/>
    <w:rsid w:val="00E90EE8"/>
    <w:rsid w:val="00E9132C"/>
    <w:rsid w:val="00E91D0C"/>
    <w:rsid w:val="00E93097"/>
    <w:rsid w:val="00E93D5F"/>
    <w:rsid w:val="00E944C6"/>
    <w:rsid w:val="00E944D6"/>
    <w:rsid w:val="00E954A6"/>
    <w:rsid w:val="00E9769F"/>
    <w:rsid w:val="00EA0468"/>
    <w:rsid w:val="00EA1551"/>
    <w:rsid w:val="00EA1EA2"/>
    <w:rsid w:val="00EA2590"/>
    <w:rsid w:val="00EA2AF7"/>
    <w:rsid w:val="00EA32DB"/>
    <w:rsid w:val="00EA3661"/>
    <w:rsid w:val="00EA4691"/>
    <w:rsid w:val="00EA5218"/>
    <w:rsid w:val="00EA5593"/>
    <w:rsid w:val="00EA6988"/>
    <w:rsid w:val="00EA7D85"/>
    <w:rsid w:val="00EB051D"/>
    <w:rsid w:val="00EB11AB"/>
    <w:rsid w:val="00EB1C60"/>
    <w:rsid w:val="00EB1E56"/>
    <w:rsid w:val="00EB2578"/>
    <w:rsid w:val="00EB47B5"/>
    <w:rsid w:val="00EB5E94"/>
    <w:rsid w:val="00EB5EF1"/>
    <w:rsid w:val="00EC1422"/>
    <w:rsid w:val="00EC2B1D"/>
    <w:rsid w:val="00EC322C"/>
    <w:rsid w:val="00EC3F15"/>
    <w:rsid w:val="00EC42F4"/>
    <w:rsid w:val="00EC43AC"/>
    <w:rsid w:val="00EC4735"/>
    <w:rsid w:val="00EC5393"/>
    <w:rsid w:val="00EC54D4"/>
    <w:rsid w:val="00EC74DF"/>
    <w:rsid w:val="00ED01AE"/>
    <w:rsid w:val="00ED0A3B"/>
    <w:rsid w:val="00ED0B38"/>
    <w:rsid w:val="00ED0B8A"/>
    <w:rsid w:val="00ED12C7"/>
    <w:rsid w:val="00ED17E8"/>
    <w:rsid w:val="00ED396E"/>
    <w:rsid w:val="00ED407F"/>
    <w:rsid w:val="00ED5462"/>
    <w:rsid w:val="00ED6D23"/>
    <w:rsid w:val="00ED71C9"/>
    <w:rsid w:val="00EE0854"/>
    <w:rsid w:val="00EE1A7E"/>
    <w:rsid w:val="00EE327E"/>
    <w:rsid w:val="00EE3600"/>
    <w:rsid w:val="00EE3978"/>
    <w:rsid w:val="00EE51E6"/>
    <w:rsid w:val="00EE5610"/>
    <w:rsid w:val="00EE6712"/>
    <w:rsid w:val="00EE707F"/>
    <w:rsid w:val="00EE74BE"/>
    <w:rsid w:val="00EE7676"/>
    <w:rsid w:val="00EF0158"/>
    <w:rsid w:val="00EF0209"/>
    <w:rsid w:val="00EF03B6"/>
    <w:rsid w:val="00EF0731"/>
    <w:rsid w:val="00EF1B40"/>
    <w:rsid w:val="00EF2A9E"/>
    <w:rsid w:val="00EF2B9E"/>
    <w:rsid w:val="00EF3573"/>
    <w:rsid w:val="00EF3BFD"/>
    <w:rsid w:val="00EF3D87"/>
    <w:rsid w:val="00EF4390"/>
    <w:rsid w:val="00EF439C"/>
    <w:rsid w:val="00EF48BA"/>
    <w:rsid w:val="00EF5299"/>
    <w:rsid w:val="00EF53A6"/>
    <w:rsid w:val="00EF67D8"/>
    <w:rsid w:val="00EF6A02"/>
    <w:rsid w:val="00EF71CB"/>
    <w:rsid w:val="00EF71DD"/>
    <w:rsid w:val="00EF72EE"/>
    <w:rsid w:val="00EF7567"/>
    <w:rsid w:val="00EF7995"/>
    <w:rsid w:val="00EF7CB0"/>
    <w:rsid w:val="00EF7F39"/>
    <w:rsid w:val="00F0015E"/>
    <w:rsid w:val="00F00FA8"/>
    <w:rsid w:val="00F01B44"/>
    <w:rsid w:val="00F024B5"/>
    <w:rsid w:val="00F02607"/>
    <w:rsid w:val="00F03568"/>
    <w:rsid w:val="00F04C7E"/>
    <w:rsid w:val="00F05159"/>
    <w:rsid w:val="00F0522B"/>
    <w:rsid w:val="00F056ED"/>
    <w:rsid w:val="00F05946"/>
    <w:rsid w:val="00F05CFB"/>
    <w:rsid w:val="00F05D1D"/>
    <w:rsid w:val="00F06544"/>
    <w:rsid w:val="00F06BF5"/>
    <w:rsid w:val="00F07E8B"/>
    <w:rsid w:val="00F11D9D"/>
    <w:rsid w:val="00F12BDE"/>
    <w:rsid w:val="00F12DDF"/>
    <w:rsid w:val="00F139D5"/>
    <w:rsid w:val="00F13A7A"/>
    <w:rsid w:val="00F13B21"/>
    <w:rsid w:val="00F13C62"/>
    <w:rsid w:val="00F14454"/>
    <w:rsid w:val="00F1471F"/>
    <w:rsid w:val="00F15C01"/>
    <w:rsid w:val="00F16D1B"/>
    <w:rsid w:val="00F2079F"/>
    <w:rsid w:val="00F21B74"/>
    <w:rsid w:val="00F21F1B"/>
    <w:rsid w:val="00F22F5B"/>
    <w:rsid w:val="00F234C8"/>
    <w:rsid w:val="00F239A6"/>
    <w:rsid w:val="00F24953"/>
    <w:rsid w:val="00F25A79"/>
    <w:rsid w:val="00F26059"/>
    <w:rsid w:val="00F27450"/>
    <w:rsid w:val="00F30C3B"/>
    <w:rsid w:val="00F32056"/>
    <w:rsid w:val="00F350D4"/>
    <w:rsid w:val="00F35814"/>
    <w:rsid w:val="00F35AB0"/>
    <w:rsid w:val="00F37095"/>
    <w:rsid w:val="00F40E3F"/>
    <w:rsid w:val="00F412F9"/>
    <w:rsid w:val="00F425A9"/>
    <w:rsid w:val="00F43C8E"/>
    <w:rsid w:val="00F4412A"/>
    <w:rsid w:val="00F4531D"/>
    <w:rsid w:val="00F46560"/>
    <w:rsid w:val="00F46576"/>
    <w:rsid w:val="00F4674D"/>
    <w:rsid w:val="00F47265"/>
    <w:rsid w:val="00F473DA"/>
    <w:rsid w:val="00F47909"/>
    <w:rsid w:val="00F479CC"/>
    <w:rsid w:val="00F47E3E"/>
    <w:rsid w:val="00F50D5A"/>
    <w:rsid w:val="00F51F40"/>
    <w:rsid w:val="00F52184"/>
    <w:rsid w:val="00F549F9"/>
    <w:rsid w:val="00F5508B"/>
    <w:rsid w:val="00F55464"/>
    <w:rsid w:val="00F558DA"/>
    <w:rsid w:val="00F571FC"/>
    <w:rsid w:val="00F5780A"/>
    <w:rsid w:val="00F60397"/>
    <w:rsid w:val="00F610EF"/>
    <w:rsid w:val="00F611C3"/>
    <w:rsid w:val="00F612AB"/>
    <w:rsid w:val="00F614EF"/>
    <w:rsid w:val="00F622C0"/>
    <w:rsid w:val="00F6297B"/>
    <w:rsid w:val="00F629EB"/>
    <w:rsid w:val="00F62E6D"/>
    <w:rsid w:val="00F62E74"/>
    <w:rsid w:val="00F63779"/>
    <w:rsid w:val="00F6418D"/>
    <w:rsid w:val="00F64367"/>
    <w:rsid w:val="00F652CB"/>
    <w:rsid w:val="00F675E8"/>
    <w:rsid w:val="00F70198"/>
    <w:rsid w:val="00F74E0E"/>
    <w:rsid w:val="00F750F5"/>
    <w:rsid w:val="00F7566E"/>
    <w:rsid w:val="00F75A3D"/>
    <w:rsid w:val="00F75A75"/>
    <w:rsid w:val="00F766DE"/>
    <w:rsid w:val="00F769F8"/>
    <w:rsid w:val="00F76A0F"/>
    <w:rsid w:val="00F76E67"/>
    <w:rsid w:val="00F76F1B"/>
    <w:rsid w:val="00F77E56"/>
    <w:rsid w:val="00F802D7"/>
    <w:rsid w:val="00F807EF"/>
    <w:rsid w:val="00F8081D"/>
    <w:rsid w:val="00F80B41"/>
    <w:rsid w:val="00F8178A"/>
    <w:rsid w:val="00F81912"/>
    <w:rsid w:val="00F829B6"/>
    <w:rsid w:val="00F83660"/>
    <w:rsid w:val="00F83782"/>
    <w:rsid w:val="00F83DB5"/>
    <w:rsid w:val="00F8490F"/>
    <w:rsid w:val="00F8515F"/>
    <w:rsid w:val="00F8598C"/>
    <w:rsid w:val="00F86240"/>
    <w:rsid w:val="00F8789C"/>
    <w:rsid w:val="00F908EC"/>
    <w:rsid w:val="00F91641"/>
    <w:rsid w:val="00F939D0"/>
    <w:rsid w:val="00F95A79"/>
    <w:rsid w:val="00F962B9"/>
    <w:rsid w:val="00F962DD"/>
    <w:rsid w:val="00F9702F"/>
    <w:rsid w:val="00F9711D"/>
    <w:rsid w:val="00F9749E"/>
    <w:rsid w:val="00FA0F35"/>
    <w:rsid w:val="00FA187C"/>
    <w:rsid w:val="00FA22A9"/>
    <w:rsid w:val="00FA23C2"/>
    <w:rsid w:val="00FA399C"/>
    <w:rsid w:val="00FA45F7"/>
    <w:rsid w:val="00FA50A8"/>
    <w:rsid w:val="00FA5C89"/>
    <w:rsid w:val="00FA6AA0"/>
    <w:rsid w:val="00FA6B9C"/>
    <w:rsid w:val="00FA6EC5"/>
    <w:rsid w:val="00FA6F5F"/>
    <w:rsid w:val="00FA7230"/>
    <w:rsid w:val="00FB0959"/>
    <w:rsid w:val="00FB1B96"/>
    <w:rsid w:val="00FB294D"/>
    <w:rsid w:val="00FB3356"/>
    <w:rsid w:val="00FB34BA"/>
    <w:rsid w:val="00FB3BD3"/>
    <w:rsid w:val="00FB3D1C"/>
    <w:rsid w:val="00FB43DB"/>
    <w:rsid w:val="00FB4C08"/>
    <w:rsid w:val="00FB4CDA"/>
    <w:rsid w:val="00FB5114"/>
    <w:rsid w:val="00FB5789"/>
    <w:rsid w:val="00FB593A"/>
    <w:rsid w:val="00FB6127"/>
    <w:rsid w:val="00FB6138"/>
    <w:rsid w:val="00FB63C1"/>
    <w:rsid w:val="00FB6516"/>
    <w:rsid w:val="00FB7638"/>
    <w:rsid w:val="00FB7640"/>
    <w:rsid w:val="00FC0089"/>
    <w:rsid w:val="00FC0CE6"/>
    <w:rsid w:val="00FC317A"/>
    <w:rsid w:val="00FC3774"/>
    <w:rsid w:val="00FC4050"/>
    <w:rsid w:val="00FC5B48"/>
    <w:rsid w:val="00FC5CC2"/>
    <w:rsid w:val="00FD0161"/>
    <w:rsid w:val="00FD1125"/>
    <w:rsid w:val="00FD29A6"/>
    <w:rsid w:val="00FD2DBF"/>
    <w:rsid w:val="00FD30C5"/>
    <w:rsid w:val="00FD3B6D"/>
    <w:rsid w:val="00FD4D62"/>
    <w:rsid w:val="00FD4D82"/>
    <w:rsid w:val="00FD56D9"/>
    <w:rsid w:val="00FE1FE7"/>
    <w:rsid w:val="00FE2425"/>
    <w:rsid w:val="00FE2692"/>
    <w:rsid w:val="00FE36B1"/>
    <w:rsid w:val="00FE3704"/>
    <w:rsid w:val="00FE4061"/>
    <w:rsid w:val="00FE4A0C"/>
    <w:rsid w:val="00FE5113"/>
    <w:rsid w:val="00FE5649"/>
    <w:rsid w:val="00FE5BA0"/>
    <w:rsid w:val="00FE609A"/>
    <w:rsid w:val="00FE662B"/>
    <w:rsid w:val="00FE7F5B"/>
    <w:rsid w:val="00FF0D0D"/>
    <w:rsid w:val="00FF0DBB"/>
    <w:rsid w:val="00FF10C2"/>
    <w:rsid w:val="00FF1EF0"/>
    <w:rsid w:val="00FF28D9"/>
    <w:rsid w:val="00FF5561"/>
    <w:rsid w:val="00FF58E9"/>
    <w:rsid w:val="00FF664B"/>
    <w:rsid w:val="00FF67B0"/>
    <w:rsid w:val="00FF6BC0"/>
    <w:rsid w:val="00FF6E54"/>
    <w:rsid w:val="00FF7248"/>
    <w:rsid w:val="00FF74CC"/>
    <w:rsid w:val="00FF79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5CEFF914"/>
  <w15:docId w15:val="{F3CB87F6-AAA3-4CBE-AD5A-5EE3AEF04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450"/>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List Paragraph"/>
    <w:basedOn w:val="Normal"/>
    <w:link w:val="ListeParagrafChar"/>
    <w:uiPriority w:val="34"/>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470F"/>
  </w:style>
  <w:style w:type="table" w:styleId="TabloKlavuzu">
    <w:name w:val="Table Grid"/>
    <w:basedOn w:val="NormalTablo"/>
    <w:uiPriority w:val="39"/>
    <w:rsid w:val="004F4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1"/>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sz w:val="20"/>
      <w:szCs w:val="20"/>
      <w:lang w:val="x-none"/>
    </w:rPr>
  </w:style>
  <w:style w:type="character" w:customStyle="1" w:styleId="AltBilgiChar">
    <w:name w:val="Alt Bilgi Char"/>
    <w:link w:val="AltBilgi"/>
    <w:uiPriority w:val="99"/>
    <w:rsid w:val="00C24274"/>
    <w:rPr>
      <w:rFonts w:eastAsia="Times New Roman"/>
      <w:lang w:eastAsia="tr-TR"/>
    </w:rPr>
  </w:style>
  <w:style w:type="paragraph" w:styleId="NormalWeb">
    <w:name w:val="Normal (Web)"/>
    <w:basedOn w:val="Normal"/>
    <w:link w:val="NormalWebChar"/>
    <w:rsid w:val="00C24274"/>
    <w:pPr>
      <w:spacing w:before="100" w:beforeAutospacing="1" w:after="100" w:afterAutospacing="1" w:line="240" w:lineRule="auto"/>
    </w:pPr>
    <w:rPr>
      <w:rFonts w:ascii="Times New Roman" w:hAnsi="Times New Roman"/>
      <w:szCs w:val="24"/>
    </w:rPr>
  </w:style>
  <w:style w:type="character" w:styleId="Gl">
    <w:name w:val="Strong"/>
    <w:aliases w:val="12K Times New Roman Konu Başlığı"/>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42026A"/>
    <w:pPr>
      <w:tabs>
        <w:tab w:val="left" w:pos="9923"/>
        <w:tab w:val="right" w:leader="dot" w:pos="13994"/>
      </w:tabs>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sz w:val="10"/>
      <w:szCs w:val="10"/>
      <w:lang w:val="en-US" w:eastAsia="x-none"/>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qFormat/>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sz w:val="20"/>
      <w:szCs w:val="20"/>
      <w:lang w:val="x-none" w:eastAsia="x-none"/>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42026A"/>
    <w:pPr>
      <w:tabs>
        <w:tab w:val="right" w:leader="dot" w:pos="10065"/>
      </w:tabs>
      <w:spacing w:after="0"/>
      <w:ind w:left="240"/>
    </w:pPr>
    <w:rPr>
      <w:rFonts w:ascii="Calibri" w:hAnsi="Calibri"/>
      <w:smallCaps/>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1">
    <w:name w:val="Kılavuzu Tablo 4 - Vurgu 11"/>
    <w:basedOn w:val="NormalTablo"/>
    <w:uiPriority w:val="49"/>
    <w:rsid w:val="0054702D"/>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List Paragraph Char"/>
    <w:link w:val="ListeParagraf"/>
    <w:uiPriority w:val="34"/>
    <w:locked/>
    <w:rsid w:val="00D935F2"/>
  </w:style>
  <w:style w:type="table" w:customStyle="1" w:styleId="KlavuzuTablo4-Vurgu12">
    <w:name w:val="Kılavuzu Tablo 4 - Vurgu 12"/>
    <w:basedOn w:val="NormalTablo"/>
    <w:uiPriority w:val="49"/>
    <w:rsid w:val="00981313"/>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rsid w:val="0028588C"/>
    <w:rPr>
      <w:rFonts w:ascii="Calibri Light" w:eastAsia="SimSun" w:hAnsi="Calibri Light" w:cs="Times New Roman"/>
      <w:caps/>
      <w:color w:val="44546A"/>
      <w:spacing w:val="30"/>
      <w:sz w:val="72"/>
      <w:szCs w:val="72"/>
    </w:rPr>
  </w:style>
  <w:style w:type="paragraph" w:styleId="Altyaz">
    <w:name w:val="Subtitle"/>
    <w:basedOn w:val="Normal"/>
    <w:next w:val="Normal"/>
    <w:link w:val="AltyazChar"/>
    <w:qFormat/>
    <w:rsid w:val="0028588C"/>
    <w:pPr>
      <w:numPr>
        <w:ilvl w:val="1"/>
      </w:numPr>
      <w:jc w:val="center"/>
    </w:pPr>
    <w:rPr>
      <w:color w:val="44546A"/>
      <w:sz w:val="28"/>
      <w:szCs w:val="28"/>
    </w:rPr>
  </w:style>
  <w:style w:type="character" w:customStyle="1" w:styleId="AltyazChar">
    <w:name w:val="Altyazı Char"/>
    <w:link w:val="Altyaz"/>
    <w:rsid w:val="0028588C"/>
    <w:rPr>
      <w:color w:val="44546A"/>
      <w:sz w:val="28"/>
      <w:szCs w:val="28"/>
    </w:rPr>
  </w:style>
  <w:style w:type="character" w:styleId="Vurgu">
    <w:name w:val="Emphasis"/>
    <w:uiPriority w:val="20"/>
    <w:qFormat/>
    <w:rsid w:val="0028588C"/>
    <w:rPr>
      <w:i/>
      <w:iCs/>
      <w:color w:val="000000"/>
    </w:rPr>
  </w:style>
  <w:style w:type="paragraph" w:styleId="Alnt">
    <w:name w:val="Quote"/>
    <w:basedOn w:val="Normal"/>
    <w:next w:val="Normal"/>
    <w:link w:val="AlntChar"/>
    <w:uiPriority w:val="29"/>
    <w:qFormat/>
    <w:rsid w:val="0028588C"/>
    <w:pPr>
      <w:spacing w:before="160"/>
      <w:ind w:left="720" w:right="720"/>
      <w:jc w:val="center"/>
    </w:pPr>
    <w:rPr>
      <w:i/>
      <w:iCs/>
      <w:color w:val="7B7B7B"/>
      <w:szCs w:val="24"/>
    </w:rPr>
  </w:style>
  <w:style w:type="character" w:customStyle="1" w:styleId="AlntChar">
    <w:name w:val="Alıntı Char"/>
    <w:link w:val="Alnt"/>
    <w:uiPriority w:val="29"/>
    <w:rsid w:val="0028588C"/>
    <w:rPr>
      <w:i/>
      <w:iCs/>
      <w:color w:val="7B7B7B"/>
      <w:sz w:val="24"/>
      <w:szCs w:val="24"/>
    </w:rPr>
  </w:style>
  <w:style w:type="paragraph" w:styleId="GlAlnt">
    <w:name w:val="Intense Quote"/>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character" w:customStyle="1" w:styleId="NormalWebChar">
    <w:name w:val="Normal (Web) Char"/>
    <w:link w:val="NormalWeb"/>
    <w:rsid w:val="002E62DD"/>
    <w:rPr>
      <w:rFonts w:ascii="Times New Roman" w:hAnsi="Times New Roman"/>
      <w:sz w:val="24"/>
      <w:szCs w:val="24"/>
    </w:rPr>
  </w:style>
  <w:style w:type="paragraph" w:styleId="GvdeMetni2">
    <w:name w:val="Body Text 2"/>
    <w:basedOn w:val="Normal"/>
    <w:link w:val="GvdeMetni2Char"/>
    <w:uiPriority w:val="99"/>
    <w:semiHidden/>
    <w:unhideWhenUsed/>
    <w:rsid w:val="00F2079F"/>
    <w:pPr>
      <w:spacing w:after="120" w:line="480" w:lineRule="auto"/>
    </w:pPr>
  </w:style>
  <w:style w:type="character" w:customStyle="1" w:styleId="GvdeMetni2Char">
    <w:name w:val="Gövde Metni 2 Char"/>
    <w:link w:val="GvdeMetni2"/>
    <w:uiPriority w:val="99"/>
    <w:semiHidden/>
    <w:rsid w:val="00F2079F"/>
    <w:rPr>
      <w:rFonts w:ascii="Book Antiqua" w:hAnsi="Book Antiqua"/>
      <w:sz w:val="24"/>
      <w:szCs w:val="21"/>
    </w:rPr>
  </w:style>
  <w:style w:type="table" w:customStyle="1" w:styleId="AkKlavuz-Vurgu12">
    <w:name w:val="Açık Kılavuz - Vurgu 12"/>
    <w:basedOn w:val="NormalTablo"/>
    <w:uiPriority w:val="62"/>
    <w:rsid w:val="00946C76"/>
    <w:pPr>
      <w:jc w:val="both"/>
    </w:pPr>
    <w:rPr>
      <w:rFonts w:asciiTheme="minorHAnsi" w:eastAsiaTheme="minorEastAsia" w:hAnsi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Normal">
    <w:name w:val="Table Normal"/>
    <w:uiPriority w:val="2"/>
    <w:semiHidden/>
    <w:unhideWhenUsed/>
    <w:qFormat/>
    <w:rsid w:val="00E646F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KlavuzuTablo4-Vurgu41">
    <w:name w:val="Kılavuzu Tablo 4 - Vurgu 41"/>
    <w:basedOn w:val="NormalTablo"/>
    <w:uiPriority w:val="49"/>
    <w:rsid w:val="00E646FC"/>
    <w:pPr>
      <w:widowControl w:val="0"/>
      <w:autoSpaceDE w:val="0"/>
      <w:autoSpaceDN w:val="0"/>
    </w:pPr>
    <w:rPr>
      <w:rFonts w:asciiTheme="minorHAnsi" w:eastAsiaTheme="minorHAnsi" w:hAnsiTheme="minorHAnsi" w:cstheme="minorBidi"/>
      <w:sz w:val="22"/>
      <w:szCs w:val="22"/>
      <w:lang w:val="en-US"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grame">
    <w:name w:val="grame"/>
    <w:basedOn w:val="VarsaylanParagrafYazTipi"/>
    <w:rsid w:val="00434BC5"/>
  </w:style>
  <w:style w:type="character" w:customStyle="1" w:styleId="spelle">
    <w:name w:val="spelle"/>
    <w:basedOn w:val="VarsaylanParagrafYazTipi"/>
    <w:rsid w:val="00434BC5"/>
  </w:style>
  <w:style w:type="character" w:customStyle="1" w:styleId="m7eme">
    <w:name w:val="m7eme"/>
    <w:rsid w:val="00434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6544523">
      <w:bodyDiv w:val="1"/>
      <w:marLeft w:val="0"/>
      <w:marRight w:val="0"/>
      <w:marTop w:val="0"/>
      <w:marBottom w:val="0"/>
      <w:divBdr>
        <w:top w:val="none" w:sz="0" w:space="0" w:color="auto"/>
        <w:left w:val="none" w:sz="0" w:space="0" w:color="auto"/>
        <w:bottom w:val="none" w:sz="0" w:space="0" w:color="auto"/>
        <w:right w:val="none" w:sz="0" w:space="0" w:color="auto"/>
      </w:divBdr>
      <w:divsChild>
        <w:div w:id="1443647888">
          <w:marLeft w:val="547"/>
          <w:marRight w:val="0"/>
          <w:marTop w:val="0"/>
          <w:marBottom w:val="0"/>
          <w:divBdr>
            <w:top w:val="none" w:sz="0" w:space="0" w:color="auto"/>
            <w:left w:val="none" w:sz="0" w:space="0" w:color="auto"/>
            <w:bottom w:val="none" w:sz="0" w:space="0" w:color="auto"/>
            <w:right w:val="none" w:sz="0" w:space="0" w:color="auto"/>
          </w:divBdr>
        </w:div>
      </w:divsChild>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18" Type="http://schemas.openxmlformats.org/officeDocument/2006/relationships/chart" Target="charts/chart1.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diagramData" Target="diagrams/data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5"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hart" Target="charts/chart3.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diagramQuickStyle" Target="diagrams/quickStyle1.xml"/><Relationship Id="rId28" Type="http://schemas.openxmlformats.org/officeDocument/2006/relationships/header" Target="header6.xml"/><Relationship Id="rId10" Type="http://schemas.openxmlformats.org/officeDocument/2006/relationships/image" Target="media/image30.png"/><Relationship Id="rId19" Type="http://schemas.openxmlformats.org/officeDocument/2006/relationships/chart" Target="charts/chart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diagramLayout" Target="diagrams/layout1.xml"/><Relationship Id="rId27" Type="http://schemas.openxmlformats.org/officeDocument/2006/relationships/header" Target="header5.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header4.xml.rels><?xml version="1.0" encoding="UTF-8" standalone="yes"?>
<Relationships xmlns="http://schemas.openxmlformats.org/package/2006/relationships"><Relationship Id="rId1" Type="http://schemas.openxmlformats.org/officeDocument/2006/relationships/image" Target="media/image6.jpe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_rels/header6.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oleObject" Target="Kitap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grafikler.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esktop\grafikler.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Öğretmenlerin</a:t>
            </a:r>
            <a:r>
              <a:rPr lang="tr-TR" baseline="0"/>
              <a:t> Yaşları</a:t>
            </a:r>
            <a:endParaRPr lang="en-US"/>
          </a:p>
        </c:rich>
      </c:tx>
      <c:layout>
        <c:manualLayout>
          <c:xMode val="edge"/>
          <c:yMode val="edge"/>
          <c:x val="3.4590113735783024E-2"/>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spPr>
            <a:solidFill>
              <a:schemeClr val="accent1"/>
            </a:solidFill>
            <a:ln>
              <a:noFill/>
            </a:ln>
            <a:effectLst/>
          </c:spPr>
          <c:invertIfNegative val="0"/>
          <c:cat>
            <c:strRef>
              <c:f>Sayfa1!$A$1:$E$1</c:f>
              <c:strCache>
                <c:ptCount val="5"/>
                <c:pt idx="0">
                  <c:v>30-35</c:v>
                </c:pt>
                <c:pt idx="1">
                  <c:v>36-40</c:v>
                </c:pt>
                <c:pt idx="2">
                  <c:v>41-45</c:v>
                </c:pt>
                <c:pt idx="3">
                  <c:v>46-50</c:v>
                </c:pt>
                <c:pt idx="4">
                  <c:v>50+</c:v>
                </c:pt>
              </c:strCache>
            </c:strRef>
          </c:cat>
          <c:val>
            <c:numRef>
              <c:f>Sayfa1!$A$2:$E$2</c:f>
              <c:numCache>
                <c:formatCode>General</c:formatCode>
                <c:ptCount val="5"/>
                <c:pt idx="0">
                  <c:v>5</c:v>
                </c:pt>
                <c:pt idx="1">
                  <c:v>7</c:v>
                </c:pt>
                <c:pt idx="2">
                  <c:v>9</c:v>
                </c:pt>
                <c:pt idx="3">
                  <c:v>2</c:v>
                </c:pt>
                <c:pt idx="4">
                  <c:v>4</c:v>
                </c:pt>
              </c:numCache>
            </c:numRef>
          </c:val>
          <c:extLst>
            <c:ext xmlns:c16="http://schemas.microsoft.com/office/drawing/2014/chart" uri="{C3380CC4-5D6E-409C-BE32-E72D297353CC}">
              <c16:uniqueId val="{00000000-CA11-4117-AFC8-1F31368C1AC2}"/>
            </c:ext>
          </c:extLst>
        </c:ser>
        <c:dLbls>
          <c:showLegendKey val="0"/>
          <c:showVal val="0"/>
          <c:showCatName val="0"/>
          <c:showSerName val="0"/>
          <c:showPercent val="0"/>
          <c:showBubbleSize val="0"/>
        </c:dLbls>
        <c:gapWidth val="219"/>
        <c:overlap val="-27"/>
        <c:axId val="458790992"/>
        <c:axId val="458791320"/>
      </c:barChart>
      <c:catAx>
        <c:axId val="458790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58791320"/>
        <c:crosses val="autoZero"/>
        <c:auto val="1"/>
        <c:lblAlgn val="ctr"/>
        <c:lblOffset val="100"/>
        <c:noMultiLvlLbl val="0"/>
      </c:catAx>
      <c:valAx>
        <c:axId val="458791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58790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Öğretmenlerin</a:t>
            </a:r>
            <a:r>
              <a:rPr lang="tr-TR" baseline="0"/>
              <a:t> Okuldaki Hizmet Yılı</a:t>
            </a:r>
            <a:endParaRPr lang="en-US"/>
          </a:p>
        </c:rich>
      </c:tx>
      <c:layout>
        <c:manualLayout>
          <c:xMode val="edge"/>
          <c:yMode val="edge"/>
          <c:x val="3.4590113735783024E-2"/>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spPr>
            <a:solidFill>
              <a:schemeClr val="accent1"/>
            </a:solidFill>
            <a:ln>
              <a:noFill/>
            </a:ln>
            <a:effectLst/>
          </c:spPr>
          <c:invertIfNegative val="0"/>
          <c:cat>
            <c:strRef>
              <c:f>Sayfa1!$A$1:$E$1</c:f>
              <c:strCache>
                <c:ptCount val="5"/>
                <c:pt idx="0">
                  <c:v>7_10</c:v>
                </c:pt>
                <c:pt idx="1">
                  <c:v>11_14</c:v>
                </c:pt>
                <c:pt idx="2">
                  <c:v>15_18</c:v>
                </c:pt>
                <c:pt idx="3">
                  <c:v>19_24</c:v>
                </c:pt>
                <c:pt idx="4">
                  <c:v>25+</c:v>
                </c:pt>
              </c:strCache>
            </c:strRef>
          </c:cat>
          <c:val>
            <c:numRef>
              <c:f>Sayfa1!$A$2:$E$2</c:f>
              <c:numCache>
                <c:formatCode>General</c:formatCode>
                <c:ptCount val="5"/>
                <c:pt idx="0">
                  <c:v>6</c:v>
                </c:pt>
                <c:pt idx="1">
                  <c:v>8</c:v>
                </c:pt>
                <c:pt idx="2">
                  <c:v>5</c:v>
                </c:pt>
                <c:pt idx="3">
                  <c:v>3</c:v>
                </c:pt>
                <c:pt idx="4">
                  <c:v>2</c:v>
                </c:pt>
              </c:numCache>
            </c:numRef>
          </c:val>
          <c:extLst>
            <c:ext xmlns:c16="http://schemas.microsoft.com/office/drawing/2014/chart" uri="{C3380CC4-5D6E-409C-BE32-E72D297353CC}">
              <c16:uniqueId val="{00000000-76A4-42D2-987E-AB0D988C980B}"/>
            </c:ext>
          </c:extLst>
        </c:ser>
        <c:dLbls>
          <c:showLegendKey val="0"/>
          <c:showVal val="0"/>
          <c:showCatName val="0"/>
          <c:showSerName val="0"/>
          <c:showPercent val="0"/>
          <c:showBubbleSize val="0"/>
        </c:dLbls>
        <c:gapWidth val="219"/>
        <c:overlap val="-27"/>
        <c:axId val="458790992"/>
        <c:axId val="458791320"/>
      </c:barChart>
      <c:catAx>
        <c:axId val="458790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58791320"/>
        <c:crosses val="autoZero"/>
        <c:auto val="1"/>
        <c:lblAlgn val="ctr"/>
        <c:lblOffset val="100"/>
        <c:noMultiLvlLbl val="0"/>
      </c:catAx>
      <c:valAx>
        <c:axId val="458791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58790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Öğretmenlerin Toplam</a:t>
            </a:r>
            <a:r>
              <a:rPr lang="tr-TR" baseline="0"/>
              <a:t> Hizmet Yılı</a:t>
            </a:r>
            <a:endParaRPr lang="en-US"/>
          </a:p>
        </c:rich>
      </c:tx>
      <c:layout>
        <c:manualLayout>
          <c:xMode val="edge"/>
          <c:yMode val="edge"/>
          <c:x val="3.4590113735783024E-2"/>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spPr>
            <a:solidFill>
              <a:schemeClr val="accent1"/>
            </a:solidFill>
            <a:ln>
              <a:noFill/>
            </a:ln>
            <a:effectLst/>
          </c:spPr>
          <c:invertIfNegative val="0"/>
          <c:cat>
            <c:strRef>
              <c:f>Sayfa1!$A$1:$E$1</c:f>
              <c:strCache>
                <c:ptCount val="5"/>
                <c:pt idx="0">
                  <c:v>7_10</c:v>
                </c:pt>
                <c:pt idx="1">
                  <c:v>11_14</c:v>
                </c:pt>
                <c:pt idx="2">
                  <c:v>15_18</c:v>
                </c:pt>
                <c:pt idx="3">
                  <c:v>19_24</c:v>
                </c:pt>
                <c:pt idx="4">
                  <c:v>25+</c:v>
                </c:pt>
              </c:strCache>
            </c:strRef>
          </c:cat>
          <c:val>
            <c:numRef>
              <c:f>Sayfa1!$A$2:$E$2</c:f>
              <c:numCache>
                <c:formatCode>General</c:formatCode>
                <c:ptCount val="5"/>
                <c:pt idx="0">
                  <c:v>6</c:v>
                </c:pt>
                <c:pt idx="1">
                  <c:v>8</c:v>
                </c:pt>
                <c:pt idx="2">
                  <c:v>5</c:v>
                </c:pt>
                <c:pt idx="3">
                  <c:v>3</c:v>
                </c:pt>
                <c:pt idx="4">
                  <c:v>2</c:v>
                </c:pt>
              </c:numCache>
            </c:numRef>
          </c:val>
          <c:extLst>
            <c:ext xmlns:c16="http://schemas.microsoft.com/office/drawing/2014/chart" uri="{C3380CC4-5D6E-409C-BE32-E72D297353CC}">
              <c16:uniqueId val="{00000000-E842-4157-B27B-26828711DEEE}"/>
            </c:ext>
          </c:extLst>
        </c:ser>
        <c:dLbls>
          <c:showLegendKey val="0"/>
          <c:showVal val="0"/>
          <c:showCatName val="0"/>
          <c:showSerName val="0"/>
          <c:showPercent val="0"/>
          <c:showBubbleSize val="0"/>
        </c:dLbls>
        <c:gapWidth val="219"/>
        <c:overlap val="-27"/>
        <c:axId val="458790992"/>
        <c:axId val="458791320"/>
      </c:barChart>
      <c:catAx>
        <c:axId val="458790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58791320"/>
        <c:crosses val="autoZero"/>
        <c:auto val="1"/>
        <c:lblAlgn val="ctr"/>
        <c:lblOffset val="100"/>
        <c:noMultiLvlLbl val="0"/>
      </c:catAx>
      <c:valAx>
        <c:axId val="458791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58790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simple1" qsCatId="simple" csTypeId="urn:microsoft.com/office/officeart/2005/8/colors/colorful5" csCatId="colorful" phldr="1"/>
      <dgm:spPr/>
      <dgm:t>
        <a:bodyPr/>
        <a:lstStyle/>
        <a:p>
          <a:endParaRPr lang="tr-TR"/>
        </a:p>
      </dgm:t>
    </dgm:pt>
    <dgm:pt modelId="{3711809D-C6BC-4D75-A791-D1382A7A04D6}">
      <dgm:prSet phldrT="[Metin]" custT="1"/>
      <dgm:spPr/>
      <dgm:t>
        <a:bodyPr/>
        <a:lstStyle/>
        <a:p>
          <a:pPr algn="ctr"/>
          <a:r>
            <a:rPr lang="tr-TR" sz="1000" b="1"/>
            <a:t>STRATEJİK PLAN HAZIRLAMA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dgm:t>
        <a:bodyPr/>
        <a:lstStyle/>
        <a:p>
          <a:pPr algn="ctr"/>
          <a:r>
            <a:rPr lang="tr-TR" sz="1000" b="1"/>
            <a:t>1 Yıllık İzleme</a:t>
          </a:r>
        </a:p>
      </dgm:t>
    </dgm:pt>
    <dgm:pt modelId="{08209E99-50E4-412A-AD89-16F776850B40}" type="parTrans" cxnId="{0BF22A1F-850C-49C1-A335-EDFB73CFFE8E}">
      <dgm:prSet/>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dgm:t>
        <a:bodyPr/>
        <a:lstStyle/>
        <a:p>
          <a:pPr algn="ctr"/>
          <a:r>
            <a:rPr lang="tr-TR" sz="1000" b="1"/>
            <a:t>Yöneticiye Rapor, Değerlendirme Toplantısı</a:t>
          </a:r>
        </a:p>
      </dgm:t>
    </dgm:pt>
    <dgm:pt modelId="{C3F5A074-B287-43D0-B456-DD7887C46EE7}" type="parTrans" cxnId="{8E8DF99F-C65A-4487-83C9-7196656543E4}">
      <dgm:prSet/>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dgm:t>
        <a:bodyPr/>
        <a:lstStyle/>
        <a:p>
          <a:pPr algn="ctr"/>
          <a:r>
            <a:rPr lang="tr-TR" sz="1000" b="1"/>
            <a:t>Yöneticiye Rapor,  Değerlendirme Toplantısı</a:t>
          </a:r>
        </a:p>
      </dgm:t>
    </dgm:pt>
    <dgm:pt modelId="{FA1BDD09-DBE8-4440-A615-BEF98794ABB8}" type="parTrans" cxnId="{F42D47BE-923E-4F94-AEF4-E6E9FF87F582}">
      <dgm:prSet/>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dgm:t>
        <a:bodyPr/>
        <a:lstStyle/>
        <a:p>
          <a:pPr algn="ctr"/>
          <a:r>
            <a:rPr lang="tr-TR" sz="1000" b="1"/>
            <a:t>İlçe MEM'ne Rapor</a:t>
          </a:r>
        </a:p>
        <a:p>
          <a:pPr algn="ctr"/>
          <a:r>
            <a:rPr lang="tr-TR" sz="1000" b="1"/>
            <a:t>(İstenildiğinde)</a:t>
          </a:r>
        </a:p>
      </dgm:t>
    </dgm:pt>
    <dgm:pt modelId="{F60CFCC6-B09C-4C08-BEC8-9D1149E3A46D}" type="parTrans" cxnId="{234462C7-66EC-43D3-9240-F45FDA906969}">
      <dgm:prSet/>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dgm:t>
        <a:bodyPr/>
        <a:lstStyle/>
        <a:p>
          <a:pPr algn="ctr"/>
          <a:r>
            <a:rPr lang="tr-TR" sz="1000" b="1"/>
            <a:t>İlçe MEM'ne Rapor (İstenildiğinde)</a:t>
          </a:r>
        </a:p>
      </dgm:t>
    </dgm:pt>
    <dgm:pt modelId="{6386F8C1-36F6-4DF1-A941-506E49A36DC2}" type="parTrans" cxnId="{1193FB7B-C6BE-4F48-9ED2-62F8C827AA1B}">
      <dgm:prSet/>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dgm:t>
        <a:bodyPr/>
        <a:lstStyle/>
        <a:p>
          <a:pPr algn="ctr"/>
          <a:r>
            <a:rPr lang="tr-TR" sz="1000" b="1"/>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dgm:t>
        <a:bodyPr/>
        <a:lstStyle/>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pt>
    <dgm:pt modelId="{99BD0A01-A0F8-4D9E-B5EC-0D9CB20F1672}" type="pres">
      <dgm:prSet presAssocID="{3711809D-C6BC-4D75-A791-D1382A7A04D6}" presName="composite" presStyleCnt="0"/>
      <dgm:spPr/>
    </dgm:pt>
    <dgm:pt modelId="{C4ED652E-6DD6-4577-BF34-494479DDE304}" type="pres">
      <dgm:prSet presAssocID="{3711809D-C6BC-4D75-A791-D1382A7A04D6}" presName="background" presStyleLbl="node0" presStyleIdx="0" presStyleCnt="1"/>
      <dgm:spPr/>
    </dgm:pt>
    <dgm:pt modelId="{C087B052-B997-48E8-8328-8E6AAC11B736}" type="pres">
      <dgm:prSet presAssocID="{3711809D-C6BC-4D75-A791-D1382A7A04D6}" presName="text" presStyleLbl="fgAcc0" presStyleIdx="0" presStyleCnt="1" custScaleX="188188" custLinFactNeighborX="556">
        <dgm:presLayoutVars>
          <dgm:chPref val="3"/>
        </dgm:presLayoutVars>
      </dgm:prSet>
      <dgm:spPr/>
      <dgm:t>
        <a:bodyPr/>
        <a:lstStyle/>
        <a:p>
          <a:endParaRPr lang="tr-TR"/>
        </a:p>
      </dgm:t>
    </dgm:pt>
    <dgm:pt modelId="{D6392A81-AB4D-43F2-9FDC-2FF4F13B1D81}" type="pres">
      <dgm:prSet presAssocID="{3711809D-C6BC-4D75-A791-D1382A7A04D6}" presName="hierChild2" presStyleCnt="0"/>
      <dgm:spPr/>
    </dgm:pt>
    <dgm:pt modelId="{8D4DFC5B-E5BD-48C5-85A5-03F3EEF9A3CD}" type="pres">
      <dgm:prSet presAssocID="{FA31B926-2174-4E96-89F0-9CFB72946391}" presName="Name10" presStyleLbl="parChTrans1D2" presStyleIdx="0" presStyleCnt="2"/>
      <dgm:spPr/>
      <dgm:t>
        <a:bodyPr/>
        <a:lstStyle/>
        <a:p>
          <a:endParaRPr lang="tr-TR"/>
        </a:p>
      </dgm:t>
    </dgm:pt>
    <dgm:pt modelId="{B4A14187-5AC5-48FF-BD14-3EB9221D6A1B}" type="pres">
      <dgm:prSet presAssocID="{D8939CAC-70A2-4D7C-9567-364C0941B518}" presName="hierRoot2" presStyleCnt="0"/>
      <dgm:spPr/>
    </dgm:pt>
    <dgm:pt modelId="{4D2ACBFB-2106-4F78-8ECF-4B0C48671B08}" type="pres">
      <dgm:prSet presAssocID="{D8939CAC-70A2-4D7C-9567-364C0941B518}" presName="composite2" presStyleCnt="0"/>
      <dgm:spPr/>
    </dgm:pt>
    <dgm:pt modelId="{FD07F0DD-2452-4DC9-9FA7-73CAEC7BE105}" type="pres">
      <dgm:prSet presAssocID="{D8939CAC-70A2-4D7C-9567-364C0941B518}" presName="background2" presStyleLbl="node2" presStyleIdx="0" presStyleCnt="2"/>
      <dgm:spPr/>
    </dgm:pt>
    <dgm:pt modelId="{873FB967-8265-409E-B5AA-D59480DAF07E}" type="pres">
      <dgm:prSet presAssocID="{D8939CAC-70A2-4D7C-9567-364C0941B518}" presName="text2" presStyleLbl="fgAcc2" presStyleIdx="0" presStyleCnt="2" custScaleX="195474">
        <dgm:presLayoutVars>
          <dgm:chPref val="3"/>
        </dgm:presLayoutVars>
      </dgm:prSet>
      <dgm:spPr/>
      <dgm:t>
        <a:bodyPr/>
        <a:lstStyle/>
        <a:p>
          <a:endParaRPr lang="tr-TR"/>
        </a:p>
      </dgm:t>
    </dgm:pt>
    <dgm:pt modelId="{30982FF0-E2FA-49C2-AC42-65618A0ABB77}" type="pres">
      <dgm:prSet presAssocID="{D8939CAC-70A2-4D7C-9567-364C0941B518}" presName="hierChild3" presStyleCnt="0"/>
      <dgm:spPr/>
    </dgm:pt>
    <dgm:pt modelId="{BA58F975-1A99-4681-A429-BFD4997347F6}" type="pres">
      <dgm:prSet presAssocID="{FA1BDD09-DBE8-4440-A615-BEF98794ABB8}" presName="Name17" presStyleLbl="parChTrans1D3" presStyleIdx="0" presStyleCnt="2"/>
      <dgm:spPr/>
      <dgm:t>
        <a:bodyPr/>
        <a:lstStyle/>
        <a:p>
          <a:endParaRPr lang="tr-TR"/>
        </a:p>
      </dgm:t>
    </dgm:pt>
    <dgm:pt modelId="{9CC5F9EC-4239-422E-A865-4B4DEEDB804A}" type="pres">
      <dgm:prSet presAssocID="{BC142BFD-CED4-42EA-AFD8-1544438F76E0}" presName="hierRoot3" presStyleCnt="0"/>
      <dgm:spPr/>
    </dgm:pt>
    <dgm:pt modelId="{F3AD537E-ED19-46EC-B26F-461C1D9D6F23}" type="pres">
      <dgm:prSet presAssocID="{BC142BFD-CED4-42EA-AFD8-1544438F76E0}" presName="composite3" presStyleCnt="0"/>
      <dgm:spPr/>
    </dgm:pt>
    <dgm:pt modelId="{2BA0BEBB-8F9C-4CB7-9134-B3DCE458C153}" type="pres">
      <dgm:prSet presAssocID="{BC142BFD-CED4-42EA-AFD8-1544438F76E0}" presName="background3" presStyleLbl="node3" presStyleIdx="0" presStyleCnt="2"/>
      <dgm:spPr/>
    </dgm:pt>
    <dgm:pt modelId="{66A2A8C1-3B7C-4D36-A00A-9C53871160BD}" type="pres">
      <dgm:prSet presAssocID="{BC142BFD-CED4-42EA-AFD8-1544438F76E0}" presName="text3" presStyleLbl="fgAcc3" presStyleIdx="0" presStyleCnt="2" custScaleX="200664">
        <dgm:presLayoutVars>
          <dgm:chPref val="3"/>
        </dgm:presLayoutVars>
      </dgm:prSet>
      <dgm:spPr/>
      <dgm:t>
        <a:bodyPr/>
        <a:lstStyle/>
        <a:p>
          <a:endParaRPr lang="tr-TR"/>
        </a:p>
      </dgm:t>
    </dgm:pt>
    <dgm:pt modelId="{BBCC611D-009D-492C-A417-7CD2BF2434B0}" type="pres">
      <dgm:prSet presAssocID="{BC142BFD-CED4-42EA-AFD8-1544438F76E0}" presName="hierChild4" presStyleCnt="0"/>
      <dgm:spPr/>
    </dgm:pt>
    <dgm:pt modelId="{1CE97110-BBBA-4C03-A598-C12840CF597D}" type="pres">
      <dgm:prSet presAssocID="{F60CFCC6-B09C-4C08-BEC8-9D1149E3A46D}" presName="Name23" presStyleLbl="parChTrans1D4" presStyleIdx="0" presStyleCnt="2"/>
      <dgm:spPr/>
      <dgm:t>
        <a:bodyPr/>
        <a:lstStyle/>
        <a:p>
          <a:endParaRPr lang="tr-TR"/>
        </a:p>
      </dgm:t>
    </dgm:pt>
    <dgm:pt modelId="{08FE2A85-6656-4004-A7D2-1BE95D7C7DB5}" type="pres">
      <dgm:prSet presAssocID="{A377DDED-27EB-4EBB-A2CC-C1E6E319A664}" presName="hierRoot4" presStyleCnt="0"/>
      <dgm:spPr/>
    </dgm:pt>
    <dgm:pt modelId="{06D129D4-0A5B-40D9-BA4C-456CCE8040E8}" type="pres">
      <dgm:prSet presAssocID="{A377DDED-27EB-4EBB-A2CC-C1E6E319A664}" presName="composite4" presStyleCnt="0"/>
      <dgm:spPr/>
    </dgm:pt>
    <dgm:pt modelId="{8D5E465E-7306-4188-95E7-4B5D015F4B73}" type="pres">
      <dgm:prSet presAssocID="{A377DDED-27EB-4EBB-A2CC-C1E6E319A664}" presName="background4" presStyleLbl="node4" presStyleIdx="0" presStyleCnt="2"/>
      <dgm:spPr/>
    </dgm:pt>
    <dgm:pt modelId="{8932DB13-DCA8-48A2-B09F-CCEF6EAFB87F}" type="pres">
      <dgm:prSet presAssocID="{A377DDED-27EB-4EBB-A2CC-C1E6E319A664}" presName="text4" presStyleLbl="fgAcc4" presStyleIdx="0" presStyleCnt="2" custScaleX="192888">
        <dgm:presLayoutVars>
          <dgm:chPref val="3"/>
        </dgm:presLayoutVars>
      </dgm:prSet>
      <dgm:spPr/>
      <dgm:t>
        <a:bodyPr/>
        <a:lstStyle/>
        <a:p>
          <a:endParaRPr lang="tr-TR"/>
        </a:p>
      </dgm:t>
    </dgm:pt>
    <dgm:pt modelId="{52A30EBC-8188-40D0-B18C-29716E7FFB2A}" type="pres">
      <dgm:prSet presAssocID="{A377DDED-27EB-4EBB-A2CC-C1E6E319A664}" presName="hierChild5" presStyleCnt="0"/>
      <dgm:spPr/>
    </dgm:pt>
    <dgm:pt modelId="{D68AE7C3-96F2-449D-BF58-91F70123CFEB}" type="pres">
      <dgm:prSet presAssocID="{08209E99-50E4-412A-AD89-16F776850B40}" presName="Name10" presStyleLbl="parChTrans1D2" presStyleIdx="1" presStyleCnt="2"/>
      <dgm:spPr/>
      <dgm:t>
        <a:bodyPr/>
        <a:lstStyle/>
        <a:p>
          <a:endParaRPr lang="tr-TR"/>
        </a:p>
      </dgm:t>
    </dgm:pt>
    <dgm:pt modelId="{BD73B400-1750-4A47-896B-E398BB16760F}" type="pres">
      <dgm:prSet presAssocID="{63CFB271-7E2D-44F9-8C79-D3F1FEFC766A}" presName="hierRoot2" presStyleCnt="0"/>
      <dgm:spPr/>
    </dgm:pt>
    <dgm:pt modelId="{16329E59-309C-4E5E-86D3-BBAB46BD5860}" type="pres">
      <dgm:prSet presAssocID="{63CFB271-7E2D-44F9-8C79-D3F1FEFC766A}" presName="composite2" presStyleCnt="0"/>
      <dgm:spPr/>
    </dgm:pt>
    <dgm:pt modelId="{E3808C3B-2BEF-40B5-BFBF-C64E064D05BB}" type="pres">
      <dgm:prSet presAssocID="{63CFB271-7E2D-44F9-8C79-D3F1FEFC766A}" presName="background2" presStyleLbl="node2" presStyleIdx="1" presStyleCnt="2"/>
      <dgm:spPr/>
    </dgm:pt>
    <dgm:pt modelId="{B1D42902-60FA-4BA4-9F5A-2CD7EC7FF6E6}" type="pres">
      <dgm:prSet presAssocID="{63CFB271-7E2D-44F9-8C79-D3F1FEFC766A}" presName="text2" presStyleLbl="fgAcc2" presStyleIdx="1" presStyleCnt="2" custScaleX="187630">
        <dgm:presLayoutVars>
          <dgm:chPref val="3"/>
        </dgm:presLayoutVars>
      </dgm:prSet>
      <dgm:spPr/>
      <dgm:t>
        <a:bodyPr/>
        <a:lstStyle/>
        <a:p>
          <a:endParaRPr lang="tr-TR"/>
        </a:p>
      </dgm:t>
    </dgm:pt>
    <dgm:pt modelId="{99520268-1E65-400E-B0C0-48445C832E6A}" type="pres">
      <dgm:prSet presAssocID="{63CFB271-7E2D-44F9-8C79-D3F1FEFC766A}" presName="hierChild3" presStyleCnt="0"/>
      <dgm:spPr/>
    </dgm:pt>
    <dgm:pt modelId="{0F9A4A4D-7845-44E1-9198-FF5105103711}" type="pres">
      <dgm:prSet presAssocID="{C3F5A074-B287-43D0-B456-DD7887C46EE7}" presName="Name17" presStyleLbl="parChTrans1D3" presStyleIdx="1" presStyleCnt="2"/>
      <dgm:spPr/>
      <dgm:t>
        <a:bodyPr/>
        <a:lstStyle/>
        <a:p>
          <a:endParaRPr lang="tr-TR"/>
        </a:p>
      </dgm:t>
    </dgm:pt>
    <dgm:pt modelId="{C4C0D3E3-36C8-47CE-934D-A6BD3BDD31EC}" type="pres">
      <dgm:prSet presAssocID="{E9E1F9E9-BC62-42E7-B2BA-F5AFC4ADE34B}" presName="hierRoot3" presStyleCnt="0"/>
      <dgm:spPr/>
    </dgm:pt>
    <dgm:pt modelId="{B7E493C3-EB57-4CC9-BCBF-75B24CF8637D}" type="pres">
      <dgm:prSet presAssocID="{E9E1F9E9-BC62-42E7-B2BA-F5AFC4ADE34B}" presName="composite3" presStyleCnt="0"/>
      <dgm:spPr/>
    </dgm:pt>
    <dgm:pt modelId="{F7523B7A-A9B3-4B31-BF23-05843A03562B}" type="pres">
      <dgm:prSet presAssocID="{E9E1F9E9-BC62-42E7-B2BA-F5AFC4ADE34B}" presName="background3" presStyleLbl="node3" presStyleIdx="1" presStyleCnt="2"/>
      <dgm:spPr/>
    </dgm:pt>
    <dgm:pt modelId="{55B0065C-6EB5-4701-BF50-81A5F4961077}" type="pres">
      <dgm:prSet presAssocID="{E9E1F9E9-BC62-42E7-B2BA-F5AFC4ADE34B}" presName="text3" presStyleLbl="fgAcc3" presStyleIdx="1" presStyleCnt="2" custScaleX="193225">
        <dgm:presLayoutVars>
          <dgm:chPref val="3"/>
        </dgm:presLayoutVars>
      </dgm:prSet>
      <dgm:spPr/>
      <dgm:t>
        <a:bodyPr/>
        <a:lstStyle/>
        <a:p>
          <a:endParaRPr lang="tr-TR"/>
        </a:p>
      </dgm:t>
    </dgm:pt>
    <dgm:pt modelId="{0F320184-14A4-44E0-844E-6EF61184F274}" type="pres">
      <dgm:prSet presAssocID="{E9E1F9E9-BC62-42E7-B2BA-F5AFC4ADE34B}" presName="hierChild4" presStyleCnt="0"/>
      <dgm:spPr/>
    </dgm:pt>
    <dgm:pt modelId="{0D980642-4A32-450F-A5CE-08B5B275E3B2}" type="pres">
      <dgm:prSet presAssocID="{6386F8C1-36F6-4DF1-A941-506E49A36DC2}" presName="Name23" presStyleLbl="parChTrans1D4" presStyleIdx="1" presStyleCnt="2"/>
      <dgm:spPr/>
      <dgm:t>
        <a:bodyPr/>
        <a:lstStyle/>
        <a:p>
          <a:endParaRPr lang="tr-TR"/>
        </a:p>
      </dgm:t>
    </dgm:pt>
    <dgm:pt modelId="{5AC48FD6-FD99-48CF-830E-6CB6D93C218D}" type="pres">
      <dgm:prSet presAssocID="{6C44395B-531E-43EE-ADF3-38A6EFD4C5D5}" presName="hierRoot4" presStyleCnt="0"/>
      <dgm:spPr/>
    </dgm:pt>
    <dgm:pt modelId="{68F7C5D0-AFC4-440F-9736-03D10A256638}" type="pres">
      <dgm:prSet presAssocID="{6C44395B-531E-43EE-ADF3-38A6EFD4C5D5}" presName="composite4" presStyleCnt="0"/>
      <dgm:spPr/>
    </dgm:pt>
    <dgm:pt modelId="{9FED0DB6-DB7C-40B3-8BF5-B55B570E7D39}" type="pres">
      <dgm:prSet presAssocID="{6C44395B-531E-43EE-ADF3-38A6EFD4C5D5}" presName="background4" presStyleLbl="node4" presStyleIdx="1" presStyleCnt="2"/>
      <dgm:spPr/>
    </dgm:pt>
    <dgm:pt modelId="{DE6D1B9E-DF9D-4206-90A4-62C3F27EFAD0}" type="pres">
      <dgm:prSet presAssocID="{6C44395B-531E-43EE-ADF3-38A6EFD4C5D5}" presName="text4" presStyleLbl="fgAcc4" presStyleIdx="1" presStyleCnt="2" custScaleX="194700">
        <dgm:presLayoutVars>
          <dgm:chPref val="3"/>
        </dgm:presLayoutVars>
      </dgm:prSet>
      <dgm:spPr/>
      <dgm:t>
        <a:bodyPr/>
        <a:lstStyle/>
        <a:p>
          <a:endParaRPr lang="tr-TR"/>
        </a:p>
      </dgm:t>
    </dgm:pt>
    <dgm:pt modelId="{C412FAC2-0A1B-4C8A-90EE-B0B5D5207D1A}" type="pres">
      <dgm:prSet presAssocID="{6C44395B-531E-43EE-ADF3-38A6EFD4C5D5}" presName="hierChild5" presStyleCnt="0"/>
      <dgm:spPr/>
    </dgm:pt>
  </dgm:ptLst>
  <dgm:cxnLst>
    <dgm:cxn modelId="{1193FB7B-C6BE-4F48-9ED2-62F8C827AA1B}" srcId="{E9E1F9E9-BC62-42E7-B2BA-F5AFC4ADE34B}" destId="{6C44395B-531E-43EE-ADF3-38A6EFD4C5D5}" srcOrd="0" destOrd="0" parTransId="{6386F8C1-36F6-4DF1-A941-506E49A36DC2}" sibTransId="{0E969F3D-406E-4195-A51B-455131BD2675}"/>
    <dgm:cxn modelId="{8AB36A54-31C5-45D7-8FEB-936B7D68BED3}" srcId="{3711809D-C6BC-4D75-A791-D1382A7A04D6}" destId="{D8939CAC-70A2-4D7C-9567-364C0941B518}" srcOrd="0" destOrd="0" parTransId="{FA31B926-2174-4E96-89F0-9CFB72946391}" sibTransId="{B9130699-0279-4EE7-AA67-2F82774F882F}"/>
    <dgm:cxn modelId="{8E8DF99F-C65A-4487-83C9-7196656543E4}" srcId="{63CFB271-7E2D-44F9-8C79-D3F1FEFC766A}" destId="{E9E1F9E9-BC62-42E7-B2BA-F5AFC4ADE34B}" srcOrd="0" destOrd="0" parTransId="{C3F5A074-B287-43D0-B456-DD7887C46EE7}" sibTransId="{2E68075E-8A54-42BC-B363-99240E8E4EDE}"/>
    <dgm:cxn modelId="{F0953081-6EED-4E13-BCB3-D7C1E1222247}" type="presOf" srcId="{F60CFCC6-B09C-4C08-BEC8-9D1149E3A46D}" destId="{1CE97110-BBBA-4C03-A598-C12840CF597D}" srcOrd="0" destOrd="0" presId="urn:microsoft.com/office/officeart/2005/8/layout/hierarchy1"/>
    <dgm:cxn modelId="{FD620391-BF62-469E-8E89-EFAFD5ABC56D}" type="presOf" srcId="{63CFB271-7E2D-44F9-8C79-D3F1FEFC766A}" destId="{B1D42902-60FA-4BA4-9F5A-2CD7EC7FF6E6}" srcOrd="0" destOrd="0" presId="urn:microsoft.com/office/officeart/2005/8/layout/hierarchy1"/>
    <dgm:cxn modelId="{5B9CDECC-DCE3-4A00-B683-E0A0A372A4CC}" type="presOf" srcId="{6C44395B-531E-43EE-ADF3-38A6EFD4C5D5}" destId="{DE6D1B9E-DF9D-4206-90A4-62C3F27EFAD0}" srcOrd="0" destOrd="0" presId="urn:microsoft.com/office/officeart/2005/8/layout/hierarchy1"/>
    <dgm:cxn modelId="{94FDE90D-EB7D-4101-A4BF-94B0BF463D0F}" type="presOf" srcId="{08209E99-50E4-412A-AD89-16F776850B40}" destId="{D68AE7C3-96F2-449D-BF58-91F70123CFEB}" srcOrd="0" destOrd="0" presId="urn:microsoft.com/office/officeart/2005/8/layout/hierarchy1"/>
    <dgm:cxn modelId="{535C2A12-F3E3-46BA-B5FD-06D04C6B55C8}" type="presOf" srcId="{BC142BFD-CED4-42EA-AFD8-1544438F76E0}" destId="{66A2A8C1-3B7C-4D36-A00A-9C53871160BD}" srcOrd="0" destOrd="0" presId="urn:microsoft.com/office/officeart/2005/8/layout/hierarchy1"/>
    <dgm:cxn modelId="{B273186D-A487-403A-B29E-6BC7DC209535}" srcId="{57C2CA10-C864-4A97-AFAC-F0C45C5C6768}" destId="{3711809D-C6BC-4D75-A791-D1382A7A04D6}" srcOrd="0" destOrd="0" parTransId="{7E218CEF-9E0C-4C51-B04C-D35AFFD67F47}" sibTransId="{C62A2431-DCA9-4492-B090-DA819879A096}"/>
    <dgm:cxn modelId="{68B0CE2B-923A-4D29-9F21-114176944388}" type="presOf" srcId="{57C2CA10-C864-4A97-AFAC-F0C45C5C6768}" destId="{EEC82BA3-BF24-4ED2-8522-D5E3E1354604}" srcOrd="0" destOrd="0" presId="urn:microsoft.com/office/officeart/2005/8/layout/hierarchy1"/>
    <dgm:cxn modelId="{B8AFA227-C001-464F-9E78-E7D2205A01B7}" type="presOf" srcId="{3711809D-C6BC-4D75-A791-D1382A7A04D6}" destId="{C087B052-B997-48E8-8328-8E6AAC11B736}" srcOrd="0" destOrd="0" presId="urn:microsoft.com/office/officeart/2005/8/layout/hierarchy1"/>
    <dgm:cxn modelId="{C3F19FD8-CC9F-44A8-A1FF-1FA73E031F7E}" type="presOf" srcId="{FA1BDD09-DBE8-4440-A615-BEF98794ABB8}" destId="{BA58F975-1A99-4681-A429-BFD4997347F6}" srcOrd="0" destOrd="0" presId="urn:microsoft.com/office/officeart/2005/8/layout/hierarchy1"/>
    <dgm:cxn modelId="{234462C7-66EC-43D3-9240-F45FDA906969}" srcId="{BC142BFD-CED4-42EA-AFD8-1544438F76E0}" destId="{A377DDED-27EB-4EBB-A2CC-C1E6E319A664}" srcOrd="0" destOrd="0" parTransId="{F60CFCC6-B09C-4C08-BEC8-9D1149E3A46D}" sibTransId="{27FA2D82-714F-4636-A056-EE98CE319A6C}"/>
    <dgm:cxn modelId="{BCE26066-7307-4904-996C-BA3B73C804C6}" type="presOf" srcId="{C3F5A074-B287-43D0-B456-DD7887C46EE7}" destId="{0F9A4A4D-7845-44E1-9198-FF5105103711}" srcOrd="0" destOrd="0" presId="urn:microsoft.com/office/officeart/2005/8/layout/hierarchy1"/>
    <dgm:cxn modelId="{60D9048B-19DB-4BA8-A4C0-BBBACEFAF4FF}" type="presOf" srcId="{FA31B926-2174-4E96-89F0-9CFB72946391}" destId="{8D4DFC5B-E5BD-48C5-85A5-03F3EEF9A3CD}" srcOrd="0" destOrd="0" presId="urn:microsoft.com/office/officeart/2005/8/layout/hierarchy1"/>
    <dgm:cxn modelId="{C3B65DB3-385A-4C0F-B037-47AC60517C4E}" type="presOf" srcId="{A377DDED-27EB-4EBB-A2CC-C1E6E319A664}" destId="{8932DB13-DCA8-48A2-B09F-CCEF6EAFB87F}" srcOrd="0" destOrd="0" presId="urn:microsoft.com/office/officeart/2005/8/layout/hierarchy1"/>
    <dgm:cxn modelId="{F42D47BE-923E-4F94-AEF4-E6E9FF87F582}" srcId="{D8939CAC-70A2-4D7C-9567-364C0941B518}" destId="{BC142BFD-CED4-42EA-AFD8-1544438F76E0}" srcOrd="0" destOrd="0" parTransId="{FA1BDD09-DBE8-4440-A615-BEF98794ABB8}" sibTransId="{EEAE4173-99E8-421A-AFB7-4FB5FBF0B06C}"/>
    <dgm:cxn modelId="{51DDE4B3-1EFD-4A68-899A-C901CA681489}" type="presOf" srcId="{D8939CAC-70A2-4D7C-9567-364C0941B518}" destId="{873FB967-8265-409E-B5AA-D59480DAF07E}" srcOrd="0" destOrd="0" presId="urn:microsoft.com/office/officeart/2005/8/layout/hierarchy1"/>
    <dgm:cxn modelId="{E0781803-2057-4BCD-8A33-F5580E47607B}" type="presOf" srcId="{6386F8C1-36F6-4DF1-A941-506E49A36DC2}" destId="{0D980642-4A32-450F-A5CE-08B5B275E3B2}" srcOrd="0" destOrd="0" presId="urn:microsoft.com/office/officeart/2005/8/layout/hierarchy1"/>
    <dgm:cxn modelId="{864DD83E-838D-4496-8740-D9A3ABD22536}" type="presOf" srcId="{E9E1F9E9-BC62-42E7-B2BA-F5AFC4ADE34B}" destId="{55B0065C-6EB5-4701-BF50-81A5F4961077}" srcOrd="0" destOrd="0" presId="urn:microsoft.com/office/officeart/2005/8/layout/hierarchy1"/>
    <dgm:cxn modelId="{0BF22A1F-850C-49C1-A335-EDFB73CFFE8E}" srcId="{3711809D-C6BC-4D75-A791-D1382A7A04D6}" destId="{63CFB271-7E2D-44F9-8C79-D3F1FEFC766A}" srcOrd="1" destOrd="0" parTransId="{08209E99-50E4-412A-AD89-16F776850B40}" sibTransId="{A70172D4-E516-49C2-994B-5C06F8EDBC9B}"/>
    <dgm:cxn modelId="{0A964DA9-EAFB-4D9D-A648-F1130879BDC3}" type="presParOf" srcId="{EEC82BA3-BF24-4ED2-8522-D5E3E1354604}" destId="{619520C8-65D0-47A4-8284-1C29E82FB572}" srcOrd="0" destOrd="0" presId="urn:microsoft.com/office/officeart/2005/8/layout/hierarchy1"/>
    <dgm:cxn modelId="{3D2CE0DE-13D1-44F0-8594-999BBADBF098}" type="presParOf" srcId="{619520C8-65D0-47A4-8284-1C29E82FB572}" destId="{99BD0A01-A0F8-4D9E-B5EC-0D9CB20F1672}" srcOrd="0" destOrd="0" presId="urn:microsoft.com/office/officeart/2005/8/layout/hierarchy1"/>
    <dgm:cxn modelId="{1D3125C1-3B67-4875-A2FB-5B8E4A177C5B}" type="presParOf" srcId="{99BD0A01-A0F8-4D9E-B5EC-0D9CB20F1672}" destId="{C4ED652E-6DD6-4577-BF34-494479DDE304}" srcOrd="0" destOrd="0" presId="urn:microsoft.com/office/officeart/2005/8/layout/hierarchy1"/>
    <dgm:cxn modelId="{EB1DA751-B9BC-4F3B-9CCF-A55A12825E59}" type="presParOf" srcId="{99BD0A01-A0F8-4D9E-B5EC-0D9CB20F1672}" destId="{C087B052-B997-48E8-8328-8E6AAC11B736}" srcOrd="1" destOrd="0" presId="urn:microsoft.com/office/officeart/2005/8/layout/hierarchy1"/>
    <dgm:cxn modelId="{47D4CAE0-96EF-448B-B4A8-C516A14CDDA3}" type="presParOf" srcId="{619520C8-65D0-47A4-8284-1C29E82FB572}" destId="{D6392A81-AB4D-43F2-9FDC-2FF4F13B1D81}" srcOrd="1" destOrd="0" presId="urn:microsoft.com/office/officeart/2005/8/layout/hierarchy1"/>
    <dgm:cxn modelId="{4F946F2E-33EC-428D-ADC2-51DE660A8770}" type="presParOf" srcId="{D6392A81-AB4D-43F2-9FDC-2FF4F13B1D81}" destId="{8D4DFC5B-E5BD-48C5-85A5-03F3EEF9A3CD}" srcOrd="0" destOrd="0" presId="urn:microsoft.com/office/officeart/2005/8/layout/hierarchy1"/>
    <dgm:cxn modelId="{018017C3-BC29-439E-A89A-54DC4F179AD4}" type="presParOf" srcId="{D6392A81-AB4D-43F2-9FDC-2FF4F13B1D81}" destId="{B4A14187-5AC5-48FF-BD14-3EB9221D6A1B}" srcOrd="1" destOrd="0" presId="urn:microsoft.com/office/officeart/2005/8/layout/hierarchy1"/>
    <dgm:cxn modelId="{E03165C9-4484-4E7E-82A9-02E77670A3EE}" type="presParOf" srcId="{B4A14187-5AC5-48FF-BD14-3EB9221D6A1B}" destId="{4D2ACBFB-2106-4F78-8ECF-4B0C48671B08}" srcOrd="0" destOrd="0" presId="urn:microsoft.com/office/officeart/2005/8/layout/hierarchy1"/>
    <dgm:cxn modelId="{0560F182-0B85-473A-8A87-EC7D997BE301}" type="presParOf" srcId="{4D2ACBFB-2106-4F78-8ECF-4B0C48671B08}" destId="{FD07F0DD-2452-4DC9-9FA7-73CAEC7BE105}" srcOrd="0" destOrd="0" presId="urn:microsoft.com/office/officeart/2005/8/layout/hierarchy1"/>
    <dgm:cxn modelId="{FCA61488-D8DD-4C9E-8524-DD4680721BFE}" type="presParOf" srcId="{4D2ACBFB-2106-4F78-8ECF-4B0C48671B08}" destId="{873FB967-8265-409E-B5AA-D59480DAF07E}" srcOrd="1" destOrd="0" presId="urn:microsoft.com/office/officeart/2005/8/layout/hierarchy1"/>
    <dgm:cxn modelId="{B088A5CD-C865-407B-8439-4882292ACB09}" type="presParOf" srcId="{B4A14187-5AC5-48FF-BD14-3EB9221D6A1B}" destId="{30982FF0-E2FA-49C2-AC42-65618A0ABB77}" srcOrd="1" destOrd="0" presId="urn:microsoft.com/office/officeart/2005/8/layout/hierarchy1"/>
    <dgm:cxn modelId="{100F6780-FEEA-4D8C-B1B1-F8B2D1472F71}" type="presParOf" srcId="{30982FF0-E2FA-49C2-AC42-65618A0ABB77}" destId="{BA58F975-1A99-4681-A429-BFD4997347F6}" srcOrd="0" destOrd="0" presId="urn:microsoft.com/office/officeart/2005/8/layout/hierarchy1"/>
    <dgm:cxn modelId="{2112082B-E64E-48FC-A0DC-84E40FF5FC65}" type="presParOf" srcId="{30982FF0-E2FA-49C2-AC42-65618A0ABB77}" destId="{9CC5F9EC-4239-422E-A865-4B4DEEDB804A}" srcOrd="1" destOrd="0" presId="urn:microsoft.com/office/officeart/2005/8/layout/hierarchy1"/>
    <dgm:cxn modelId="{556CD8D9-DFBB-42B8-B424-16BFD7E8B676}" type="presParOf" srcId="{9CC5F9EC-4239-422E-A865-4B4DEEDB804A}" destId="{F3AD537E-ED19-46EC-B26F-461C1D9D6F23}" srcOrd="0" destOrd="0" presId="urn:microsoft.com/office/officeart/2005/8/layout/hierarchy1"/>
    <dgm:cxn modelId="{3A396E65-148D-4570-B227-A56FE4C26972}" type="presParOf" srcId="{F3AD537E-ED19-46EC-B26F-461C1D9D6F23}" destId="{2BA0BEBB-8F9C-4CB7-9134-B3DCE458C153}" srcOrd="0" destOrd="0" presId="urn:microsoft.com/office/officeart/2005/8/layout/hierarchy1"/>
    <dgm:cxn modelId="{52779918-31B6-41C4-9F66-5535B70AD4E1}" type="presParOf" srcId="{F3AD537E-ED19-46EC-B26F-461C1D9D6F23}" destId="{66A2A8C1-3B7C-4D36-A00A-9C53871160BD}" srcOrd="1" destOrd="0" presId="urn:microsoft.com/office/officeart/2005/8/layout/hierarchy1"/>
    <dgm:cxn modelId="{B688B46E-2B7A-4DDF-A82B-D0DAF96D1789}" type="presParOf" srcId="{9CC5F9EC-4239-422E-A865-4B4DEEDB804A}" destId="{BBCC611D-009D-492C-A417-7CD2BF2434B0}" srcOrd="1" destOrd="0" presId="urn:microsoft.com/office/officeart/2005/8/layout/hierarchy1"/>
    <dgm:cxn modelId="{7132742E-27A4-4C2F-9896-82D58BF423A9}" type="presParOf" srcId="{BBCC611D-009D-492C-A417-7CD2BF2434B0}" destId="{1CE97110-BBBA-4C03-A598-C12840CF597D}" srcOrd="0" destOrd="0" presId="urn:microsoft.com/office/officeart/2005/8/layout/hierarchy1"/>
    <dgm:cxn modelId="{76F747C0-2DD4-491F-9E8D-C567640FD6A1}" type="presParOf" srcId="{BBCC611D-009D-492C-A417-7CD2BF2434B0}" destId="{08FE2A85-6656-4004-A7D2-1BE95D7C7DB5}" srcOrd="1" destOrd="0" presId="urn:microsoft.com/office/officeart/2005/8/layout/hierarchy1"/>
    <dgm:cxn modelId="{1E7D77B8-1C29-450C-838B-CC26D19E90E1}" type="presParOf" srcId="{08FE2A85-6656-4004-A7D2-1BE95D7C7DB5}" destId="{06D129D4-0A5B-40D9-BA4C-456CCE8040E8}" srcOrd="0" destOrd="0" presId="urn:microsoft.com/office/officeart/2005/8/layout/hierarchy1"/>
    <dgm:cxn modelId="{3D549A71-F7EC-4380-86FA-E10D286646C3}" type="presParOf" srcId="{06D129D4-0A5B-40D9-BA4C-456CCE8040E8}" destId="{8D5E465E-7306-4188-95E7-4B5D015F4B73}" srcOrd="0" destOrd="0" presId="urn:microsoft.com/office/officeart/2005/8/layout/hierarchy1"/>
    <dgm:cxn modelId="{CB287B35-559C-4BE5-8E88-ECB54D7AE507}" type="presParOf" srcId="{06D129D4-0A5B-40D9-BA4C-456CCE8040E8}" destId="{8932DB13-DCA8-48A2-B09F-CCEF6EAFB87F}" srcOrd="1" destOrd="0" presId="urn:microsoft.com/office/officeart/2005/8/layout/hierarchy1"/>
    <dgm:cxn modelId="{987BB394-0F70-4D1E-A6CE-7A0B62509007}" type="presParOf" srcId="{08FE2A85-6656-4004-A7D2-1BE95D7C7DB5}" destId="{52A30EBC-8188-40D0-B18C-29716E7FFB2A}" srcOrd="1" destOrd="0" presId="urn:microsoft.com/office/officeart/2005/8/layout/hierarchy1"/>
    <dgm:cxn modelId="{64CF0FA0-C6D3-4B9C-8276-36A2DC21F3E2}" type="presParOf" srcId="{D6392A81-AB4D-43F2-9FDC-2FF4F13B1D81}" destId="{D68AE7C3-96F2-449D-BF58-91F70123CFEB}" srcOrd="2" destOrd="0" presId="urn:microsoft.com/office/officeart/2005/8/layout/hierarchy1"/>
    <dgm:cxn modelId="{D5908FBE-8A28-40DB-95B4-5D0989A83758}" type="presParOf" srcId="{D6392A81-AB4D-43F2-9FDC-2FF4F13B1D81}" destId="{BD73B400-1750-4A47-896B-E398BB16760F}" srcOrd="3" destOrd="0" presId="urn:microsoft.com/office/officeart/2005/8/layout/hierarchy1"/>
    <dgm:cxn modelId="{2981142D-B05A-406D-B592-FE036EEDAFCD}" type="presParOf" srcId="{BD73B400-1750-4A47-896B-E398BB16760F}" destId="{16329E59-309C-4E5E-86D3-BBAB46BD5860}" srcOrd="0" destOrd="0" presId="urn:microsoft.com/office/officeart/2005/8/layout/hierarchy1"/>
    <dgm:cxn modelId="{E99A1D07-88F9-46B9-8F0D-0D67F4544679}" type="presParOf" srcId="{16329E59-309C-4E5E-86D3-BBAB46BD5860}" destId="{E3808C3B-2BEF-40B5-BFBF-C64E064D05BB}" srcOrd="0" destOrd="0" presId="urn:microsoft.com/office/officeart/2005/8/layout/hierarchy1"/>
    <dgm:cxn modelId="{D42DC1E2-4210-46ED-A0C5-D44AE42ED64C}" type="presParOf" srcId="{16329E59-309C-4E5E-86D3-BBAB46BD5860}" destId="{B1D42902-60FA-4BA4-9F5A-2CD7EC7FF6E6}" srcOrd="1" destOrd="0" presId="urn:microsoft.com/office/officeart/2005/8/layout/hierarchy1"/>
    <dgm:cxn modelId="{E3B23961-94CE-4FE6-80BB-AE5649D1FF60}" type="presParOf" srcId="{BD73B400-1750-4A47-896B-E398BB16760F}" destId="{99520268-1E65-400E-B0C0-48445C832E6A}" srcOrd="1" destOrd="0" presId="urn:microsoft.com/office/officeart/2005/8/layout/hierarchy1"/>
    <dgm:cxn modelId="{C8AB60B8-119B-40FB-8162-25CAE90B095E}" type="presParOf" srcId="{99520268-1E65-400E-B0C0-48445C832E6A}" destId="{0F9A4A4D-7845-44E1-9198-FF5105103711}" srcOrd="0" destOrd="0" presId="urn:microsoft.com/office/officeart/2005/8/layout/hierarchy1"/>
    <dgm:cxn modelId="{32528A7F-0B4C-468B-A1AF-8A8E25ACED27}" type="presParOf" srcId="{99520268-1E65-400E-B0C0-48445C832E6A}" destId="{C4C0D3E3-36C8-47CE-934D-A6BD3BDD31EC}" srcOrd="1" destOrd="0" presId="urn:microsoft.com/office/officeart/2005/8/layout/hierarchy1"/>
    <dgm:cxn modelId="{D8BCB2CD-E9AC-471D-9A8E-B6E4E836169B}" type="presParOf" srcId="{C4C0D3E3-36C8-47CE-934D-A6BD3BDD31EC}" destId="{B7E493C3-EB57-4CC9-BCBF-75B24CF8637D}" srcOrd="0" destOrd="0" presId="urn:microsoft.com/office/officeart/2005/8/layout/hierarchy1"/>
    <dgm:cxn modelId="{0D004BF7-60AD-4DF0-BE96-E22DE2418716}" type="presParOf" srcId="{B7E493C3-EB57-4CC9-BCBF-75B24CF8637D}" destId="{F7523B7A-A9B3-4B31-BF23-05843A03562B}" srcOrd="0" destOrd="0" presId="urn:microsoft.com/office/officeart/2005/8/layout/hierarchy1"/>
    <dgm:cxn modelId="{DF8629DD-4029-421D-BFA0-B65CA27AD4BB}" type="presParOf" srcId="{B7E493C3-EB57-4CC9-BCBF-75B24CF8637D}" destId="{55B0065C-6EB5-4701-BF50-81A5F4961077}" srcOrd="1" destOrd="0" presId="urn:microsoft.com/office/officeart/2005/8/layout/hierarchy1"/>
    <dgm:cxn modelId="{1D9AF513-D498-44CB-A173-EF8C87E75A13}" type="presParOf" srcId="{C4C0D3E3-36C8-47CE-934D-A6BD3BDD31EC}" destId="{0F320184-14A4-44E0-844E-6EF61184F274}" srcOrd="1" destOrd="0" presId="urn:microsoft.com/office/officeart/2005/8/layout/hierarchy1"/>
    <dgm:cxn modelId="{C64C9B34-DB1A-47D4-B4B5-31C24EF13214}" type="presParOf" srcId="{0F320184-14A4-44E0-844E-6EF61184F274}" destId="{0D980642-4A32-450F-A5CE-08B5B275E3B2}" srcOrd="0" destOrd="0" presId="urn:microsoft.com/office/officeart/2005/8/layout/hierarchy1"/>
    <dgm:cxn modelId="{22C801D7-382D-4EFA-97EE-52738A879FFE}" type="presParOf" srcId="{0F320184-14A4-44E0-844E-6EF61184F274}" destId="{5AC48FD6-FD99-48CF-830E-6CB6D93C218D}" srcOrd="1" destOrd="0" presId="urn:microsoft.com/office/officeart/2005/8/layout/hierarchy1"/>
    <dgm:cxn modelId="{196FD8F8-27AE-4E32-BD27-6E430F8900D3}" type="presParOf" srcId="{5AC48FD6-FD99-48CF-830E-6CB6D93C218D}" destId="{68F7C5D0-AFC4-440F-9736-03D10A256638}" srcOrd="0" destOrd="0" presId="urn:microsoft.com/office/officeart/2005/8/layout/hierarchy1"/>
    <dgm:cxn modelId="{9D21BB24-6C27-43FA-88A1-26C00A92394F}" type="presParOf" srcId="{68F7C5D0-AFC4-440F-9736-03D10A256638}" destId="{9FED0DB6-DB7C-40B3-8BF5-B55B570E7D39}" srcOrd="0" destOrd="0" presId="urn:microsoft.com/office/officeart/2005/8/layout/hierarchy1"/>
    <dgm:cxn modelId="{DC2FD17A-AF89-4DDB-8B83-FD94426B1506}" type="presParOf" srcId="{68F7C5D0-AFC4-440F-9736-03D10A256638}" destId="{DE6D1B9E-DF9D-4206-90A4-62C3F27EFAD0}" srcOrd="1" destOrd="0" presId="urn:microsoft.com/office/officeart/2005/8/layout/hierarchy1"/>
    <dgm:cxn modelId="{79CE19C8-3A76-45BA-89EE-28747D321744}" type="presParOf" srcId="{5AC48FD6-FD99-48CF-830E-6CB6D93C218D}" destId="{C412FAC2-0A1B-4C8A-90EE-B0B5D5207D1A}" srcOrd="1" destOrd="0" presId="urn:microsoft.com/office/officeart/2005/8/layout/hierarchy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80642-4A32-450F-A5CE-08B5B275E3B2}">
      <dsp:nvSpPr>
        <dsp:cNvPr id="0" name=""/>
        <dsp:cNvSpPr/>
      </dsp:nvSpPr>
      <dsp:spPr>
        <a:xfrm>
          <a:off x="4044815" y="2840349"/>
          <a:ext cx="91440" cy="331976"/>
        </a:xfrm>
        <a:custGeom>
          <a:avLst/>
          <a:gdLst/>
          <a:ahLst/>
          <a:cxnLst/>
          <a:rect l="0" t="0" r="0" b="0"/>
          <a:pathLst>
            <a:path>
              <a:moveTo>
                <a:pt x="45720" y="0"/>
              </a:moveTo>
              <a:lnTo>
                <a:pt x="45720" y="331976"/>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4044815" y="1783542"/>
          <a:ext cx="91440" cy="331976"/>
        </a:xfrm>
        <a:custGeom>
          <a:avLst/>
          <a:gdLst/>
          <a:ahLst/>
          <a:cxnLst/>
          <a:rect l="0" t="0" r="0" b="0"/>
          <a:pathLst>
            <a:path>
              <a:moveTo>
                <a:pt x="45720" y="0"/>
              </a:moveTo>
              <a:lnTo>
                <a:pt x="45720" y="331976"/>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823641" y="726736"/>
          <a:ext cx="1266893" cy="331976"/>
        </a:xfrm>
        <a:custGeom>
          <a:avLst/>
          <a:gdLst/>
          <a:ahLst/>
          <a:cxnLst/>
          <a:rect l="0" t="0" r="0" b="0"/>
          <a:pathLst>
            <a:path>
              <a:moveTo>
                <a:pt x="0" y="0"/>
              </a:moveTo>
              <a:lnTo>
                <a:pt x="0" y="226232"/>
              </a:lnTo>
              <a:lnTo>
                <a:pt x="1266893" y="226232"/>
              </a:lnTo>
              <a:lnTo>
                <a:pt x="1266893" y="33197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543103" y="2840349"/>
          <a:ext cx="91440" cy="331976"/>
        </a:xfrm>
        <a:custGeom>
          <a:avLst/>
          <a:gdLst/>
          <a:ahLst/>
          <a:cxnLst/>
          <a:rect l="0" t="0" r="0" b="0"/>
          <a:pathLst>
            <a:path>
              <a:moveTo>
                <a:pt x="45720" y="0"/>
              </a:moveTo>
              <a:lnTo>
                <a:pt x="45720" y="331976"/>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543103" y="1783542"/>
          <a:ext cx="91440" cy="331976"/>
        </a:xfrm>
        <a:custGeom>
          <a:avLst/>
          <a:gdLst/>
          <a:ahLst/>
          <a:cxnLst/>
          <a:rect l="0" t="0" r="0" b="0"/>
          <a:pathLst>
            <a:path>
              <a:moveTo>
                <a:pt x="45720" y="0"/>
              </a:moveTo>
              <a:lnTo>
                <a:pt x="45720" y="331976"/>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588823" y="726736"/>
          <a:ext cx="1234818" cy="331976"/>
        </a:xfrm>
        <a:custGeom>
          <a:avLst/>
          <a:gdLst/>
          <a:ahLst/>
          <a:cxnLst/>
          <a:rect l="0" t="0" r="0" b="0"/>
          <a:pathLst>
            <a:path>
              <a:moveTo>
                <a:pt x="1234818" y="0"/>
              </a:moveTo>
              <a:lnTo>
                <a:pt x="1234818" y="226232"/>
              </a:lnTo>
              <a:lnTo>
                <a:pt x="0" y="226232"/>
              </a:lnTo>
              <a:lnTo>
                <a:pt x="0" y="33197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749591" y="1905"/>
          <a:ext cx="2148100" cy="724830"/>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087B052-B997-48E8-8328-8E6AAC11B736}">
      <dsp:nvSpPr>
        <dsp:cNvPr id="0" name=""/>
        <dsp:cNvSpPr/>
      </dsp:nvSpPr>
      <dsp:spPr>
        <a:xfrm>
          <a:off x="1876421" y="122393"/>
          <a:ext cx="2148100" cy="724830"/>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t>STRATEJİK PLAN HAZIRLAMA EKİBİ</a:t>
          </a:r>
        </a:p>
      </dsp:txBody>
      <dsp:txXfrm>
        <a:off x="1897651" y="143623"/>
        <a:ext cx="2105640" cy="682370"/>
      </dsp:txXfrm>
    </dsp:sp>
    <dsp:sp modelId="{FD07F0DD-2452-4DC9-9FA7-73CAEC7BE105}">
      <dsp:nvSpPr>
        <dsp:cNvPr id="0" name=""/>
        <dsp:cNvSpPr/>
      </dsp:nvSpPr>
      <dsp:spPr>
        <a:xfrm>
          <a:off x="473189" y="1058712"/>
          <a:ext cx="2231267" cy="724830"/>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73FB967-8265-409E-B5AA-D59480DAF07E}">
      <dsp:nvSpPr>
        <dsp:cNvPr id="0" name=""/>
        <dsp:cNvSpPr/>
      </dsp:nvSpPr>
      <dsp:spPr>
        <a:xfrm>
          <a:off x="600019" y="1179200"/>
          <a:ext cx="2231267" cy="724830"/>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t>6 Aylık İzleme </a:t>
          </a:r>
        </a:p>
      </dsp:txBody>
      <dsp:txXfrm>
        <a:off x="621249" y="1200430"/>
        <a:ext cx="2188807" cy="682370"/>
      </dsp:txXfrm>
    </dsp:sp>
    <dsp:sp modelId="{2BA0BEBB-8F9C-4CB7-9134-B3DCE458C153}">
      <dsp:nvSpPr>
        <dsp:cNvPr id="0" name=""/>
        <dsp:cNvSpPr/>
      </dsp:nvSpPr>
      <dsp:spPr>
        <a:xfrm>
          <a:off x="443568" y="2115519"/>
          <a:ext cx="2290509" cy="7248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6A2A8C1-3B7C-4D36-A00A-9C53871160BD}">
      <dsp:nvSpPr>
        <dsp:cNvPr id="0" name=""/>
        <dsp:cNvSpPr/>
      </dsp:nvSpPr>
      <dsp:spPr>
        <a:xfrm>
          <a:off x="570398" y="2236007"/>
          <a:ext cx="2290509" cy="72483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t>Yöneticiye Rapor,  Değerlendirme Toplantısı</a:t>
          </a:r>
        </a:p>
      </dsp:txBody>
      <dsp:txXfrm>
        <a:off x="591628" y="2257237"/>
        <a:ext cx="2248049" cy="682370"/>
      </dsp:txXfrm>
    </dsp:sp>
    <dsp:sp modelId="{8D5E465E-7306-4188-95E7-4B5D015F4B73}">
      <dsp:nvSpPr>
        <dsp:cNvPr id="0" name=""/>
        <dsp:cNvSpPr/>
      </dsp:nvSpPr>
      <dsp:spPr>
        <a:xfrm>
          <a:off x="487948" y="3172325"/>
          <a:ext cx="2201749" cy="724830"/>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932DB13-DCA8-48A2-B09F-CCEF6EAFB87F}">
      <dsp:nvSpPr>
        <dsp:cNvPr id="0" name=""/>
        <dsp:cNvSpPr/>
      </dsp:nvSpPr>
      <dsp:spPr>
        <a:xfrm>
          <a:off x="614778" y="3292813"/>
          <a:ext cx="2201749" cy="724830"/>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t>İlçe MEM'ne Rapor</a:t>
          </a:r>
        </a:p>
        <a:p>
          <a:pPr lvl="0" algn="ctr" defTabSz="444500">
            <a:lnSpc>
              <a:spcPct val="90000"/>
            </a:lnSpc>
            <a:spcBef>
              <a:spcPct val="0"/>
            </a:spcBef>
            <a:spcAft>
              <a:spcPct val="35000"/>
            </a:spcAft>
          </a:pPr>
          <a:r>
            <a:rPr lang="tr-TR" sz="1000" b="1" kern="1200"/>
            <a:t>(İstenildiğinde)</a:t>
          </a:r>
        </a:p>
      </dsp:txBody>
      <dsp:txXfrm>
        <a:off x="636008" y="3314043"/>
        <a:ext cx="2159289" cy="682370"/>
      </dsp:txXfrm>
    </dsp:sp>
    <dsp:sp modelId="{E3808C3B-2BEF-40B5-BFBF-C64E064D05BB}">
      <dsp:nvSpPr>
        <dsp:cNvPr id="0" name=""/>
        <dsp:cNvSpPr/>
      </dsp:nvSpPr>
      <dsp:spPr>
        <a:xfrm>
          <a:off x="3019669" y="1058712"/>
          <a:ext cx="2141731" cy="724830"/>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1D42902-60FA-4BA4-9F5A-2CD7EC7FF6E6}">
      <dsp:nvSpPr>
        <dsp:cNvPr id="0" name=""/>
        <dsp:cNvSpPr/>
      </dsp:nvSpPr>
      <dsp:spPr>
        <a:xfrm>
          <a:off x="3146499" y="1179200"/>
          <a:ext cx="2141731" cy="724830"/>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t>1 Yıllık İzleme</a:t>
          </a:r>
        </a:p>
      </dsp:txBody>
      <dsp:txXfrm>
        <a:off x="3167729" y="1200430"/>
        <a:ext cx="2099271" cy="682370"/>
      </dsp:txXfrm>
    </dsp:sp>
    <dsp:sp modelId="{F7523B7A-A9B3-4B31-BF23-05843A03562B}">
      <dsp:nvSpPr>
        <dsp:cNvPr id="0" name=""/>
        <dsp:cNvSpPr/>
      </dsp:nvSpPr>
      <dsp:spPr>
        <a:xfrm>
          <a:off x="2987737" y="2115519"/>
          <a:ext cx="2205596" cy="7248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5B0065C-6EB5-4701-BF50-81A5F4961077}">
      <dsp:nvSpPr>
        <dsp:cNvPr id="0" name=""/>
        <dsp:cNvSpPr/>
      </dsp:nvSpPr>
      <dsp:spPr>
        <a:xfrm>
          <a:off x="3114566" y="2236007"/>
          <a:ext cx="2205596" cy="72483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t>Yöneticiye Rapor, Değerlendirme Toplantısı</a:t>
          </a:r>
        </a:p>
      </dsp:txBody>
      <dsp:txXfrm>
        <a:off x="3135796" y="2257237"/>
        <a:ext cx="2163136" cy="682370"/>
      </dsp:txXfrm>
    </dsp:sp>
    <dsp:sp modelId="{9FED0DB6-DB7C-40B3-8BF5-B55B570E7D39}">
      <dsp:nvSpPr>
        <dsp:cNvPr id="0" name=""/>
        <dsp:cNvSpPr/>
      </dsp:nvSpPr>
      <dsp:spPr>
        <a:xfrm>
          <a:off x="2979319" y="3172325"/>
          <a:ext cx="2222432" cy="724830"/>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E6D1B9E-DF9D-4206-90A4-62C3F27EFAD0}">
      <dsp:nvSpPr>
        <dsp:cNvPr id="0" name=""/>
        <dsp:cNvSpPr/>
      </dsp:nvSpPr>
      <dsp:spPr>
        <a:xfrm>
          <a:off x="3106148" y="3292813"/>
          <a:ext cx="2222432" cy="724830"/>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t>İlçe MEM'ne Rapor (İstenildiğinde)</a:t>
          </a:r>
        </a:p>
      </dsp:txBody>
      <dsp:txXfrm>
        <a:off x="3127378" y="3314043"/>
        <a:ext cx="2179972" cy="68237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E3C0B-869E-42E7-B214-0861FB95F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1291</TotalTime>
  <Pages>55</Pages>
  <Words>12215</Words>
  <Characters>69631</Characters>
  <Application>Microsoft Office Word</Application>
  <DocSecurity>0</DocSecurity>
  <Lines>580</Lines>
  <Paragraphs>163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81683</CharactersWithSpaces>
  <SharedDoc>false</SharedDoc>
  <HLinks>
    <vt:vector size="114" baseType="variant">
      <vt:variant>
        <vt:i4>1507384</vt:i4>
      </vt:variant>
      <vt:variant>
        <vt:i4>110</vt:i4>
      </vt:variant>
      <vt:variant>
        <vt:i4>0</vt:i4>
      </vt:variant>
      <vt:variant>
        <vt:i4>5</vt:i4>
      </vt:variant>
      <vt:variant>
        <vt:lpwstr/>
      </vt:variant>
      <vt:variant>
        <vt:lpwstr>_Toc531097548</vt:lpwstr>
      </vt:variant>
      <vt:variant>
        <vt:i4>1507384</vt:i4>
      </vt:variant>
      <vt:variant>
        <vt:i4>104</vt:i4>
      </vt:variant>
      <vt:variant>
        <vt:i4>0</vt:i4>
      </vt:variant>
      <vt:variant>
        <vt:i4>5</vt:i4>
      </vt:variant>
      <vt:variant>
        <vt:lpwstr/>
      </vt:variant>
      <vt:variant>
        <vt:lpwstr>_Toc531097547</vt:lpwstr>
      </vt:variant>
      <vt:variant>
        <vt:i4>1507384</vt:i4>
      </vt:variant>
      <vt:variant>
        <vt:i4>98</vt:i4>
      </vt:variant>
      <vt:variant>
        <vt:i4>0</vt:i4>
      </vt:variant>
      <vt:variant>
        <vt:i4>5</vt:i4>
      </vt:variant>
      <vt:variant>
        <vt:lpwstr/>
      </vt:variant>
      <vt:variant>
        <vt:lpwstr>_Toc531097546</vt:lpwstr>
      </vt:variant>
      <vt:variant>
        <vt:i4>1507384</vt:i4>
      </vt:variant>
      <vt:variant>
        <vt:i4>92</vt:i4>
      </vt:variant>
      <vt:variant>
        <vt:i4>0</vt:i4>
      </vt:variant>
      <vt:variant>
        <vt:i4>5</vt:i4>
      </vt:variant>
      <vt:variant>
        <vt:lpwstr/>
      </vt:variant>
      <vt:variant>
        <vt:lpwstr>_Toc531097545</vt:lpwstr>
      </vt:variant>
      <vt:variant>
        <vt:i4>1507384</vt:i4>
      </vt:variant>
      <vt:variant>
        <vt:i4>86</vt:i4>
      </vt:variant>
      <vt:variant>
        <vt:i4>0</vt:i4>
      </vt:variant>
      <vt:variant>
        <vt:i4>5</vt:i4>
      </vt:variant>
      <vt:variant>
        <vt:lpwstr/>
      </vt:variant>
      <vt:variant>
        <vt:lpwstr>_Toc531097544</vt:lpwstr>
      </vt:variant>
      <vt:variant>
        <vt:i4>1507384</vt:i4>
      </vt:variant>
      <vt:variant>
        <vt:i4>80</vt:i4>
      </vt:variant>
      <vt:variant>
        <vt:i4>0</vt:i4>
      </vt:variant>
      <vt:variant>
        <vt:i4>5</vt:i4>
      </vt:variant>
      <vt:variant>
        <vt:lpwstr/>
      </vt:variant>
      <vt:variant>
        <vt:lpwstr>_Toc531097543</vt:lpwstr>
      </vt:variant>
      <vt:variant>
        <vt:i4>1507384</vt:i4>
      </vt:variant>
      <vt:variant>
        <vt:i4>74</vt:i4>
      </vt:variant>
      <vt:variant>
        <vt:i4>0</vt:i4>
      </vt:variant>
      <vt:variant>
        <vt:i4>5</vt:i4>
      </vt:variant>
      <vt:variant>
        <vt:lpwstr/>
      </vt:variant>
      <vt:variant>
        <vt:lpwstr>_Toc531097542</vt:lpwstr>
      </vt:variant>
      <vt:variant>
        <vt:i4>1507384</vt:i4>
      </vt:variant>
      <vt:variant>
        <vt:i4>68</vt:i4>
      </vt:variant>
      <vt:variant>
        <vt:i4>0</vt:i4>
      </vt:variant>
      <vt:variant>
        <vt:i4>5</vt:i4>
      </vt:variant>
      <vt:variant>
        <vt:lpwstr/>
      </vt:variant>
      <vt:variant>
        <vt:lpwstr>_Toc531097541</vt:lpwstr>
      </vt:variant>
      <vt:variant>
        <vt:i4>1507384</vt:i4>
      </vt:variant>
      <vt:variant>
        <vt:i4>62</vt:i4>
      </vt:variant>
      <vt:variant>
        <vt:i4>0</vt:i4>
      </vt:variant>
      <vt:variant>
        <vt:i4>5</vt:i4>
      </vt:variant>
      <vt:variant>
        <vt:lpwstr/>
      </vt:variant>
      <vt:variant>
        <vt:lpwstr>_Toc531097540</vt:lpwstr>
      </vt:variant>
      <vt:variant>
        <vt:i4>1048632</vt:i4>
      </vt:variant>
      <vt:variant>
        <vt:i4>56</vt:i4>
      </vt:variant>
      <vt:variant>
        <vt:i4>0</vt:i4>
      </vt:variant>
      <vt:variant>
        <vt:i4>5</vt:i4>
      </vt:variant>
      <vt:variant>
        <vt:lpwstr/>
      </vt:variant>
      <vt:variant>
        <vt:lpwstr>_Toc531097539</vt:lpwstr>
      </vt:variant>
      <vt:variant>
        <vt:i4>1048632</vt:i4>
      </vt:variant>
      <vt:variant>
        <vt:i4>50</vt:i4>
      </vt:variant>
      <vt:variant>
        <vt:i4>0</vt:i4>
      </vt:variant>
      <vt:variant>
        <vt:i4>5</vt:i4>
      </vt:variant>
      <vt:variant>
        <vt:lpwstr/>
      </vt:variant>
      <vt:variant>
        <vt:lpwstr>_Toc531097538</vt:lpwstr>
      </vt:variant>
      <vt:variant>
        <vt:i4>1048632</vt:i4>
      </vt:variant>
      <vt:variant>
        <vt:i4>44</vt:i4>
      </vt:variant>
      <vt:variant>
        <vt:i4>0</vt:i4>
      </vt:variant>
      <vt:variant>
        <vt:i4>5</vt:i4>
      </vt:variant>
      <vt:variant>
        <vt:lpwstr/>
      </vt:variant>
      <vt:variant>
        <vt:lpwstr>_Toc531097537</vt:lpwstr>
      </vt:variant>
      <vt:variant>
        <vt:i4>1048632</vt:i4>
      </vt:variant>
      <vt:variant>
        <vt:i4>38</vt:i4>
      </vt:variant>
      <vt:variant>
        <vt:i4>0</vt:i4>
      </vt:variant>
      <vt:variant>
        <vt:i4>5</vt:i4>
      </vt:variant>
      <vt:variant>
        <vt:lpwstr/>
      </vt:variant>
      <vt:variant>
        <vt:lpwstr>_Toc531097536</vt:lpwstr>
      </vt:variant>
      <vt:variant>
        <vt:i4>1048632</vt:i4>
      </vt:variant>
      <vt:variant>
        <vt:i4>32</vt:i4>
      </vt:variant>
      <vt:variant>
        <vt:i4>0</vt:i4>
      </vt:variant>
      <vt:variant>
        <vt:i4>5</vt:i4>
      </vt:variant>
      <vt:variant>
        <vt:lpwstr/>
      </vt:variant>
      <vt:variant>
        <vt:lpwstr>_Toc531097535</vt:lpwstr>
      </vt:variant>
      <vt:variant>
        <vt:i4>1048632</vt:i4>
      </vt:variant>
      <vt:variant>
        <vt:i4>26</vt:i4>
      </vt:variant>
      <vt:variant>
        <vt:i4>0</vt:i4>
      </vt:variant>
      <vt:variant>
        <vt:i4>5</vt:i4>
      </vt:variant>
      <vt:variant>
        <vt:lpwstr/>
      </vt:variant>
      <vt:variant>
        <vt:lpwstr>_Toc531097534</vt:lpwstr>
      </vt:variant>
      <vt:variant>
        <vt:i4>1048632</vt:i4>
      </vt:variant>
      <vt:variant>
        <vt:i4>20</vt:i4>
      </vt:variant>
      <vt:variant>
        <vt:i4>0</vt:i4>
      </vt:variant>
      <vt:variant>
        <vt:i4>5</vt:i4>
      </vt:variant>
      <vt:variant>
        <vt:lpwstr/>
      </vt:variant>
      <vt:variant>
        <vt:lpwstr>_Toc531097533</vt:lpwstr>
      </vt:variant>
      <vt:variant>
        <vt:i4>1048632</vt:i4>
      </vt:variant>
      <vt:variant>
        <vt:i4>14</vt:i4>
      </vt:variant>
      <vt:variant>
        <vt:i4>0</vt:i4>
      </vt:variant>
      <vt:variant>
        <vt:i4>5</vt:i4>
      </vt:variant>
      <vt:variant>
        <vt:lpwstr/>
      </vt:variant>
      <vt:variant>
        <vt:lpwstr>_Toc531097532</vt:lpwstr>
      </vt:variant>
      <vt:variant>
        <vt:i4>1048632</vt:i4>
      </vt:variant>
      <vt:variant>
        <vt:i4>8</vt:i4>
      </vt:variant>
      <vt:variant>
        <vt:i4>0</vt:i4>
      </vt:variant>
      <vt:variant>
        <vt:i4>5</vt:i4>
      </vt:variant>
      <vt:variant>
        <vt:lpwstr/>
      </vt:variant>
      <vt:variant>
        <vt:lpwstr>_Toc531097531</vt:lpwstr>
      </vt:variant>
      <vt:variant>
        <vt:i4>1048632</vt:i4>
      </vt:variant>
      <vt:variant>
        <vt:i4>2</vt:i4>
      </vt:variant>
      <vt:variant>
        <vt:i4>0</vt:i4>
      </vt:variant>
      <vt:variant>
        <vt:i4>5</vt:i4>
      </vt:variant>
      <vt:variant>
        <vt:lpwstr/>
      </vt:variant>
      <vt:variant>
        <vt:lpwstr>_Toc531097530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user</cp:lastModifiedBy>
  <cp:revision>109</cp:revision>
  <cp:lastPrinted>2019-08-01T11:21:00Z</cp:lastPrinted>
  <dcterms:created xsi:type="dcterms:W3CDTF">2024-02-12T06:16:00Z</dcterms:created>
  <dcterms:modified xsi:type="dcterms:W3CDTF">2024-05-28T07:23:00Z</dcterms:modified>
</cp:coreProperties>
</file>